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Spacing w:w="5" w:type="nil"/>
        <w:tblInd w:w="40" w:type="dxa"/>
        <w:tblCellMar>
          <w:left w:w="40" w:type="dxa"/>
          <w:right w:w="40" w:type="dxa"/>
        </w:tblCellMar>
        <w:tblLook w:val="0000"/>
      </w:tblPr>
      <w:tblGrid>
        <w:gridCol w:w="10716"/>
      </w:tblGrid>
      <w:tr w:rsidR="004748D0" w:rsidRPr="0039733F">
        <w:tblPrEx>
          <w:tblCellMar>
            <w:top w:w="0" w:type="dxa"/>
            <w:bottom w:w="0" w:type="dxa"/>
          </w:tblCellMar>
        </w:tblPrEx>
        <w:trPr>
          <w:cantSplit/>
          <w:trHeight w:hRule="exact" w:val="3115"/>
          <w:tblCellSpacing w:w="5" w:type="nil"/>
        </w:trPr>
        <w:tc>
          <w:tcPr>
            <w:tcW w:w="10716" w:type="dxa"/>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rPr>
                <w:rFonts w:ascii="Times New Roman" w:eastAsiaTheme="minorEastAsia" w:hAnsi="Times New Roman"/>
                <w:sz w:val="24"/>
                <w:szCs w:val="24"/>
              </w:rPr>
            </w:pPr>
            <w:r w:rsidRPr="0039733F">
              <w:rPr>
                <w:rFonts w:ascii="Times New Roman" w:eastAsiaTheme="minorEastAsia" w:hAnsi="Times New Roman"/>
                <w:sz w:val="24"/>
                <w:szCs w:val="24"/>
              </w:rPr>
              <w:t>\ql</w:t>
            </w:r>
            <w:r w:rsidR="0079234F" w:rsidRPr="0039733F">
              <w:rPr>
                <w:rFonts w:ascii="Times New Roman" w:eastAsiaTheme="minorEastAsia"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71.25pt">
                  <v:imagedata r:id="rId7" o:title=""/>
                </v:shape>
              </w:pict>
            </w:r>
          </w:p>
          <w:p w:rsidR="004748D0" w:rsidRPr="0039733F" w:rsidRDefault="004748D0">
            <w:pPr>
              <w:widowControl w:val="0"/>
              <w:autoSpaceDE w:val="0"/>
              <w:autoSpaceDN w:val="0"/>
              <w:adjustRightInd w:val="0"/>
              <w:spacing w:after="0" w:line="240" w:lineRule="auto"/>
              <w:rPr>
                <w:rFonts w:ascii="Times New Roman" w:eastAsiaTheme="minorEastAsia" w:hAnsi="Times New Roman"/>
                <w:sz w:val="24"/>
                <w:szCs w:val="24"/>
              </w:rPr>
            </w:pPr>
          </w:p>
        </w:tc>
      </w:tr>
      <w:tr w:rsidR="004748D0" w:rsidRPr="0039733F">
        <w:tblPrEx>
          <w:tblCellMar>
            <w:top w:w="0" w:type="dxa"/>
            <w:bottom w:w="0" w:type="dxa"/>
          </w:tblCellMar>
        </w:tblPrEx>
        <w:trPr>
          <w:cantSplit/>
          <w:trHeight w:hRule="exact" w:val="9934"/>
          <w:tblCellSpacing w:w="5" w:type="nil"/>
        </w:trPr>
        <w:tc>
          <w:tcPr>
            <w:tcW w:w="10716" w:type="dxa"/>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jc w:val="center"/>
              <w:rPr>
                <w:rFonts w:ascii="Times New Roman" w:eastAsiaTheme="minorEastAsia" w:hAnsi="Times New Roman"/>
                <w:sz w:val="24"/>
                <w:szCs w:val="24"/>
              </w:rPr>
            </w:pPr>
            <w:r w:rsidRPr="0039733F">
              <w:rPr>
                <w:rFonts w:ascii="Times New Roman" w:eastAsiaTheme="minorEastAsia" w:hAnsi="Times New Roman"/>
                <w:sz w:val="24"/>
                <w:szCs w:val="24"/>
              </w:rPr>
              <w:t>Приказ Минобрнауки России от 26.12.2013 N 1408</w:t>
            </w:r>
            <w:r w:rsidRPr="0039733F">
              <w:rPr>
                <w:rFonts w:ascii="Times New Roman" w:eastAsiaTheme="minorEastAsia" w:hAnsi="Times New Roman"/>
                <w:sz w:val="24"/>
                <w:szCs w:val="24"/>
              </w:rPr>
              <w:br/>
              <w:t>"Об утверждении примерных программ профессионального обучения водителей транспортных средств соответствующих категорий и подкатегорий"</w:t>
            </w:r>
            <w:r w:rsidRPr="0039733F">
              <w:rPr>
                <w:rFonts w:ascii="Times New Roman" w:eastAsiaTheme="minorEastAsia" w:hAnsi="Times New Roman"/>
                <w:sz w:val="24"/>
                <w:szCs w:val="24"/>
              </w:rPr>
              <w:br/>
              <w:t>(Зарегистрировано в Минюсте России 09.07.2014 N 33026)</w:t>
            </w:r>
          </w:p>
          <w:p w:rsidR="004748D0" w:rsidRPr="0039733F" w:rsidRDefault="004748D0">
            <w:pPr>
              <w:widowControl w:val="0"/>
              <w:autoSpaceDE w:val="0"/>
              <w:autoSpaceDN w:val="0"/>
              <w:adjustRightInd w:val="0"/>
              <w:spacing w:after="0" w:line="240" w:lineRule="auto"/>
              <w:jc w:val="center"/>
              <w:rPr>
                <w:rFonts w:ascii="Times New Roman" w:eastAsiaTheme="minorEastAsia" w:hAnsi="Times New Roman"/>
                <w:sz w:val="24"/>
                <w:szCs w:val="24"/>
              </w:rPr>
            </w:pPr>
          </w:p>
        </w:tc>
      </w:tr>
      <w:tr w:rsidR="004748D0" w:rsidRPr="0039733F">
        <w:tblPrEx>
          <w:tblCellMar>
            <w:top w:w="0" w:type="dxa"/>
            <w:bottom w:w="0" w:type="dxa"/>
          </w:tblCellMar>
        </w:tblPrEx>
        <w:trPr>
          <w:cantSplit/>
          <w:trHeight w:hRule="exact" w:val="3115"/>
          <w:tblCellSpacing w:w="5" w:type="nil"/>
        </w:trPr>
        <w:tc>
          <w:tcPr>
            <w:tcW w:w="10716" w:type="dxa"/>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jc w:val="center"/>
              <w:rPr>
                <w:rFonts w:ascii="Times New Roman" w:eastAsiaTheme="minorEastAsia" w:hAnsi="Times New Roman"/>
                <w:sz w:val="24"/>
                <w:szCs w:val="24"/>
              </w:rPr>
            </w:pPr>
            <w:r w:rsidRPr="0039733F">
              <w:rPr>
                <w:rFonts w:ascii="Times New Roman" w:eastAsiaTheme="minorEastAsia" w:hAnsi="Times New Roman"/>
                <w:sz w:val="24"/>
                <w:szCs w:val="24"/>
              </w:rPr>
              <w:t xml:space="preserve">Документ предоставлен </w:t>
            </w:r>
            <w:hyperlink r:id="rId8" w:history="1">
              <w:r w:rsidRPr="0039733F">
                <w:rPr>
                  <w:rFonts w:ascii="Times New Roman" w:eastAsiaTheme="minorEastAsia" w:hAnsi="Times New Roman"/>
                  <w:b/>
                  <w:bCs/>
                  <w:color w:val="0000FF"/>
                  <w:sz w:val="24"/>
                  <w:szCs w:val="24"/>
                </w:rPr>
                <w:t>КонсультантПлюс</w:t>
              </w:r>
            </w:hyperlink>
            <w:r w:rsidRPr="0039733F">
              <w:rPr>
                <w:rFonts w:ascii="Times New Roman" w:eastAsiaTheme="minorEastAsia" w:hAnsi="Times New Roman"/>
                <w:b/>
                <w:bCs/>
                <w:sz w:val="24"/>
                <w:szCs w:val="24"/>
              </w:rPr>
              <w:br/>
            </w:r>
            <w:r w:rsidRPr="0039733F">
              <w:rPr>
                <w:rFonts w:ascii="Times New Roman" w:eastAsiaTheme="minorEastAsia" w:hAnsi="Times New Roman"/>
                <w:b/>
                <w:bCs/>
                <w:sz w:val="24"/>
                <w:szCs w:val="24"/>
              </w:rPr>
              <w:br/>
            </w:r>
            <w:hyperlink r:id="rId9" w:history="1">
              <w:r w:rsidRPr="0039733F">
                <w:rPr>
                  <w:rFonts w:ascii="Times New Roman" w:eastAsiaTheme="minorEastAsia" w:hAnsi="Times New Roman"/>
                  <w:b/>
                  <w:bCs/>
                  <w:color w:val="0000FF"/>
                  <w:sz w:val="24"/>
                  <w:szCs w:val="24"/>
                </w:rPr>
                <w:t>www.consultant.ru</w:t>
              </w:r>
            </w:hyperlink>
            <w:r w:rsidRPr="0039733F">
              <w:rPr>
                <w:rFonts w:ascii="Times New Roman" w:eastAsiaTheme="minorEastAsia" w:hAnsi="Times New Roman"/>
                <w:b/>
                <w:bCs/>
                <w:sz w:val="24"/>
                <w:szCs w:val="24"/>
              </w:rPr>
              <w:br/>
            </w:r>
            <w:r w:rsidRPr="0039733F">
              <w:rPr>
                <w:rFonts w:ascii="Times New Roman" w:eastAsiaTheme="minorEastAsia" w:hAnsi="Times New Roman"/>
                <w:b/>
                <w:bCs/>
                <w:sz w:val="24"/>
                <w:szCs w:val="24"/>
              </w:rPr>
              <w:br/>
            </w:r>
            <w:r w:rsidRPr="0039733F">
              <w:rPr>
                <w:rFonts w:ascii="Times New Roman" w:eastAsiaTheme="minorEastAsia" w:hAnsi="Times New Roman"/>
                <w:sz w:val="24"/>
                <w:szCs w:val="24"/>
              </w:rPr>
              <w:t>Дата сохранения: 08.08.2014</w:t>
            </w:r>
          </w:p>
          <w:p w:rsidR="004748D0" w:rsidRPr="0039733F" w:rsidRDefault="004748D0">
            <w:pPr>
              <w:widowControl w:val="0"/>
              <w:autoSpaceDE w:val="0"/>
              <w:autoSpaceDN w:val="0"/>
              <w:adjustRightInd w:val="0"/>
              <w:spacing w:after="0" w:line="240" w:lineRule="auto"/>
              <w:jc w:val="center"/>
              <w:rPr>
                <w:rFonts w:ascii="Times New Roman" w:eastAsiaTheme="minorEastAsia" w:hAnsi="Times New Roman"/>
                <w:sz w:val="24"/>
                <w:szCs w:val="24"/>
              </w:rPr>
            </w:pPr>
          </w:p>
        </w:tc>
      </w:tr>
    </w:tbl>
    <w:p w:rsidR="004748D0" w:rsidRPr="00AF2F73" w:rsidRDefault="004748D0">
      <w:pPr>
        <w:widowControl w:val="0"/>
        <w:autoSpaceDE w:val="0"/>
        <w:autoSpaceDN w:val="0"/>
        <w:adjustRightInd w:val="0"/>
        <w:spacing w:after="0" w:line="240" w:lineRule="auto"/>
        <w:rPr>
          <w:rFonts w:ascii="Times New Roman" w:hAnsi="Times New Roman"/>
          <w:sz w:val="24"/>
          <w:szCs w:val="24"/>
        </w:rPr>
        <w:sectPr w:rsidR="004748D0" w:rsidRPr="00AF2F73" w:rsidSect="003F1779">
          <w:type w:val="nextColumn"/>
          <w:pgSz w:w="11906" w:h="16838"/>
          <w:pgMar w:top="0" w:right="595" w:bottom="0" w:left="595" w:header="0" w:footer="0" w:gutter="0"/>
          <w:cols w:space="720"/>
          <w:noEndnote/>
        </w:sectPr>
      </w:pPr>
    </w:p>
    <w:p w:rsidR="004748D0" w:rsidRPr="00AF2F73" w:rsidRDefault="004748D0">
      <w:pPr>
        <w:pStyle w:val="ConsPlusNormal"/>
        <w:jc w:val="both"/>
        <w:outlineLvl w:val="0"/>
        <w:rPr>
          <w:rFonts w:ascii="Times New Roman" w:hAnsi="Times New Roman" w:cs="Times New Roman"/>
          <w:sz w:val="24"/>
          <w:szCs w:val="24"/>
        </w:rPr>
      </w:pPr>
    </w:p>
    <w:p w:rsidR="004748D0" w:rsidRPr="00AF2F73" w:rsidRDefault="004748D0">
      <w:pPr>
        <w:pStyle w:val="ConsPlusNormal"/>
        <w:outlineLvl w:val="0"/>
        <w:rPr>
          <w:rFonts w:ascii="Times New Roman" w:hAnsi="Times New Roman" w:cs="Times New Roman"/>
          <w:sz w:val="24"/>
          <w:szCs w:val="24"/>
        </w:rPr>
      </w:pPr>
      <w:bookmarkStart w:id="0" w:name="Par1"/>
      <w:bookmarkEnd w:id="0"/>
      <w:r w:rsidRPr="00AF2F73">
        <w:rPr>
          <w:rFonts w:ascii="Times New Roman" w:hAnsi="Times New Roman" w:cs="Times New Roman"/>
          <w:sz w:val="24"/>
          <w:szCs w:val="24"/>
        </w:rPr>
        <w:t>Зарегистрировано в Минюсте России 9 июля 2014 г. N 33026</w:t>
      </w:r>
    </w:p>
    <w:p w:rsidR="004748D0" w:rsidRPr="00AF2F73" w:rsidRDefault="004748D0">
      <w:pPr>
        <w:pStyle w:val="ConsPlusNormal"/>
        <w:pBdr>
          <w:bottom w:val="single" w:sz="6" w:space="0" w:color="auto"/>
        </w:pBdr>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МИНИСТЕРСТВО ОБРАЗОВАНИЯ И НАУКИ РОССИЙСКОЙ ФЕДЕРАЦИИ</w:t>
      </w:r>
    </w:p>
    <w:p w:rsidR="004748D0" w:rsidRPr="00AF2F73" w:rsidRDefault="004748D0">
      <w:pPr>
        <w:pStyle w:val="ConsPlusNormal"/>
        <w:jc w:val="center"/>
        <w:rPr>
          <w:rFonts w:ascii="Times New Roman" w:hAnsi="Times New Roman" w:cs="Times New Roman"/>
          <w:b/>
          <w:bCs/>
          <w:sz w:val="24"/>
          <w:szCs w:val="24"/>
        </w:rPr>
      </w:pP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ПРИКАЗ</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от 26 декабря 2013 г. N 1408</w:t>
      </w:r>
    </w:p>
    <w:p w:rsidR="004748D0" w:rsidRPr="00AF2F73" w:rsidRDefault="004748D0">
      <w:pPr>
        <w:pStyle w:val="ConsPlusNormal"/>
        <w:jc w:val="center"/>
        <w:rPr>
          <w:rFonts w:ascii="Times New Roman" w:hAnsi="Times New Roman" w:cs="Times New Roman"/>
          <w:b/>
          <w:bCs/>
          <w:sz w:val="24"/>
          <w:szCs w:val="24"/>
        </w:rPr>
      </w:pP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ОБ УТВЕРЖДЕНИИ ПРИМЕРНЫХ ПРОГРАММ</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ПРОФЕССИОНАЛЬНОГО ОБУЧЕНИЯ ВОДИТЕЛЕЙ ТРАНСПОРТНЫХ СРЕДСТВ</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СООТВЕТСТВУЮЩИХ КАТЕГОРИЙ И ПОДКАТЕГОРИЙ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 исполнение пункта 2 постановления Правительства Российской Федерации от 1 ноября 2013 г. N 980 "Об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 (Собрание законодательства Российской Федерации, 2013, N 45, ст. 5816) приказываю: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Утвердить по согласованию с Министерством транспорта Российской Федерации, Министерством внутренних дел Российской Федерации и Министерством здравоохранения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профессиональной подготовки водителей транспортных средств категории "A" </w:t>
      </w:r>
      <w:hyperlink w:anchor="Par59" w:tooltip="Ссылка на текущий документ" w:history="1">
        <w:r w:rsidRPr="00AF2F73">
          <w:rPr>
            <w:rFonts w:ascii="Times New Roman" w:hAnsi="Times New Roman" w:cs="Times New Roman"/>
            <w:color w:val="0000FF"/>
            <w:sz w:val="24"/>
            <w:szCs w:val="24"/>
          </w:rPr>
          <w:t>(приложение N 1)</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профессиональной подготовки водителей транспортных средств категории "B" </w:t>
      </w:r>
      <w:hyperlink w:anchor="Par1025" w:tooltip="Ссылка на текущий документ" w:history="1">
        <w:r w:rsidRPr="00AF2F73">
          <w:rPr>
            <w:rFonts w:ascii="Times New Roman" w:hAnsi="Times New Roman" w:cs="Times New Roman"/>
            <w:color w:val="0000FF"/>
            <w:sz w:val="24"/>
            <w:szCs w:val="24"/>
          </w:rPr>
          <w:t>(приложение N 2)</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профессиональной подготовки водителей транспортных средств категории "C" </w:t>
      </w:r>
      <w:hyperlink w:anchor="Par2182" w:tooltip="Ссылка на текущий документ" w:history="1">
        <w:r w:rsidRPr="00AF2F73">
          <w:rPr>
            <w:rFonts w:ascii="Times New Roman" w:hAnsi="Times New Roman" w:cs="Times New Roman"/>
            <w:color w:val="0000FF"/>
            <w:sz w:val="24"/>
            <w:szCs w:val="24"/>
          </w:rPr>
          <w:t>(приложение N 3)</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профессиональной подготовки водителей транспортных средств категории "D" </w:t>
      </w:r>
      <w:hyperlink w:anchor="Par3529" w:tooltip="Ссылка на текущий документ" w:history="1">
        <w:r w:rsidRPr="00AF2F73">
          <w:rPr>
            <w:rFonts w:ascii="Times New Roman" w:hAnsi="Times New Roman" w:cs="Times New Roman"/>
            <w:color w:val="0000FF"/>
            <w:sz w:val="24"/>
            <w:szCs w:val="24"/>
          </w:rPr>
          <w:t>(приложение N 4)</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профессиональной подготовки водителей транспортных средств категории "BE" </w:t>
      </w:r>
      <w:hyperlink w:anchor="Par4883" w:tooltip="Ссылка на текущий документ" w:history="1">
        <w:r w:rsidRPr="00AF2F73">
          <w:rPr>
            <w:rFonts w:ascii="Times New Roman" w:hAnsi="Times New Roman" w:cs="Times New Roman"/>
            <w:color w:val="0000FF"/>
            <w:sz w:val="24"/>
            <w:szCs w:val="24"/>
          </w:rPr>
          <w:t>(приложение N 5)</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профессиональной подготовки водителей транспортных средств категории "CE" </w:t>
      </w:r>
      <w:hyperlink w:anchor="Par5301" w:tooltip="Ссылка на текущий документ" w:history="1">
        <w:r w:rsidRPr="00AF2F73">
          <w:rPr>
            <w:rFonts w:ascii="Times New Roman" w:hAnsi="Times New Roman" w:cs="Times New Roman"/>
            <w:color w:val="0000FF"/>
            <w:sz w:val="24"/>
            <w:szCs w:val="24"/>
          </w:rPr>
          <w:t>(приложение N 6)</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профессиональной подготовки водителей транспортных средств категории "DE" </w:t>
      </w:r>
      <w:hyperlink w:anchor="Par5721" w:tooltip="Ссылка на текущий документ" w:history="1">
        <w:r w:rsidRPr="00AF2F73">
          <w:rPr>
            <w:rFonts w:ascii="Times New Roman" w:hAnsi="Times New Roman" w:cs="Times New Roman"/>
            <w:color w:val="0000FF"/>
            <w:sz w:val="24"/>
            <w:szCs w:val="24"/>
          </w:rPr>
          <w:t>(приложение N 7)</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профессиональной подготовки водителей транспортных средств категории "Tm" </w:t>
      </w:r>
      <w:hyperlink w:anchor="Par6130" w:tooltip="Ссылка на текущий документ" w:history="1">
        <w:r w:rsidRPr="00AF2F73">
          <w:rPr>
            <w:rFonts w:ascii="Times New Roman" w:hAnsi="Times New Roman" w:cs="Times New Roman"/>
            <w:color w:val="0000FF"/>
            <w:sz w:val="24"/>
            <w:szCs w:val="24"/>
          </w:rPr>
          <w:t>(приложение N 8)</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профессиональной подготовки водителей транспортных средств категории "Tb" </w:t>
      </w:r>
      <w:hyperlink w:anchor="Par7374" w:tooltip="Ссылка на текущий документ" w:history="1">
        <w:r w:rsidRPr="00AF2F73">
          <w:rPr>
            <w:rFonts w:ascii="Times New Roman" w:hAnsi="Times New Roman" w:cs="Times New Roman"/>
            <w:color w:val="0000FF"/>
            <w:sz w:val="24"/>
            <w:szCs w:val="24"/>
          </w:rPr>
          <w:t>(приложение N 9)</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профессиональной подготовки водителей транспортных средств категории "M" </w:t>
      </w:r>
      <w:hyperlink w:anchor="Par8641" w:tooltip="Ссылка на текущий документ" w:history="1">
        <w:r w:rsidRPr="00AF2F73">
          <w:rPr>
            <w:rFonts w:ascii="Times New Roman" w:hAnsi="Times New Roman" w:cs="Times New Roman"/>
            <w:color w:val="0000FF"/>
            <w:sz w:val="24"/>
            <w:szCs w:val="24"/>
          </w:rPr>
          <w:t>(приложение N 10)</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профессиональной подготовки водителей транспортных средств подкатегории "A1" </w:t>
      </w:r>
      <w:hyperlink w:anchor="Par9585" w:tooltip="Ссылка на текущий документ" w:history="1">
        <w:r w:rsidRPr="00AF2F73">
          <w:rPr>
            <w:rFonts w:ascii="Times New Roman" w:hAnsi="Times New Roman" w:cs="Times New Roman"/>
            <w:color w:val="0000FF"/>
            <w:sz w:val="24"/>
            <w:szCs w:val="24"/>
          </w:rPr>
          <w:t>(приложение N 11)</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профессиональной подготовки водителей транспортных средств подкатегории "B1" </w:t>
      </w:r>
      <w:hyperlink w:anchor="Par10548" w:tooltip="Ссылка на текущий документ" w:history="1">
        <w:r w:rsidRPr="00AF2F73">
          <w:rPr>
            <w:rFonts w:ascii="Times New Roman" w:hAnsi="Times New Roman" w:cs="Times New Roman"/>
            <w:color w:val="0000FF"/>
            <w:sz w:val="24"/>
            <w:szCs w:val="24"/>
          </w:rPr>
          <w:t>(приложение N 12)</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профессиональной подготовки водителей транспортных средств подкатегории "C1" </w:t>
      </w:r>
      <w:hyperlink w:anchor="Par11551" w:tooltip="Ссылка на текущий документ" w:history="1">
        <w:r w:rsidRPr="00AF2F73">
          <w:rPr>
            <w:rFonts w:ascii="Times New Roman" w:hAnsi="Times New Roman" w:cs="Times New Roman"/>
            <w:color w:val="0000FF"/>
            <w:sz w:val="24"/>
            <w:szCs w:val="24"/>
          </w:rPr>
          <w:t>(приложение N 13)</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профессиональной подготовки водителей транспортных средств подкатегории "D1" </w:t>
      </w:r>
      <w:hyperlink w:anchor="Par12898" w:tooltip="Ссылка на текущий документ" w:history="1">
        <w:r w:rsidRPr="00AF2F73">
          <w:rPr>
            <w:rFonts w:ascii="Times New Roman" w:hAnsi="Times New Roman" w:cs="Times New Roman"/>
            <w:color w:val="0000FF"/>
            <w:sz w:val="24"/>
            <w:szCs w:val="24"/>
          </w:rPr>
          <w:t>(приложение N 14)</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профессиональной подготовки водителей транспортных средств </w:t>
      </w:r>
      <w:r w:rsidRPr="00AF2F73">
        <w:rPr>
          <w:rFonts w:ascii="Times New Roman" w:hAnsi="Times New Roman" w:cs="Times New Roman"/>
          <w:sz w:val="24"/>
          <w:szCs w:val="24"/>
        </w:rPr>
        <w:lastRenderedPageBreak/>
        <w:t xml:space="preserve">подкатегории "C1E" </w:t>
      </w:r>
      <w:hyperlink w:anchor="Par14252" w:tooltip="Ссылка на текущий документ" w:history="1">
        <w:r w:rsidRPr="00AF2F73">
          <w:rPr>
            <w:rFonts w:ascii="Times New Roman" w:hAnsi="Times New Roman" w:cs="Times New Roman"/>
            <w:color w:val="0000FF"/>
            <w:sz w:val="24"/>
            <w:szCs w:val="24"/>
          </w:rPr>
          <w:t>(приложение N 15)</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профессиональной подготовки водителей транспортных средств подкатегории "D1E" </w:t>
      </w:r>
      <w:hyperlink w:anchor="Par14664" w:tooltip="Ссылка на текущий документ" w:history="1">
        <w:r w:rsidRPr="00AF2F73">
          <w:rPr>
            <w:rFonts w:ascii="Times New Roman" w:hAnsi="Times New Roman" w:cs="Times New Roman"/>
            <w:color w:val="0000FF"/>
            <w:sz w:val="24"/>
            <w:szCs w:val="24"/>
          </w:rPr>
          <w:t>(приложение N 16)</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переподготовки водителей транспортных средств с категории "B" на категорию "C" </w:t>
      </w:r>
      <w:hyperlink w:anchor="Par15077" w:tooltip="Ссылка на текущий документ" w:history="1">
        <w:r w:rsidRPr="00AF2F73">
          <w:rPr>
            <w:rFonts w:ascii="Times New Roman" w:hAnsi="Times New Roman" w:cs="Times New Roman"/>
            <w:color w:val="0000FF"/>
            <w:sz w:val="24"/>
            <w:szCs w:val="24"/>
          </w:rPr>
          <w:t>(приложение N 17)</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переподготовки водителей транспортных средств с категории "B" на подкатегорию "C1" </w:t>
      </w:r>
      <w:hyperlink w:anchor="Par15990" w:tooltip="Ссылка на текущий документ" w:history="1">
        <w:r w:rsidRPr="00AF2F73">
          <w:rPr>
            <w:rFonts w:ascii="Times New Roman" w:hAnsi="Times New Roman" w:cs="Times New Roman"/>
            <w:color w:val="0000FF"/>
            <w:sz w:val="24"/>
            <w:szCs w:val="24"/>
          </w:rPr>
          <w:t>(приложение N 18)</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переподготовки водителей транспортных средств с категории "B" на категорию "D" </w:t>
      </w:r>
      <w:hyperlink w:anchor="Par16903" w:tooltip="Ссылка на текущий документ" w:history="1">
        <w:r w:rsidRPr="00AF2F73">
          <w:rPr>
            <w:rFonts w:ascii="Times New Roman" w:hAnsi="Times New Roman" w:cs="Times New Roman"/>
            <w:color w:val="0000FF"/>
            <w:sz w:val="24"/>
            <w:szCs w:val="24"/>
          </w:rPr>
          <w:t>(приложение N 19)</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переподготовки водителей транспортных средств с категории "B" на подкатегорию "D1" </w:t>
      </w:r>
      <w:hyperlink w:anchor="Par17857" w:tooltip="Ссылка на текущий документ" w:history="1">
        <w:r w:rsidRPr="00AF2F73">
          <w:rPr>
            <w:rFonts w:ascii="Times New Roman" w:hAnsi="Times New Roman" w:cs="Times New Roman"/>
            <w:color w:val="0000FF"/>
            <w:sz w:val="24"/>
            <w:szCs w:val="24"/>
          </w:rPr>
          <w:t>(приложение N 20)</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переподготовки водителей транспортных средств с категории "C" на категорию "В" </w:t>
      </w:r>
      <w:hyperlink w:anchor="Par18811" w:tooltip="Ссылка на текущий документ" w:history="1">
        <w:r w:rsidRPr="00AF2F73">
          <w:rPr>
            <w:rFonts w:ascii="Times New Roman" w:hAnsi="Times New Roman" w:cs="Times New Roman"/>
            <w:color w:val="0000FF"/>
            <w:sz w:val="24"/>
            <w:szCs w:val="24"/>
          </w:rPr>
          <w:t>(приложение N 21)</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переподготовки водителей транспортных средств с категории "C" на категорию "D" </w:t>
      </w:r>
      <w:hyperlink w:anchor="Par19502" w:tooltip="Ссылка на текущий документ" w:history="1">
        <w:r w:rsidRPr="00AF2F73">
          <w:rPr>
            <w:rFonts w:ascii="Times New Roman" w:hAnsi="Times New Roman" w:cs="Times New Roman"/>
            <w:color w:val="0000FF"/>
            <w:sz w:val="24"/>
            <w:szCs w:val="24"/>
          </w:rPr>
          <w:t>(приложение N 22)</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переподготовки водителей транспортных средств с категории "C" на подкатегорию "D1" </w:t>
      </w:r>
      <w:hyperlink w:anchor="Par20447" w:tooltip="Ссылка на текущий документ" w:history="1">
        <w:r w:rsidRPr="00AF2F73">
          <w:rPr>
            <w:rFonts w:ascii="Times New Roman" w:hAnsi="Times New Roman" w:cs="Times New Roman"/>
            <w:color w:val="0000FF"/>
            <w:sz w:val="24"/>
            <w:szCs w:val="24"/>
          </w:rPr>
          <w:t>(приложение N 23)</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переподготовки водителей транспортных средств с категории "D" на категорию "B" </w:t>
      </w:r>
      <w:hyperlink w:anchor="Par21383" w:tooltip="Ссылка на текущий документ" w:history="1">
        <w:r w:rsidRPr="00AF2F73">
          <w:rPr>
            <w:rFonts w:ascii="Times New Roman" w:hAnsi="Times New Roman" w:cs="Times New Roman"/>
            <w:color w:val="0000FF"/>
            <w:sz w:val="24"/>
            <w:szCs w:val="24"/>
          </w:rPr>
          <w:t>(приложение N 24)</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переподготовки водителей транспортных средств с категории "D" на категорию "C" </w:t>
      </w:r>
      <w:hyperlink w:anchor="Par22112" w:tooltip="Ссылка на текущий документ" w:history="1">
        <w:r w:rsidRPr="00AF2F73">
          <w:rPr>
            <w:rFonts w:ascii="Times New Roman" w:hAnsi="Times New Roman" w:cs="Times New Roman"/>
            <w:color w:val="0000FF"/>
            <w:sz w:val="24"/>
            <w:szCs w:val="24"/>
          </w:rPr>
          <w:t>(приложение N 25)</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переподготовки водителей транспортных средств с категории "D" на подкатегорию "C1" </w:t>
      </w:r>
      <w:hyperlink w:anchor="Par23022" w:tooltip="Ссылка на текущий документ" w:history="1">
        <w:r w:rsidRPr="00AF2F73">
          <w:rPr>
            <w:rFonts w:ascii="Times New Roman" w:hAnsi="Times New Roman" w:cs="Times New Roman"/>
            <w:color w:val="0000FF"/>
            <w:sz w:val="24"/>
            <w:szCs w:val="24"/>
          </w:rPr>
          <w:t>(приложение N 26)</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повышения квалификации водителей транспортных средств соответствующих категорий "M", "A", подкатегорий "A1", "B1" с автоматической трансмиссией </w:t>
      </w:r>
      <w:hyperlink w:anchor="Par23930" w:tooltip="Ссылка на текущий документ" w:history="1">
        <w:r w:rsidRPr="00AF2F73">
          <w:rPr>
            <w:rFonts w:ascii="Times New Roman" w:hAnsi="Times New Roman" w:cs="Times New Roman"/>
            <w:color w:val="0000FF"/>
            <w:sz w:val="24"/>
            <w:szCs w:val="24"/>
          </w:rPr>
          <w:t>(приложение N 27)</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примерную программу повышения квалификации водителей транспортных средств соответствующих категорий "B", "C", "D", подкатегорий "B1", "C1", "D1" с автоматической трансмиссией </w:t>
      </w:r>
      <w:hyperlink w:anchor="Par24111" w:tooltip="Ссылка на текущий документ" w:history="1">
        <w:r w:rsidRPr="00AF2F73">
          <w:rPr>
            <w:rFonts w:ascii="Times New Roman" w:hAnsi="Times New Roman" w:cs="Times New Roman"/>
            <w:color w:val="0000FF"/>
            <w:sz w:val="24"/>
            <w:szCs w:val="24"/>
          </w:rPr>
          <w:t>(приложение N 28)</w:t>
        </w:r>
      </w:hyperlink>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 Признать утратившим силу приказ Министерства образования и науки Российской Федерации от 18 июня 2010 г. N 636 "Об утверждении Примерных программ подготовки водителей транспортных средств различных категорий" (зарегистрирован Министерством юстиции Российской Федерации 13 августа 2010 г., регистрационный N 18150).</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Министр</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Д.В.ЛИВАНОВ</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1" w:name="Par52"/>
      <w:bookmarkEnd w:id="1"/>
    </w:p>
    <w:p w:rsidR="004748D0" w:rsidRPr="00AF2F73" w:rsidRDefault="004748D0">
      <w:pPr>
        <w:pStyle w:val="ConsPlusNormal"/>
        <w:jc w:val="right"/>
        <w:outlineLvl w:val="0"/>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r w:rsidRPr="00AF2F73">
        <w:rPr>
          <w:rFonts w:ascii="Times New Roman" w:hAnsi="Times New Roman" w:cs="Times New Roman"/>
          <w:sz w:val="24"/>
          <w:szCs w:val="24"/>
        </w:rPr>
        <w:t>Приложение N 1</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2" w:name="Par59"/>
      <w:bookmarkEnd w:id="2"/>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ПРОФЕССИОНАЛЬНОЙ ПОДГОТОВКИ ВОДИТЕЛЕЙ ТРАНСПОРТНЫХ СРЕДСТВ</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КАТЕГОРИИ "A"</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3" w:name="Par63"/>
      <w:bookmarkEnd w:id="3"/>
      <w:r w:rsidRPr="00AF2F73">
        <w:rPr>
          <w:rFonts w:ascii="Times New Roman" w:hAnsi="Times New Roman" w:cs="Times New Roman"/>
          <w:sz w:val="24"/>
          <w:szCs w:val="24"/>
        </w:rPr>
        <w:t>I. ПОЯСНИТЕЛЬНАЯ ЗАПИСКА</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профессиональной подготовки водителей транспортных средств категории "A"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Базовый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"Психофизиологические основы деятельности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"Первая помощь при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Специальный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"A"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"A";</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категории "A" (с механической трансмиссией/с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w:t>
      </w:r>
      <w:r w:rsidRPr="00AF2F73">
        <w:rPr>
          <w:rFonts w:ascii="Times New Roman" w:hAnsi="Times New Roman" w:cs="Times New Roman"/>
          <w:sz w:val="24"/>
          <w:szCs w:val="24"/>
        </w:rPr>
        <w:lastRenderedPageBreak/>
        <w:t>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профессиональной подготовки лиц, не достигших 18 лет.</w:t>
      </w:r>
    </w:p>
    <w:p w:rsidR="004748D0" w:rsidRPr="00AF2F73" w:rsidRDefault="004748D0">
      <w:pPr>
        <w:pStyle w:val="ConsPlusNormal"/>
        <w:ind w:firstLine="540"/>
        <w:jc w:val="both"/>
        <w:rPr>
          <w:rFonts w:ascii="Times New Roman" w:hAnsi="Times New Roman" w:cs="Times New Roman"/>
          <w:sz w:val="24"/>
          <w:szCs w:val="24"/>
        </w:rPr>
      </w:pPr>
    </w:p>
    <w:p w:rsidR="00F55F5B" w:rsidRDefault="00F55F5B">
      <w:pPr>
        <w:pStyle w:val="ConsPlusNormal"/>
        <w:jc w:val="center"/>
        <w:outlineLvl w:val="1"/>
        <w:rPr>
          <w:rFonts w:ascii="Times New Roman" w:hAnsi="Times New Roman" w:cs="Times New Roman"/>
          <w:sz w:val="24"/>
          <w:szCs w:val="24"/>
        </w:rPr>
      </w:pPr>
      <w:bookmarkStart w:id="4" w:name="Par85"/>
      <w:bookmarkEnd w:id="4"/>
    </w:p>
    <w:p w:rsidR="00F55F5B" w:rsidRDefault="00F55F5B">
      <w:pPr>
        <w:pStyle w:val="ConsPlusNormal"/>
        <w:jc w:val="center"/>
        <w:outlineLvl w:val="1"/>
        <w:rPr>
          <w:rFonts w:ascii="Times New Roman" w:hAnsi="Times New Roman" w:cs="Times New Roman"/>
          <w:sz w:val="24"/>
          <w:szCs w:val="24"/>
        </w:rPr>
      </w:pPr>
    </w:p>
    <w:p w:rsidR="00F55F5B" w:rsidRDefault="00F55F5B">
      <w:pPr>
        <w:pStyle w:val="ConsPlusNormal"/>
        <w:jc w:val="center"/>
        <w:outlineLvl w:val="1"/>
        <w:rPr>
          <w:rFonts w:ascii="Times New Roman" w:hAnsi="Times New Roman" w:cs="Times New Roman"/>
          <w:sz w:val="24"/>
          <w:szCs w:val="24"/>
        </w:rPr>
      </w:pPr>
    </w:p>
    <w:p w:rsidR="00F55F5B" w:rsidRDefault="00F55F5B">
      <w:pPr>
        <w:pStyle w:val="ConsPlusNormal"/>
        <w:jc w:val="center"/>
        <w:outlineLvl w:val="1"/>
        <w:rPr>
          <w:rFonts w:ascii="Times New Roman" w:hAnsi="Times New Roman" w:cs="Times New Roman"/>
          <w:sz w:val="24"/>
          <w:szCs w:val="24"/>
        </w:rPr>
      </w:pPr>
    </w:p>
    <w:p w:rsidR="00F55F5B" w:rsidRDefault="00F55F5B">
      <w:pPr>
        <w:pStyle w:val="ConsPlusNormal"/>
        <w:jc w:val="center"/>
        <w:outlineLvl w:val="1"/>
        <w:rPr>
          <w:rFonts w:ascii="Times New Roman" w:hAnsi="Times New Roman" w:cs="Times New Roman"/>
          <w:sz w:val="24"/>
          <w:szCs w:val="24"/>
        </w:rPr>
      </w:pPr>
    </w:p>
    <w:p w:rsidR="00F55F5B" w:rsidRDefault="00F55F5B">
      <w:pPr>
        <w:pStyle w:val="ConsPlusNormal"/>
        <w:jc w:val="center"/>
        <w:outlineLvl w:val="1"/>
        <w:rPr>
          <w:rFonts w:ascii="Times New Roman" w:hAnsi="Times New Roman" w:cs="Times New Roman"/>
          <w:sz w:val="24"/>
          <w:szCs w:val="24"/>
        </w:rPr>
      </w:pPr>
    </w:p>
    <w:p w:rsidR="00F55F5B" w:rsidRDefault="00F55F5B">
      <w:pPr>
        <w:pStyle w:val="ConsPlusNormal"/>
        <w:jc w:val="center"/>
        <w:outlineLvl w:val="1"/>
        <w:rPr>
          <w:rFonts w:ascii="Times New Roman" w:hAnsi="Times New Roman" w:cs="Times New Roman"/>
          <w:sz w:val="24"/>
          <w:szCs w:val="24"/>
        </w:rPr>
      </w:pPr>
    </w:p>
    <w:p w:rsidR="00F55F5B" w:rsidRDefault="00F55F5B">
      <w:pPr>
        <w:pStyle w:val="ConsPlusNormal"/>
        <w:jc w:val="center"/>
        <w:outlineLvl w:val="1"/>
        <w:rPr>
          <w:rFonts w:ascii="Times New Roman" w:hAnsi="Times New Roman" w:cs="Times New Roman"/>
          <w:sz w:val="24"/>
          <w:szCs w:val="24"/>
        </w:rPr>
      </w:pPr>
    </w:p>
    <w:p w:rsidR="00F55F5B" w:rsidRDefault="00F55F5B">
      <w:pPr>
        <w:pStyle w:val="ConsPlusNormal"/>
        <w:jc w:val="center"/>
        <w:outlineLvl w:val="1"/>
        <w:rPr>
          <w:rFonts w:ascii="Times New Roman" w:hAnsi="Times New Roman" w:cs="Times New Roman"/>
          <w:sz w:val="24"/>
          <w:szCs w:val="24"/>
        </w:rPr>
      </w:pPr>
    </w:p>
    <w:p w:rsidR="00F55F5B" w:rsidRDefault="00F55F5B">
      <w:pPr>
        <w:pStyle w:val="ConsPlusNormal"/>
        <w:jc w:val="center"/>
        <w:outlineLvl w:val="1"/>
        <w:rPr>
          <w:rFonts w:ascii="Times New Roman" w:hAnsi="Times New Roman" w:cs="Times New Roman"/>
          <w:sz w:val="24"/>
          <w:szCs w:val="24"/>
        </w:rPr>
      </w:pPr>
    </w:p>
    <w:p w:rsidR="00F55F5B" w:rsidRDefault="00F55F5B">
      <w:pPr>
        <w:pStyle w:val="ConsPlusNormal"/>
        <w:jc w:val="center"/>
        <w:outlineLvl w:val="1"/>
        <w:rPr>
          <w:rFonts w:ascii="Times New Roman" w:hAnsi="Times New Roman" w:cs="Times New Roman"/>
          <w:sz w:val="24"/>
          <w:szCs w:val="24"/>
        </w:rPr>
      </w:pPr>
    </w:p>
    <w:p w:rsidR="00F55F5B" w:rsidRDefault="00F55F5B">
      <w:pPr>
        <w:pStyle w:val="ConsPlusNormal"/>
        <w:jc w:val="center"/>
        <w:outlineLvl w:val="1"/>
        <w:rPr>
          <w:rFonts w:ascii="Times New Roman" w:hAnsi="Times New Roman" w:cs="Times New Roman"/>
          <w:sz w:val="24"/>
          <w:szCs w:val="24"/>
        </w:rPr>
      </w:pPr>
    </w:p>
    <w:p w:rsidR="00F55F5B" w:rsidRDefault="00F55F5B">
      <w:pPr>
        <w:pStyle w:val="ConsPlusNormal"/>
        <w:jc w:val="center"/>
        <w:outlineLvl w:val="1"/>
        <w:rPr>
          <w:rFonts w:ascii="Times New Roman" w:hAnsi="Times New Roman" w:cs="Times New Roman"/>
          <w:sz w:val="24"/>
          <w:szCs w:val="24"/>
        </w:rPr>
      </w:pPr>
    </w:p>
    <w:p w:rsidR="00F55F5B" w:rsidRDefault="00F55F5B">
      <w:pPr>
        <w:pStyle w:val="ConsPlusNormal"/>
        <w:jc w:val="center"/>
        <w:outlineLvl w:val="1"/>
        <w:rPr>
          <w:rFonts w:ascii="Times New Roman" w:hAnsi="Times New Roman" w:cs="Times New Roman"/>
          <w:sz w:val="24"/>
          <w:szCs w:val="24"/>
        </w:rPr>
      </w:pPr>
    </w:p>
    <w:p w:rsidR="00F55F5B" w:rsidRDefault="00F55F5B">
      <w:pPr>
        <w:pStyle w:val="ConsPlusNormal"/>
        <w:jc w:val="center"/>
        <w:outlineLvl w:val="1"/>
        <w:rPr>
          <w:rFonts w:ascii="Times New Roman" w:hAnsi="Times New Roman" w:cs="Times New Roman"/>
          <w:sz w:val="24"/>
          <w:szCs w:val="24"/>
        </w:rPr>
      </w:pPr>
    </w:p>
    <w:p w:rsidR="00F55F5B" w:rsidRDefault="00F55F5B">
      <w:pPr>
        <w:pStyle w:val="ConsPlusNormal"/>
        <w:jc w:val="center"/>
        <w:outlineLvl w:val="1"/>
        <w:rPr>
          <w:rFonts w:ascii="Times New Roman" w:hAnsi="Times New Roman" w:cs="Times New Roman"/>
          <w:sz w:val="24"/>
          <w:szCs w:val="24"/>
        </w:rPr>
      </w:pPr>
    </w:p>
    <w:p w:rsidR="00F55F5B" w:rsidRDefault="00F55F5B">
      <w:pPr>
        <w:pStyle w:val="ConsPlusNormal"/>
        <w:jc w:val="center"/>
        <w:outlineLvl w:val="1"/>
        <w:rPr>
          <w:rFonts w:ascii="Times New Roman" w:hAnsi="Times New Roman" w:cs="Times New Roman"/>
          <w:sz w:val="24"/>
          <w:szCs w:val="24"/>
        </w:rPr>
      </w:pPr>
    </w:p>
    <w:p w:rsidR="00F55F5B" w:rsidRDefault="00F55F5B">
      <w:pPr>
        <w:pStyle w:val="ConsPlusNormal"/>
        <w:jc w:val="center"/>
        <w:outlineLvl w:val="1"/>
        <w:rPr>
          <w:rFonts w:ascii="Times New Roman" w:hAnsi="Times New Roman" w:cs="Times New Roman"/>
          <w:sz w:val="24"/>
          <w:szCs w:val="24"/>
        </w:rPr>
      </w:pPr>
    </w:p>
    <w:p w:rsidR="00F55F5B" w:rsidRDefault="00F55F5B">
      <w:pPr>
        <w:pStyle w:val="ConsPlusNormal"/>
        <w:jc w:val="center"/>
        <w:outlineLvl w:val="1"/>
        <w:rPr>
          <w:rFonts w:ascii="Times New Roman" w:hAnsi="Times New Roman" w:cs="Times New Roman"/>
          <w:sz w:val="24"/>
          <w:szCs w:val="24"/>
        </w:rPr>
      </w:pPr>
    </w:p>
    <w:p w:rsidR="00F55F5B" w:rsidRDefault="00F55F5B">
      <w:pPr>
        <w:pStyle w:val="ConsPlusNormal"/>
        <w:jc w:val="center"/>
        <w:outlineLvl w:val="1"/>
        <w:rPr>
          <w:rFonts w:ascii="Times New Roman" w:hAnsi="Times New Roman" w:cs="Times New Roman"/>
          <w:sz w:val="24"/>
          <w:szCs w:val="24"/>
        </w:rPr>
      </w:pPr>
    </w:p>
    <w:p w:rsidR="004748D0" w:rsidRPr="00F55F5B" w:rsidRDefault="004748D0">
      <w:pPr>
        <w:pStyle w:val="ConsPlusNormal"/>
        <w:jc w:val="center"/>
        <w:outlineLvl w:val="1"/>
        <w:rPr>
          <w:rFonts w:ascii="Times New Roman" w:hAnsi="Times New Roman" w:cs="Times New Roman"/>
          <w:b/>
          <w:sz w:val="24"/>
          <w:szCs w:val="24"/>
        </w:rPr>
      </w:pPr>
      <w:r w:rsidRPr="00F55F5B">
        <w:rPr>
          <w:rFonts w:ascii="Times New Roman" w:hAnsi="Times New Roman" w:cs="Times New Roman"/>
          <w:b/>
          <w:sz w:val="24"/>
          <w:szCs w:val="24"/>
        </w:rPr>
        <w:t>II. ПРИМЕРНЫЙ УЧЕБНЫЙ ПЛАН</w:t>
      </w:r>
    </w:p>
    <w:p w:rsidR="004748D0" w:rsidRPr="00F55F5B" w:rsidRDefault="004748D0">
      <w:pPr>
        <w:pStyle w:val="ConsPlusNormal"/>
        <w:jc w:val="center"/>
        <w:rPr>
          <w:rFonts w:ascii="Times New Roman" w:hAnsi="Times New Roman" w:cs="Times New Roman"/>
          <w:b/>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5" w:name="Par87"/>
      <w:bookmarkEnd w:id="5"/>
      <w:r w:rsidRPr="00AF2F73">
        <w:rPr>
          <w:rFonts w:ascii="Times New Roman" w:hAnsi="Times New Roman" w:cs="Times New Roman"/>
          <w:sz w:val="24"/>
          <w:szCs w:val="24"/>
        </w:rPr>
        <w:t>Таблица 1</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4540"/>
        <w:gridCol w:w="223"/>
        <w:gridCol w:w="1103"/>
        <w:gridCol w:w="1886"/>
        <w:gridCol w:w="1887"/>
      </w:tblGrid>
      <w:tr w:rsidR="004748D0" w:rsidRPr="0039733F">
        <w:tc>
          <w:tcPr>
            <w:tcW w:w="454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50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454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326"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77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454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326"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3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b/>
                <w:sz w:val="24"/>
                <w:szCs w:val="24"/>
              </w:rPr>
            </w:pPr>
            <w:bookmarkStart w:id="6" w:name="Par95"/>
            <w:bookmarkEnd w:id="6"/>
            <w:r w:rsidRPr="0039733F">
              <w:rPr>
                <w:rFonts w:ascii="Times New Roman" w:eastAsiaTheme="minorEastAsia" w:hAnsi="Times New Roman" w:cs="Times New Roman"/>
                <w:b/>
                <w:sz w:val="24"/>
                <w:szCs w:val="24"/>
              </w:rPr>
              <w:t>Учебные предметы базового цикла</w:t>
            </w:r>
          </w:p>
        </w:tc>
      </w:tr>
      <w:tr w:rsidR="004748D0" w:rsidRPr="0039733F">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Основы законодательства в сфере дорожного движения.</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Психофизиологические основы деятельности водителя.</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Первая помощь при дорожно-транспортном происшествии.</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963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b/>
                <w:sz w:val="24"/>
                <w:szCs w:val="24"/>
              </w:rPr>
            </w:pPr>
            <w:bookmarkStart w:id="7" w:name="Par112"/>
            <w:bookmarkEnd w:id="7"/>
            <w:r w:rsidRPr="0039733F">
              <w:rPr>
                <w:rFonts w:ascii="Times New Roman" w:eastAsiaTheme="minorEastAsia" w:hAnsi="Times New Roman" w:cs="Times New Roman"/>
                <w:b/>
                <w:sz w:val="24"/>
                <w:szCs w:val="24"/>
              </w:rPr>
              <w:t>Учебные предметы специального цикла</w:t>
            </w:r>
          </w:p>
        </w:tc>
      </w:tr>
      <w:tr w:rsidR="004748D0" w:rsidRPr="0039733F">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"A" как объектов управления.</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 категории "A".</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Вождение транспортных средств категории "A" (с механической трансмиссией/с автоматической трансмиссией) </w:t>
            </w:r>
            <w:hyperlink w:anchor="Par136" w:tooltip="Ссылка на текущий документ" w:history="1">
              <w:r w:rsidRPr="0039733F">
                <w:rPr>
                  <w:rFonts w:ascii="Times New Roman" w:eastAsiaTheme="minorEastAsia" w:hAnsi="Times New Roman" w:cs="Times New Roman"/>
                  <w:color w:val="0000FF"/>
                  <w:sz w:val="24"/>
                  <w:szCs w:val="24"/>
                </w:rPr>
                <w:t>&lt;1&gt;</w:t>
              </w:r>
            </w:hyperlink>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18/16</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18/16</w:t>
            </w:r>
          </w:p>
        </w:tc>
      </w:tr>
      <w:tr w:rsidR="004748D0" w:rsidRPr="0039733F">
        <w:tc>
          <w:tcPr>
            <w:tcW w:w="963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b/>
                <w:sz w:val="24"/>
                <w:szCs w:val="24"/>
              </w:rPr>
            </w:pPr>
            <w:bookmarkStart w:id="8" w:name="Par125"/>
            <w:bookmarkEnd w:id="8"/>
            <w:r w:rsidRPr="0039733F">
              <w:rPr>
                <w:rFonts w:ascii="Times New Roman" w:eastAsiaTheme="minorEastAsia" w:hAnsi="Times New Roman" w:cs="Times New Roman"/>
                <w:b/>
                <w:sz w:val="24"/>
                <w:szCs w:val="24"/>
              </w:rPr>
              <w:t>Квалификационный экзамен</w:t>
            </w:r>
          </w:p>
        </w:tc>
      </w:tr>
      <w:tr w:rsidR="004748D0" w:rsidRPr="0039733F">
        <w:tc>
          <w:tcPr>
            <w:tcW w:w="476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1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76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130/128</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76</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54/52</w:t>
            </w:r>
          </w:p>
        </w:tc>
      </w:tr>
    </w:tbl>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bookmarkStart w:id="9" w:name="Par136"/>
      <w:bookmarkEnd w:id="9"/>
      <w:r w:rsidRPr="00AF2F73">
        <w:rPr>
          <w:rFonts w:ascii="Times New Roman" w:hAnsi="Times New Roman" w:cs="Times New Roman"/>
          <w:sz w:val="24"/>
          <w:szCs w:val="24"/>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F55F5B" w:rsidRDefault="004748D0">
      <w:pPr>
        <w:pStyle w:val="ConsPlusNormal"/>
        <w:jc w:val="center"/>
        <w:outlineLvl w:val="1"/>
        <w:rPr>
          <w:rFonts w:ascii="Times New Roman" w:hAnsi="Times New Roman" w:cs="Times New Roman"/>
          <w:b/>
          <w:sz w:val="24"/>
          <w:szCs w:val="24"/>
        </w:rPr>
      </w:pPr>
      <w:bookmarkStart w:id="10" w:name="Par138"/>
      <w:bookmarkEnd w:id="10"/>
      <w:r w:rsidRPr="00F55F5B">
        <w:rPr>
          <w:rFonts w:ascii="Times New Roman" w:hAnsi="Times New Roman" w:cs="Times New Roman"/>
          <w:b/>
          <w:sz w:val="24"/>
          <w:szCs w:val="24"/>
        </w:rPr>
        <w:t>III. ПРИМЕРНЫЕ 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p>
    <w:p w:rsidR="004748D0" w:rsidRPr="00F55F5B" w:rsidRDefault="004748D0">
      <w:pPr>
        <w:pStyle w:val="ConsPlusNormal"/>
        <w:ind w:firstLine="540"/>
        <w:jc w:val="both"/>
        <w:outlineLvl w:val="2"/>
        <w:rPr>
          <w:rFonts w:ascii="Times New Roman" w:hAnsi="Times New Roman" w:cs="Times New Roman"/>
          <w:b/>
          <w:sz w:val="24"/>
          <w:szCs w:val="24"/>
        </w:rPr>
      </w:pPr>
      <w:bookmarkStart w:id="11" w:name="Par140"/>
      <w:bookmarkEnd w:id="11"/>
      <w:r w:rsidRPr="00F55F5B">
        <w:rPr>
          <w:rFonts w:ascii="Times New Roman" w:hAnsi="Times New Roman" w:cs="Times New Roman"/>
          <w:b/>
          <w:sz w:val="24"/>
          <w:szCs w:val="24"/>
        </w:rPr>
        <w:t>3.1. Базовый цикл Примерной программы.</w:t>
      </w:r>
    </w:p>
    <w:p w:rsidR="004748D0" w:rsidRPr="00F55F5B" w:rsidRDefault="004748D0">
      <w:pPr>
        <w:pStyle w:val="ConsPlusNormal"/>
        <w:ind w:firstLine="540"/>
        <w:jc w:val="both"/>
        <w:rPr>
          <w:rFonts w:ascii="Times New Roman" w:hAnsi="Times New Roman" w:cs="Times New Roman"/>
          <w:b/>
          <w:sz w:val="24"/>
          <w:szCs w:val="24"/>
        </w:rPr>
      </w:pPr>
    </w:p>
    <w:p w:rsidR="004748D0" w:rsidRPr="00F55F5B" w:rsidRDefault="004748D0">
      <w:pPr>
        <w:pStyle w:val="ConsPlusNormal"/>
        <w:ind w:firstLine="540"/>
        <w:jc w:val="both"/>
        <w:outlineLvl w:val="3"/>
        <w:rPr>
          <w:rFonts w:ascii="Times New Roman" w:hAnsi="Times New Roman" w:cs="Times New Roman"/>
          <w:b/>
          <w:sz w:val="24"/>
          <w:szCs w:val="24"/>
        </w:rPr>
      </w:pPr>
      <w:bookmarkStart w:id="12" w:name="Par142"/>
      <w:bookmarkEnd w:id="12"/>
      <w:r w:rsidRPr="00F55F5B">
        <w:rPr>
          <w:rFonts w:ascii="Times New Roman" w:hAnsi="Times New Roman" w:cs="Times New Roman"/>
          <w:b/>
          <w:sz w:val="24"/>
          <w:szCs w:val="24"/>
        </w:rPr>
        <w:t>3.1.1. Учебный предмет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3" w:name="Par144"/>
      <w:bookmarkEnd w:id="13"/>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4722"/>
        <w:gridCol w:w="1120"/>
        <w:gridCol w:w="1906"/>
        <w:gridCol w:w="1891"/>
      </w:tblGrid>
      <w:tr w:rsidR="004748D0" w:rsidRPr="0039733F">
        <w:tc>
          <w:tcPr>
            <w:tcW w:w="472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91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47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1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79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47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1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4" w:name="Par154"/>
            <w:bookmarkEnd w:id="14"/>
            <w:r w:rsidRPr="0039733F">
              <w:rPr>
                <w:rFonts w:ascii="Times New Roman" w:eastAsiaTheme="minorEastAsia" w:hAnsi="Times New Roman" w:cs="Times New Roman"/>
                <w:sz w:val="24"/>
                <w:szCs w:val="24"/>
              </w:rPr>
              <w:t>Законодательство в сфере дорожного движения</w:t>
            </w:r>
          </w:p>
        </w:tc>
      </w:tr>
      <w:tr w:rsidR="004748D0" w:rsidRPr="0039733F">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Законодательство, устанавливающее ответственность за нарушения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5" w:name="Par167"/>
            <w:bookmarkEnd w:id="15"/>
            <w:r w:rsidRPr="0039733F">
              <w:rPr>
                <w:rFonts w:ascii="Times New Roman" w:eastAsiaTheme="minorEastAsia" w:hAnsi="Times New Roman" w:cs="Times New Roman"/>
                <w:sz w:val="24"/>
                <w:szCs w:val="24"/>
              </w:rPr>
              <w:t>Правила дорожного движения</w:t>
            </w:r>
          </w:p>
        </w:tc>
      </w:tr>
      <w:tr w:rsidR="004748D0" w:rsidRPr="0039733F">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Общие положения, основные понятия и термины, используемые в Правилах дорожного движения</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Обязанности участников дорожного движения</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знаки</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Дорожная разметка</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Порядок движения и расположение транспортных средств на проезжей части</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Остановка и стоянка транспортных средств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Регулирование дорожного движения</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перекрестков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пешеходных переходов, мест остановок маршрутных транспортных средств и железнодорожных переездов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Порядок использования внешних световых приборов и звуковых сигналов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Буксировка транспортных средств, перевозка людей и грузов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Требования к оборудованию и техническому состоянию транспортных средств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38</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26</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Итого</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5405BB" w:rsidRDefault="004748D0">
      <w:pPr>
        <w:pStyle w:val="ConsPlusNormal"/>
        <w:ind w:firstLine="540"/>
        <w:jc w:val="both"/>
        <w:outlineLvl w:val="4"/>
        <w:rPr>
          <w:rFonts w:ascii="Times New Roman" w:hAnsi="Times New Roman" w:cs="Times New Roman"/>
          <w:b/>
          <w:sz w:val="24"/>
          <w:szCs w:val="24"/>
        </w:rPr>
      </w:pPr>
      <w:bookmarkStart w:id="16" w:name="Par225"/>
      <w:bookmarkEnd w:id="16"/>
      <w:r w:rsidRPr="005405BB">
        <w:rPr>
          <w:rFonts w:ascii="Times New Roman" w:hAnsi="Times New Roman" w:cs="Times New Roman"/>
          <w:b/>
          <w:sz w:val="24"/>
          <w:szCs w:val="24"/>
        </w:rPr>
        <w:t>3.1.1.1. Законодательство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4748D0" w:rsidRPr="00AF2F73" w:rsidRDefault="004748D0">
      <w:pPr>
        <w:pStyle w:val="ConsPlusNormal"/>
        <w:ind w:firstLine="540"/>
        <w:jc w:val="both"/>
        <w:rPr>
          <w:rFonts w:ascii="Times New Roman" w:hAnsi="Times New Roman" w:cs="Times New Roman"/>
          <w:sz w:val="24"/>
          <w:szCs w:val="24"/>
        </w:rPr>
      </w:pPr>
    </w:p>
    <w:p w:rsidR="005405BB" w:rsidRDefault="005405BB">
      <w:pPr>
        <w:pStyle w:val="ConsPlusNormal"/>
        <w:ind w:firstLine="540"/>
        <w:jc w:val="both"/>
        <w:outlineLvl w:val="4"/>
        <w:rPr>
          <w:rFonts w:ascii="Times New Roman" w:hAnsi="Times New Roman" w:cs="Times New Roman"/>
          <w:b/>
          <w:sz w:val="24"/>
          <w:szCs w:val="24"/>
        </w:rPr>
      </w:pPr>
      <w:bookmarkStart w:id="17" w:name="Par229"/>
      <w:bookmarkEnd w:id="17"/>
    </w:p>
    <w:p w:rsidR="005405BB" w:rsidRDefault="005405BB">
      <w:pPr>
        <w:pStyle w:val="ConsPlusNormal"/>
        <w:ind w:firstLine="540"/>
        <w:jc w:val="both"/>
        <w:outlineLvl w:val="4"/>
        <w:rPr>
          <w:rFonts w:ascii="Times New Roman" w:hAnsi="Times New Roman" w:cs="Times New Roman"/>
          <w:b/>
          <w:sz w:val="24"/>
          <w:szCs w:val="24"/>
        </w:rPr>
      </w:pPr>
    </w:p>
    <w:p w:rsidR="005405BB" w:rsidRDefault="005405BB">
      <w:pPr>
        <w:pStyle w:val="ConsPlusNormal"/>
        <w:ind w:firstLine="540"/>
        <w:jc w:val="both"/>
        <w:outlineLvl w:val="4"/>
        <w:rPr>
          <w:rFonts w:ascii="Times New Roman" w:hAnsi="Times New Roman" w:cs="Times New Roman"/>
          <w:b/>
          <w:sz w:val="24"/>
          <w:szCs w:val="24"/>
        </w:rPr>
      </w:pPr>
    </w:p>
    <w:p w:rsidR="004748D0" w:rsidRPr="005405BB" w:rsidRDefault="004748D0">
      <w:pPr>
        <w:pStyle w:val="ConsPlusNormal"/>
        <w:ind w:firstLine="540"/>
        <w:jc w:val="both"/>
        <w:outlineLvl w:val="4"/>
        <w:rPr>
          <w:rFonts w:ascii="Times New Roman" w:hAnsi="Times New Roman" w:cs="Times New Roman"/>
          <w:b/>
          <w:sz w:val="24"/>
          <w:szCs w:val="24"/>
        </w:rPr>
      </w:pPr>
      <w:r w:rsidRPr="005405BB">
        <w:rPr>
          <w:rFonts w:ascii="Times New Roman" w:hAnsi="Times New Roman" w:cs="Times New Roman"/>
          <w:b/>
          <w:sz w:val="24"/>
          <w:szCs w:val="24"/>
        </w:rPr>
        <w:t>3.1.1.2. Правила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w:t>
      </w:r>
      <w:r w:rsidRPr="00AF2F73">
        <w:rPr>
          <w:rFonts w:ascii="Times New Roman" w:hAnsi="Times New Roman" w:cs="Times New Roman"/>
          <w:sz w:val="24"/>
          <w:szCs w:val="24"/>
        </w:rPr>
        <w:lastRenderedPageBreak/>
        <w:t>от их обозначения.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w:t>
      </w:r>
      <w:r w:rsidRPr="00AF2F73">
        <w:rPr>
          <w:rFonts w:ascii="Times New Roman" w:hAnsi="Times New Roman" w:cs="Times New Roman"/>
          <w:sz w:val="24"/>
          <w:szCs w:val="24"/>
        </w:rPr>
        <w:lastRenderedPageBreak/>
        <w:t>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w:t>
      </w:r>
      <w:r w:rsidRPr="00AF2F73">
        <w:rPr>
          <w:rFonts w:ascii="Times New Roman" w:hAnsi="Times New Roman" w:cs="Times New Roman"/>
          <w:sz w:val="24"/>
          <w:szCs w:val="24"/>
        </w:rPr>
        <w:lastRenderedPageBreak/>
        <w:t>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5405BB" w:rsidRDefault="004748D0">
      <w:pPr>
        <w:pStyle w:val="ConsPlusNormal"/>
        <w:ind w:firstLine="540"/>
        <w:jc w:val="both"/>
        <w:outlineLvl w:val="3"/>
        <w:rPr>
          <w:rFonts w:ascii="Times New Roman" w:hAnsi="Times New Roman" w:cs="Times New Roman"/>
          <w:b/>
          <w:sz w:val="24"/>
          <w:szCs w:val="24"/>
        </w:rPr>
      </w:pPr>
      <w:bookmarkStart w:id="18" w:name="Par243"/>
      <w:bookmarkEnd w:id="18"/>
      <w:r w:rsidRPr="005405BB">
        <w:rPr>
          <w:rFonts w:ascii="Times New Roman" w:hAnsi="Times New Roman" w:cs="Times New Roman"/>
          <w:b/>
          <w:sz w:val="24"/>
          <w:szCs w:val="24"/>
        </w:rPr>
        <w:t>3.1.2. Учебный предмет "Психофизиологические основы деятельности водителя".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9" w:name="Par245"/>
      <w:bookmarkEnd w:id="19"/>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3</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044"/>
        <w:gridCol w:w="1021"/>
        <w:gridCol w:w="1787"/>
        <w:gridCol w:w="1787"/>
      </w:tblGrid>
      <w:tr w:rsidR="004748D0" w:rsidRPr="0039733F">
        <w:tc>
          <w:tcPr>
            <w:tcW w:w="504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59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04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Познавательные функции, системы восприятия и психомоторные навыки</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Этические основы деятельности водителя</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эффективного общения</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Эмоциональные состояния и профилактика конфликтов</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Саморегуляция и профилактика конфликтов (психологический практикум)</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4748D0" w:rsidRPr="00AF2F73" w:rsidRDefault="004748D0">
      <w:pPr>
        <w:pStyle w:val="ConsPlusNormal"/>
        <w:ind w:firstLine="540"/>
        <w:jc w:val="both"/>
        <w:rPr>
          <w:rFonts w:ascii="Times New Roman" w:hAnsi="Times New Roman" w:cs="Times New Roman"/>
          <w:sz w:val="24"/>
          <w:szCs w:val="24"/>
        </w:rPr>
      </w:pPr>
    </w:p>
    <w:p w:rsidR="005405BB" w:rsidRDefault="005405BB">
      <w:pPr>
        <w:pStyle w:val="ConsPlusNormal"/>
        <w:ind w:firstLine="540"/>
        <w:jc w:val="both"/>
        <w:outlineLvl w:val="3"/>
        <w:rPr>
          <w:rFonts w:ascii="Times New Roman" w:hAnsi="Times New Roman" w:cs="Times New Roman"/>
          <w:sz w:val="24"/>
          <w:szCs w:val="24"/>
        </w:rPr>
      </w:pPr>
      <w:bookmarkStart w:id="20" w:name="Par285"/>
      <w:bookmarkEnd w:id="20"/>
    </w:p>
    <w:p w:rsidR="005405BB" w:rsidRDefault="005405BB">
      <w:pPr>
        <w:pStyle w:val="ConsPlusNormal"/>
        <w:ind w:firstLine="540"/>
        <w:jc w:val="both"/>
        <w:outlineLvl w:val="3"/>
        <w:rPr>
          <w:rFonts w:ascii="Times New Roman" w:hAnsi="Times New Roman" w:cs="Times New Roman"/>
          <w:sz w:val="24"/>
          <w:szCs w:val="24"/>
        </w:rPr>
      </w:pPr>
    </w:p>
    <w:p w:rsidR="004748D0" w:rsidRPr="005405BB" w:rsidRDefault="004748D0">
      <w:pPr>
        <w:pStyle w:val="ConsPlusNormal"/>
        <w:ind w:firstLine="540"/>
        <w:jc w:val="both"/>
        <w:outlineLvl w:val="3"/>
        <w:rPr>
          <w:rFonts w:ascii="Times New Roman" w:hAnsi="Times New Roman" w:cs="Times New Roman"/>
          <w:b/>
          <w:sz w:val="24"/>
          <w:szCs w:val="24"/>
        </w:rPr>
      </w:pPr>
      <w:r w:rsidRPr="005405BB">
        <w:rPr>
          <w:rFonts w:ascii="Times New Roman" w:hAnsi="Times New Roman" w:cs="Times New Roman"/>
          <w:b/>
          <w:sz w:val="24"/>
          <w:szCs w:val="24"/>
        </w:rPr>
        <w:t>3.1.3. Учебный предмет "Основы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21" w:name="Par287"/>
      <w:bookmarkEnd w:id="21"/>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4</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016"/>
        <w:gridCol w:w="1044"/>
        <w:gridCol w:w="1789"/>
        <w:gridCol w:w="1790"/>
      </w:tblGrid>
      <w:tr w:rsidR="004748D0" w:rsidRPr="0039733F">
        <w:tc>
          <w:tcPr>
            <w:tcW w:w="501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62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0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04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57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rPr>
          <w:trHeight w:val="1260"/>
        </w:trPr>
        <w:tc>
          <w:tcPr>
            <w:tcW w:w="50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04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7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016"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Дорожное движение</w:t>
            </w:r>
          </w:p>
        </w:tc>
        <w:tc>
          <w:tcPr>
            <w:tcW w:w="104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89"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90"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16" w:type="dxa"/>
            <w:tcBorders>
              <w:left w:val="single" w:sz="4" w:space="0" w:color="auto"/>
              <w:right w:val="single" w:sz="4" w:space="0" w:color="auto"/>
            </w:tcBorders>
            <w:tcMar>
              <w:top w:w="62" w:type="dxa"/>
              <w:left w:w="102" w:type="dxa"/>
              <w:bottom w:w="102" w:type="dxa"/>
              <w:right w:w="62" w:type="dxa"/>
            </w:tcMar>
            <w:vAlign w:val="cente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1044" w:type="dxa"/>
            <w:tcBorders>
              <w:left w:val="single" w:sz="4" w:space="0" w:color="auto"/>
              <w:right w:val="single" w:sz="4" w:space="0" w:color="auto"/>
            </w:tcBorders>
            <w:tcMar>
              <w:top w:w="62" w:type="dxa"/>
              <w:left w:w="102" w:type="dxa"/>
              <w:bottom w:w="102" w:type="dxa"/>
              <w:right w:w="62" w:type="dxa"/>
            </w:tcMar>
            <w:vAlign w:val="cente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89" w:type="dxa"/>
            <w:tcBorders>
              <w:left w:val="single" w:sz="4" w:space="0" w:color="auto"/>
              <w:right w:val="single" w:sz="4" w:space="0" w:color="auto"/>
            </w:tcBorders>
            <w:tcMar>
              <w:top w:w="62" w:type="dxa"/>
              <w:left w:w="102" w:type="dxa"/>
              <w:bottom w:w="102" w:type="dxa"/>
              <w:right w:w="62" w:type="dxa"/>
            </w:tcMar>
            <w:vAlign w:val="cente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1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свойств транспортного средства на эффективность и безопасность управления</w:t>
            </w:r>
          </w:p>
        </w:tc>
        <w:tc>
          <w:tcPr>
            <w:tcW w:w="104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8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1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условия и безопасность движения</w:t>
            </w:r>
          </w:p>
        </w:tc>
        <w:tc>
          <w:tcPr>
            <w:tcW w:w="104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8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01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Принципы эффективного и безопасного управления транспортным средством</w:t>
            </w:r>
          </w:p>
        </w:tc>
        <w:tc>
          <w:tcPr>
            <w:tcW w:w="104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8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16"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Обеспечение безопасности наиболее уязвимых участников дорожного движения</w:t>
            </w:r>
          </w:p>
        </w:tc>
        <w:tc>
          <w:tcPr>
            <w:tcW w:w="104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89"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90"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7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Дорожное движение: дорожное движение как система управления водитель-автомобиль-дорога (ВАД); показатели качества функционирования системы ВАД; </w:t>
      </w:r>
      <w:r w:rsidRPr="00AF2F73">
        <w:rPr>
          <w:rFonts w:ascii="Times New Roman" w:hAnsi="Times New Roman" w:cs="Times New Roman"/>
          <w:sz w:val="24"/>
          <w:szCs w:val="24"/>
        </w:rPr>
        <w:lastRenderedPageBreak/>
        <w:t>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w:t>
      </w:r>
      <w:r w:rsidRPr="00AF2F73">
        <w:rPr>
          <w:rFonts w:ascii="Times New Roman" w:hAnsi="Times New Roman" w:cs="Times New Roman"/>
          <w:sz w:val="24"/>
          <w:szCs w:val="24"/>
        </w:rPr>
        <w:lastRenderedPageBreak/>
        <w:t>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4748D0" w:rsidRPr="00AF2F73" w:rsidRDefault="004748D0">
      <w:pPr>
        <w:pStyle w:val="ConsPlusNormal"/>
        <w:ind w:firstLine="540"/>
        <w:jc w:val="both"/>
        <w:rPr>
          <w:rFonts w:ascii="Times New Roman" w:hAnsi="Times New Roman" w:cs="Times New Roman"/>
          <w:sz w:val="24"/>
          <w:szCs w:val="24"/>
        </w:rPr>
      </w:pPr>
    </w:p>
    <w:p w:rsidR="004748D0" w:rsidRPr="005405BB" w:rsidRDefault="004748D0">
      <w:pPr>
        <w:pStyle w:val="ConsPlusNormal"/>
        <w:ind w:firstLine="540"/>
        <w:jc w:val="both"/>
        <w:outlineLvl w:val="3"/>
        <w:rPr>
          <w:rFonts w:ascii="Times New Roman" w:hAnsi="Times New Roman" w:cs="Times New Roman"/>
          <w:b/>
          <w:sz w:val="24"/>
          <w:szCs w:val="24"/>
        </w:rPr>
      </w:pPr>
      <w:bookmarkStart w:id="22" w:name="Par333"/>
      <w:bookmarkEnd w:id="22"/>
      <w:r w:rsidRPr="005405BB">
        <w:rPr>
          <w:rFonts w:ascii="Times New Roman" w:hAnsi="Times New Roman" w:cs="Times New Roman"/>
          <w:b/>
          <w:sz w:val="24"/>
          <w:szCs w:val="24"/>
        </w:rPr>
        <w:t>3.1.4. Учебный предмет "Первая помощь при дорожно-транспортном происшествии".</w:t>
      </w:r>
    </w:p>
    <w:p w:rsidR="004748D0" w:rsidRPr="005405BB" w:rsidRDefault="004748D0">
      <w:pPr>
        <w:pStyle w:val="ConsPlusNormal"/>
        <w:ind w:firstLine="540"/>
        <w:jc w:val="both"/>
        <w:rPr>
          <w:rFonts w:ascii="Times New Roman" w:hAnsi="Times New Roman" w:cs="Times New Roman"/>
          <w:b/>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23" w:name="Par335"/>
      <w:bookmarkEnd w:id="23"/>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4563"/>
        <w:gridCol w:w="1140"/>
        <w:gridCol w:w="1942"/>
        <w:gridCol w:w="1994"/>
      </w:tblGrid>
      <w:tr w:rsidR="004748D0" w:rsidRPr="0039733F">
        <w:tc>
          <w:tcPr>
            <w:tcW w:w="456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507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45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14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9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45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14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Организационно-правовые аспекты оказания первой помощи</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отсутствии сознания, остановке дыхания и кровообращения</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Оказание первой помощи при наружных кровотечениях и травмах</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прочих состояниях, транспортировка пострадавших в дорожно-транспортном происшествии</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w:t>
      </w:r>
      <w:r w:rsidRPr="00AF2F73">
        <w:rPr>
          <w:rFonts w:ascii="Times New Roman" w:hAnsi="Times New Roman" w:cs="Times New Roman"/>
          <w:sz w:val="24"/>
          <w:szCs w:val="24"/>
        </w:rPr>
        <w:lastRenderedPageBreak/>
        <w:t>пострадавшего.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w:t>
      </w:r>
      <w:r w:rsidRPr="00AF2F73">
        <w:rPr>
          <w:rFonts w:ascii="Times New Roman" w:hAnsi="Times New Roman" w:cs="Times New Roman"/>
          <w:sz w:val="24"/>
          <w:szCs w:val="24"/>
        </w:rPr>
        <w:lastRenderedPageBreak/>
        <w:t>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p>
    <w:p w:rsidR="004748D0" w:rsidRPr="005405BB" w:rsidRDefault="004748D0">
      <w:pPr>
        <w:pStyle w:val="ConsPlusNormal"/>
        <w:ind w:firstLine="540"/>
        <w:jc w:val="both"/>
        <w:outlineLvl w:val="2"/>
        <w:rPr>
          <w:rFonts w:ascii="Times New Roman" w:hAnsi="Times New Roman" w:cs="Times New Roman"/>
          <w:b/>
          <w:sz w:val="24"/>
          <w:szCs w:val="24"/>
        </w:rPr>
      </w:pPr>
      <w:bookmarkStart w:id="24" w:name="Par374"/>
      <w:bookmarkEnd w:id="24"/>
      <w:r w:rsidRPr="005405BB">
        <w:rPr>
          <w:rFonts w:ascii="Times New Roman" w:hAnsi="Times New Roman" w:cs="Times New Roman"/>
          <w:b/>
          <w:sz w:val="24"/>
          <w:szCs w:val="24"/>
        </w:rPr>
        <w:t>3.2. Специальный цикл Примерной программы.</w:t>
      </w:r>
    </w:p>
    <w:p w:rsidR="004748D0" w:rsidRPr="005405BB" w:rsidRDefault="004748D0">
      <w:pPr>
        <w:pStyle w:val="ConsPlusNormal"/>
        <w:ind w:firstLine="540"/>
        <w:jc w:val="both"/>
        <w:rPr>
          <w:rFonts w:ascii="Times New Roman" w:hAnsi="Times New Roman" w:cs="Times New Roman"/>
          <w:b/>
          <w:sz w:val="24"/>
          <w:szCs w:val="24"/>
        </w:rPr>
      </w:pPr>
    </w:p>
    <w:p w:rsidR="004748D0" w:rsidRPr="005405BB" w:rsidRDefault="004748D0">
      <w:pPr>
        <w:pStyle w:val="ConsPlusNormal"/>
        <w:ind w:firstLine="540"/>
        <w:jc w:val="both"/>
        <w:outlineLvl w:val="3"/>
        <w:rPr>
          <w:rFonts w:ascii="Times New Roman" w:hAnsi="Times New Roman" w:cs="Times New Roman"/>
          <w:b/>
          <w:sz w:val="24"/>
          <w:szCs w:val="24"/>
        </w:rPr>
      </w:pPr>
      <w:bookmarkStart w:id="25" w:name="Par376"/>
      <w:bookmarkEnd w:id="25"/>
      <w:r w:rsidRPr="005405BB">
        <w:rPr>
          <w:rFonts w:ascii="Times New Roman" w:hAnsi="Times New Roman" w:cs="Times New Roman"/>
          <w:b/>
          <w:sz w:val="24"/>
          <w:szCs w:val="24"/>
        </w:rPr>
        <w:t>3.2.1. Учебный предмет "Устройство и техническое обслуживание транспортных средств категории "A"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26" w:name="Par378"/>
      <w:bookmarkEnd w:id="26"/>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6</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447"/>
        <w:gridCol w:w="800"/>
        <w:gridCol w:w="1730"/>
        <w:gridCol w:w="1662"/>
      </w:tblGrid>
      <w:tr w:rsidR="004748D0" w:rsidRPr="0039733F">
        <w:tc>
          <w:tcPr>
            <w:tcW w:w="54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19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80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39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80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27" w:name="Par388"/>
            <w:bookmarkEnd w:id="27"/>
            <w:r w:rsidRPr="0039733F">
              <w:rPr>
                <w:rFonts w:ascii="Times New Roman" w:eastAsiaTheme="minorEastAsia" w:hAnsi="Times New Roman" w:cs="Times New Roman"/>
                <w:sz w:val="24"/>
                <w:szCs w:val="24"/>
              </w:rPr>
              <w:t>Устройство транспортных средств</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транспортных средств категории "A"</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Двигатель</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Трансмиссия</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Ходовая часть</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Тормозные системы</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Источники и потребители электрической энергии</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28" w:name="Par417"/>
            <w:bookmarkEnd w:id="28"/>
            <w:r w:rsidRPr="0039733F">
              <w:rPr>
                <w:rFonts w:ascii="Times New Roman" w:eastAsiaTheme="minorEastAsia" w:hAnsi="Times New Roman" w:cs="Times New Roman"/>
                <w:sz w:val="24"/>
                <w:szCs w:val="24"/>
              </w:rPr>
              <w:t>Техническое обслуживание</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Техническое обслуживание, меры безопасности и защиты окружающей природной среды</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 xml:space="preserve">Устранение неисправностей </w:t>
            </w:r>
            <w:hyperlink w:anchor="Par436" w:tooltip="Ссылка на текущий документ" w:history="1">
              <w:r w:rsidRPr="0039733F">
                <w:rPr>
                  <w:rFonts w:ascii="Times New Roman" w:eastAsiaTheme="minorEastAsia" w:hAnsi="Times New Roman" w:cs="Times New Roman"/>
                  <w:color w:val="0000FF"/>
                  <w:sz w:val="24"/>
                  <w:szCs w:val="24"/>
                </w:rPr>
                <w:t>&lt;1&gt;</w:t>
              </w:r>
            </w:hyperlink>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bookmarkStart w:id="29" w:name="Par436"/>
      <w:bookmarkEnd w:id="29"/>
      <w:r w:rsidRPr="00AF2F73">
        <w:rPr>
          <w:rFonts w:ascii="Times New Roman" w:hAnsi="Times New Roman" w:cs="Times New Roman"/>
          <w:sz w:val="24"/>
          <w:szCs w:val="24"/>
        </w:rPr>
        <w:t>&lt;1&gt; Практическое занятие проводится на учебном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30" w:name="Par438"/>
      <w:bookmarkEnd w:id="30"/>
      <w:r w:rsidRPr="0037514F">
        <w:rPr>
          <w:rFonts w:ascii="Times New Roman" w:hAnsi="Times New Roman" w:cs="Times New Roman"/>
          <w:b/>
          <w:sz w:val="24"/>
          <w:szCs w:val="24"/>
        </w:rPr>
        <w:t>3.2.1.1. Устройство транспортных средств</w:t>
      </w: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Трансмиссия: назначение и состав трансмиссии транспортных средств категории "A"; структурные схемы трансмиссии транспортных средств категории "A"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Ходовая часть: назначение и состав ходовой части транспортных средств категории "A";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w:t>
      </w:r>
      <w:r w:rsidRPr="00AF2F73">
        <w:rPr>
          <w:rFonts w:ascii="Times New Roman" w:hAnsi="Times New Roman" w:cs="Times New Roman"/>
          <w:sz w:val="24"/>
          <w:szCs w:val="24"/>
        </w:rPr>
        <w:lastRenderedPageBreak/>
        <w:t>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31" w:name="Par446"/>
      <w:bookmarkEnd w:id="31"/>
      <w:r w:rsidRPr="0037514F">
        <w:rPr>
          <w:rFonts w:ascii="Times New Roman" w:hAnsi="Times New Roman" w:cs="Times New Roman"/>
          <w:b/>
          <w:sz w:val="24"/>
          <w:szCs w:val="24"/>
        </w:rPr>
        <w:t>3.2.1.2. Техническое обслуживание</w:t>
      </w: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4748D0" w:rsidRPr="00AF2F73" w:rsidRDefault="004748D0">
      <w:pPr>
        <w:pStyle w:val="ConsPlusNormal"/>
        <w:ind w:firstLine="540"/>
        <w:jc w:val="both"/>
        <w:rPr>
          <w:rFonts w:ascii="Times New Roman" w:hAnsi="Times New Roman" w:cs="Times New Roman"/>
          <w:sz w:val="24"/>
          <w:szCs w:val="24"/>
        </w:rPr>
      </w:pPr>
    </w:p>
    <w:p w:rsidR="0037514F" w:rsidRDefault="0037514F">
      <w:pPr>
        <w:pStyle w:val="ConsPlusNormal"/>
        <w:ind w:firstLine="540"/>
        <w:jc w:val="both"/>
        <w:outlineLvl w:val="3"/>
        <w:rPr>
          <w:rFonts w:ascii="Times New Roman" w:hAnsi="Times New Roman" w:cs="Times New Roman"/>
          <w:sz w:val="24"/>
          <w:szCs w:val="24"/>
        </w:rPr>
      </w:pPr>
      <w:bookmarkStart w:id="32" w:name="Par450"/>
      <w:bookmarkEnd w:id="32"/>
    </w:p>
    <w:p w:rsidR="004748D0" w:rsidRPr="0037514F" w:rsidRDefault="004748D0">
      <w:pPr>
        <w:pStyle w:val="ConsPlusNormal"/>
        <w:ind w:firstLine="540"/>
        <w:jc w:val="both"/>
        <w:outlineLvl w:val="3"/>
        <w:rPr>
          <w:rFonts w:ascii="Times New Roman" w:hAnsi="Times New Roman" w:cs="Times New Roman"/>
          <w:b/>
          <w:sz w:val="24"/>
          <w:szCs w:val="24"/>
        </w:rPr>
      </w:pPr>
      <w:r w:rsidRPr="0037514F">
        <w:rPr>
          <w:rFonts w:ascii="Times New Roman" w:hAnsi="Times New Roman" w:cs="Times New Roman"/>
          <w:b/>
          <w:sz w:val="24"/>
          <w:szCs w:val="24"/>
        </w:rPr>
        <w:t>3.2.2. Учебный предмет "Основы управления транспортными средствами категории "A".</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33" w:name="Par452"/>
      <w:bookmarkEnd w:id="33"/>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7</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305"/>
        <w:gridCol w:w="944"/>
        <w:gridCol w:w="1731"/>
        <w:gridCol w:w="1659"/>
      </w:tblGrid>
      <w:tr w:rsidR="004748D0" w:rsidRPr="0039733F">
        <w:tc>
          <w:tcPr>
            <w:tcW w:w="530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3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94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39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94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управления транспортным средством</w:t>
            </w:r>
          </w:p>
        </w:tc>
        <w:tc>
          <w:tcPr>
            <w:tcW w:w="9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штатных ситуациях</w:t>
            </w:r>
          </w:p>
        </w:tc>
        <w:tc>
          <w:tcPr>
            <w:tcW w:w="9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нештатных ситуациях</w:t>
            </w:r>
          </w:p>
        </w:tc>
        <w:tc>
          <w:tcPr>
            <w:tcW w:w="9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w:t>
      </w:r>
      <w:r w:rsidRPr="00AF2F73">
        <w:rPr>
          <w:rFonts w:ascii="Times New Roman" w:hAnsi="Times New Roman" w:cs="Times New Roman"/>
          <w:sz w:val="24"/>
          <w:szCs w:val="24"/>
        </w:rPr>
        <w:lastRenderedPageBreak/>
        <w:t>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p>
    <w:p w:rsidR="004748D0" w:rsidRPr="0037514F" w:rsidRDefault="004748D0">
      <w:pPr>
        <w:pStyle w:val="ConsPlusNormal"/>
        <w:ind w:firstLine="540"/>
        <w:jc w:val="both"/>
        <w:outlineLvl w:val="3"/>
        <w:rPr>
          <w:rFonts w:ascii="Times New Roman" w:hAnsi="Times New Roman" w:cs="Times New Roman"/>
          <w:b/>
          <w:sz w:val="24"/>
          <w:szCs w:val="24"/>
        </w:rPr>
      </w:pPr>
      <w:bookmarkStart w:id="34" w:name="Par483"/>
      <w:bookmarkEnd w:id="34"/>
      <w:r w:rsidRPr="0037514F">
        <w:rPr>
          <w:rFonts w:ascii="Times New Roman" w:hAnsi="Times New Roman" w:cs="Times New Roman"/>
          <w:b/>
          <w:sz w:val="24"/>
          <w:szCs w:val="24"/>
        </w:rPr>
        <w:t>3.2.3. Учебный предмет "Вождение транспортных средств категории "A" (для транспортных средств с механической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35" w:name="Par485"/>
      <w:bookmarkEnd w:id="35"/>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8</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577"/>
        <w:gridCol w:w="2062"/>
      </w:tblGrid>
      <w:tr w:rsidR="004748D0" w:rsidRPr="0039733F">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заданий</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36" w:name="Par491"/>
            <w:bookmarkEnd w:id="36"/>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действия органами управления</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с применением различных способов торможения</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w:t>
      </w:r>
      <w:r w:rsidRPr="00AF2F73">
        <w:rPr>
          <w:rFonts w:ascii="Times New Roman" w:hAnsi="Times New Roman" w:cs="Times New Roman"/>
          <w:sz w:val="24"/>
          <w:szCs w:val="24"/>
        </w:rPr>
        <w:lastRenderedPageBreak/>
        <w:t>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4748D0" w:rsidRPr="00AF2F73" w:rsidRDefault="004748D0">
      <w:pPr>
        <w:pStyle w:val="ConsPlusNormal"/>
        <w:ind w:firstLine="540"/>
        <w:jc w:val="both"/>
        <w:rPr>
          <w:rFonts w:ascii="Times New Roman" w:hAnsi="Times New Roman" w:cs="Times New Roman"/>
          <w:sz w:val="24"/>
          <w:szCs w:val="24"/>
        </w:rPr>
      </w:pPr>
    </w:p>
    <w:p w:rsidR="000E075D" w:rsidRDefault="000E075D">
      <w:pPr>
        <w:pStyle w:val="ConsPlusNormal"/>
        <w:ind w:firstLine="540"/>
        <w:jc w:val="both"/>
        <w:outlineLvl w:val="3"/>
        <w:rPr>
          <w:rFonts w:ascii="Times New Roman" w:hAnsi="Times New Roman" w:cs="Times New Roman"/>
          <w:b/>
          <w:sz w:val="24"/>
          <w:szCs w:val="24"/>
        </w:rPr>
      </w:pPr>
      <w:bookmarkStart w:id="37" w:name="Par512"/>
      <w:bookmarkEnd w:id="37"/>
    </w:p>
    <w:p w:rsidR="000E075D" w:rsidRDefault="000E075D">
      <w:pPr>
        <w:pStyle w:val="ConsPlusNormal"/>
        <w:ind w:firstLine="540"/>
        <w:jc w:val="both"/>
        <w:outlineLvl w:val="3"/>
        <w:rPr>
          <w:rFonts w:ascii="Times New Roman" w:hAnsi="Times New Roman" w:cs="Times New Roman"/>
          <w:b/>
          <w:sz w:val="24"/>
          <w:szCs w:val="24"/>
        </w:rPr>
      </w:pPr>
    </w:p>
    <w:p w:rsidR="000E075D" w:rsidRDefault="000E075D">
      <w:pPr>
        <w:pStyle w:val="ConsPlusNormal"/>
        <w:ind w:firstLine="540"/>
        <w:jc w:val="both"/>
        <w:outlineLvl w:val="3"/>
        <w:rPr>
          <w:rFonts w:ascii="Times New Roman" w:hAnsi="Times New Roman" w:cs="Times New Roman"/>
          <w:b/>
          <w:sz w:val="24"/>
          <w:szCs w:val="24"/>
        </w:rPr>
      </w:pPr>
    </w:p>
    <w:p w:rsidR="000E075D" w:rsidRDefault="000E075D">
      <w:pPr>
        <w:pStyle w:val="ConsPlusNormal"/>
        <w:ind w:firstLine="540"/>
        <w:jc w:val="both"/>
        <w:outlineLvl w:val="3"/>
        <w:rPr>
          <w:rFonts w:ascii="Times New Roman" w:hAnsi="Times New Roman" w:cs="Times New Roman"/>
          <w:b/>
          <w:sz w:val="24"/>
          <w:szCs w:val="24"/>
        </w:rPr>
      </w:pPr>
    </w:p>
    <w:p w:rsidR="000E075D" w:rsidRDefault="000E075D">
      <w:pPr>
        <w:pStyle w:val="ConsPlusNormal"/>
        <w:ind w:firstLine="540"/>
        <w:jc w:val="both"/>
        <w:outlineLvl w:val="3"/>
        <w:rPr>
          <w:rFonts w:ascii="Times New Roman" w:hAnsi="Times New Roman" w:cs="Times New Roman"/>
          <w:b/>
          <w:sz w:val="24"/>
          <w:szCs w:val="24"/>
        </w:rPr>
      </w:pPr>
    </w:p>
    <w:p w:rsidR="000E075D" w:rsidRDefault="000E075D">
      <w:pPr>
        <w:pStyle w:val="ConsPlusNormal"/>
        <w:ind w:firstLine="540"/>
        <w:jc w:val="both"/>
        <w:outlineLvl w:val="3"/>
        <w:rPr>
          <w:rFonts w:ascii="Times New Roman" w:hAnsi="Times New Roman" w:cs="Times New Roman"/>
          <w:b/>
          <w:sz w:val="24"/>
          <w:szCs w:val="24"/>
        </w:rPr>
      </w:pPr>
    </w:p>
    <w:p w:rsidR="000E075D" w:rsidRDefault="000E075D">
      <w:pPr>
        <w:pStyle w:val="ConsPlusNormal"/>
        <w:ind w:firstLine="540"/>
        <w:jc w:val="both"/>
        <w:outlineLvl w:val="3"/>
        <w:rPr>
          <w:rFonts w:ascii="Times New Roman" w:hAnsi="Times New Roman" w:cs="Times New Roman"/>
          <w:b/>
          <w:sz w:val="24"/>
          <w:szCs w:val="24"/>
        </w:rPr>
      </w:pPr>
    </w:p>
    <w:p w:rsidR="004748D0" w:rsidRPr="0037514F" w:rsidRDefault="004748D0">
      <w:pPr>
        <w:pStyle w:val="ConsPlusNormal"/>
        <w:ind w:firstLine="540"/>
        <w:jc w:val="both"/>
        <w:outlineLvl w:val="3"/>
        <w:rPr>
          <w:rFonts w:ascii="Times New Roman" w:hAnsi="Times New Roman" w:cs="Times New Roman"/>
          <w:b/>
          <w:sz w:val="24"/>
          <w:szCs w:val="24"/>
        </w:rPr>
      </w:pPr>
      <w:r w:rsidRPr="0037514F">
        <w:rPr>
          <w:rFonts w:ascii="Times New Roman" w:hAnsi="Times New Roman" w:cs="Times New Roman"/>
          <w:b/>
          <w:sz w:val="24"/>
          <w:szCs w:val="24"/>
        </w:rPr>
        <w:t>3.2.4. Учебный предмет "Вождение транспортных средств категории "A" (для транспортных средств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38" w:name="Par514"/>
      <w:bookmarkEnd w:id="38"/>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9</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549"/>
        <w:gridCol w:w="2090"/>
      </w:tblGrid>
      <w:tr w:rsidR="004748D0" w:rsidRPr="0039733F">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заданий</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39" w:name="Par520"/>
            <w:bookmarkEnd w:id="39"/>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действия органами управления</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Начало движения, движение по кольцевому маршруту, остановка с применением различных способов торможения</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4748D0" w:rsidRPr="00AF2F73" w:rsidRDefault="004748D0">
      <w:pPr>
        <w:pStyle w:val="ConsPlusNormal"/>
        <w:ind w:firstLine="540"/>
        <w:jc w:val="both"/>
        <w:rPr>
          <w:rFonts w:ascii="Times New Roman" w:hAnsi="Times New Roman" w:cs="Times New Roman"/>
          <w:sz w:val="24"/>
          <w:szCs w:val="24"/>
        </w:rPr>
      </w:pPr>
    </w:p>
    <w:p w:rsidR="004748D0" w:rsidRPr="0037514F" w:rsidRDefault="004748D0">
      <w:pPr>
        <w:pStyle w:val="ConsPlusNormal"/>
        <w:jc w:val="center"/>
        <w:outlineLvl w:val="1"/>
        <w:rPr>
          <w:rFonts w:ascii="Times New Roman" w:hAnsi="Times New Roman" w:cs="Times New Roman"/>
          <w:b/>
          <w:sz w:val="24"/>
          <w:szCs w:val="24"/>
        </w:rPr>
      </w:pPr>
      <w:bookmarkStart w:id="40" w:name="Par538"/>
      <w:bookmarkEnd w:id="40"/>
      <w:r w:rsidRPr="0037514F">
        <w:rPr>
          <w:rFonts w:ascii="Times New Roman" w:hAnsi="Times New Roman" w:cs="Times New Roman"/>
          <w:b/>
          <w:sz w:val="24"/>
          <w:szCs w:val="24"/>
        </w:rPr>
        <w:t>IV. ПЛАНИРУЕМЫЕ РЕЗУЛЬТАТЫ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безопасного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цели и задачи управления системами "водитель - автомобиль - дорога" и "водитель - автомобиль";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особенности наблюдения за дорожной обстановкой;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способы контроля безопасной дистанции и бокового интервала;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вызова аварийных и спасательных служб;</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детской пассажирской безопасности;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проблемы, связанные с нарушением правил дорожного движения водителями транспортных средств и их последствиями;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правовые аспекты (права, обязанности и ответственность)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современные рекомендации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методики и последовательность действий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состав аптечки первой помощи (автомобильной) и правила использования ее компонентов.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транспортным средством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 при управлении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управлять своим эмоциональным состоянием;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ежедневное техническое обслуживание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мелкие неисправности в процессе эксплуатации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выбирать безопасные скорость, дистанцию и интервал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использовать зеркала заднего вида при маневрировании;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мероприятия по оказанию первой помощи пострадавшим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совершенствовать свои навыки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p>
    <w:p w:rsidR="004748D0" w:rsidRPr="0037514F" w:rsidRDefault="004748D0">
      <w:pPr>
        <w:pStyle w:val="ConsPlusNormal"/>
        <w:jc w:val="center"/>
        <w:outlineLvl w:val="1"/>
        <w:rPr>
          <w:rFonts w:ascii="Times New Roman" w:hAnsi="Times New Roman" w:cs="Times New Roman"/>
          <w:b/>
          <w:sz w:val="24"/>
          <w:szCs w:val="24"/>
        </w:rPr>
      </w:pPr>
      <w:bookmarkStart w:id="41" w:name="Par570"/>
      <w:bookmarkEnd w:id="41"/>
      <w:r w:rsidRPr="0037514F">
        <w:rPr>
          <w:rFonts w:ascii="Times New Roman" w:hAnsi="Times New Roman" w:cs="Times New Roman"/>
          <w:b/>
          <w:sz w:val="24"/>
          <w:szCs w:val="24"/>
        </w:rPr>
        <w:t>V.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37514F">
        <w:rPr>
          <w:rFonts w:ascii="Times New Roman" w:hAnsi="Times New Roman" w:cs="Times New Roman"/>
          <w:b/>
          <w:sz w:val="24"/>
          <w:szCs w:val="24"/>
        </w:rPr>
        <w:t>5.1. Организационно-педагогические условия</w:t>
      </w:r>
      <w:r w:rsidRPr="00AF2F73">
        <w:rPr>
          <w:rFonts w:ascii="Times New Roman" w:hAnsi="Times New Roman" w:cs="Times New Roman"/>
          <w:sz w:val="24"/>
          <w:szCs w:val="24"/>
        </w:rPr>
        <w:t xml:space="preserve">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w:t>
      </w:r>
      <w:r w:rsidRPr="00AF2F73">
        <w:rPr>
          <w:rFonts w:ascii="Times New Roman" w:hAnsi="Times New Roman" w:cs="Times New Roman"/>
          <w:sz w:val="24"/>
          <w:szCs w:val="24"/>
        </w:rPr>
        <w:lastRenderedPageBreak/>
        <w:t>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26" type="#_x0000_t75" style="width:99.75pt;height:33pt">
            <v:imagedata r:id="rId10" o:title=""/>
          </v:shape>
        </w:pict>
      </w:r>
      <w:r w:rsidR="004748D0"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П - число необходимых помещений;</w:t>
      </w:r>
    </w:p>
    <w:p w:rsidR="004748D0" w:rsidRPr="00AF2F73" w:rsidRDefault="0079234F">
      <w:pPr>
        <w:pStyle w:val="ConsPlusNormal"/>
        <w:ind w:firstLine="540"/>
        <w:jc w:val="both"/>
        <w:rPr>
          <w:rFonts w:ascii="Times New Roman" w:hAnsi="Times New Roman" w:cs="Times New Roman"/>
          <w:sz w:val="24"/>
          <w:szCs w:val="24"/>
        </w:rPr>
      </w:pPr>
      <w:r w:rsidRPr="00AF2F73">
        <w:rPr>
          <w:rFonts w:ascii="Times New Roman" w:hAnsi="Times New Roman" w:cs="Times New Roman"/>
          <w:position w:val="-14"/>
          <w:sz w:val="24"/>
          <w:szCs w:val="24"/>
        </w:rPr>
        <w:pict>
          <v:shape id="_x0000_i1027" type="#_x0000_t75" style="width:18.75pt;height:19.5pt">
            <v:imagedata r:id="rId11" o:title=""/>
          </v:shape>
        </w:pict>
      </w:r>
      <w:r w:rsidR="004748D0" w:rsidRPr="00AF2F73">
        <w:rPr>
          <w:rFonts w:ascii="Times New Roman" w:hAnsi="Times New Roman" w:cs="Times New Roman"/>
          <w:sz w:val="24"/>
          <w:szCs w:val="24"/>
        </w:rPr>
        <w:t xml:space="preserve"> - расчетное учебное время полного курса теоретического обучения на одну группу,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n - общее число групп;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0,75 - постоянный коэффициент (загрузка учебного кабинета принимается равной 75%);</w:t>
      </w:r>
    </w:p>
    <w:p w:rsidR="004748D0" w:rsidRPr="00AF2F73" w:rsidRDefault="0079234F">
      <w:pPr>
        <w:pStyle w:val="ConsPlusNormal"/>
        <w:ind w:firstLine="540"/>
        <w:jc w:val="both"/>
        <w:rPr>
          <w:rFonts w:ascii="Times New Roman" w:hAnsi="Times New Roman" w:cs="Times New Roman"/>
          <w:sz w:val="24"/>
          <w:szCs w:val="24"/>
        </w:rPr>
      </w:pPr>
      <w:r w:rsidRPr="00AF2F73">
        <w:rPr>
          <w:rFonts w:ascii="Times New Roman" w:hAnsi="Times New Roman" w:cs="Times New Roman"/>
          <w:position w:val="-12"/>
          <w:sz w:val="24"/>
          <w:szCs w:val="24"/>
        </w:rPr>
        <w:pict>
          <v:shape id="_x0000_i1028" type="#_x0000_t75" style="width:24pt;height:18.75pt">
            <v:imagedata r:id="rId12" o:title=""/>
          </v:shape>
        </w:pict>
      </w:r>
      <w:r w:rsidR="004748D0" w:rsidRPr="00AF2F73">
        <w:rPr>
          <w:rFonts w:ascii="Times New Roman" w:hAnsi="Times New Roman" w:cs="Times New Roman"/>
          <w:sz w:val="24"/>
          <w:szCs w:val="24"/>
        </w:rPr>
        <w:t xml:space="preserve"> _ фонд времени использования помещения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состоит из первоначального обучения вождению на 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597" w:tooltip="Ссылка на текущий документ" w:history="1">
        <w:r w:rsidRPr="00AF2F73">
          <w:rPr>
            <w:rFonts w:ascii="Times New Roman" w:hAnsi="Times New Roman" w:cs="Times New Roman"/>
            <w:color w:val="0000FF"/>
            <w:sz w:val="24"/>
            <w:szCs w:val="24"/>
          </w:rPr>
          <w:t>пунктом 5.4</w:t>
        </w:r>
      </w:hyperlink>
      <w:r w:rsidRPr="00AF2F73">
        <w:rPr>
          <w:rFonts w:ascii="Times New Roman" w:hAnsi="Times New Roman" w:cs="Times New Roman"/>
          <w:sz w:val="24"/>
          <w:szCs w:val="24"/>
        </w:rPr>
        <w:t xml:space="preserve">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37514F">
        <w:rPr>
          <w:rFonts w:ascii="Times New Roman" w:hAnsi="Times New Roman" w:cs="Times New Roman"/>
          <w:b/>
          <w:sz w:val="24"/>
          <w:szCs w:val="24"/>
        </w:rPr>
        <w:t>5.2. Педагогические работники,</w:t>
      </w:r>
      <w:r w:rsidRPr="00AF2F73">
        <w:rPr>
          <w:rFonts w:ascii="Times New Roman" w:hAnsi="Times New Roman" w:cs="Times New Roman"/>
          <w:sz w:val="24"/>
          <w:szCs w:val="24"/>
        </w:rPr>
        <w:t xml:space="preserve">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37514F">
        <w:rPr>
          <w:rFonts w:ascii="Times New Roman" w:hAnsi="Times New Roman" w:cs="Times New Roman"/>
          <w:b/>
          <w:sz w:val="24"/>
          <w:szCs w:val="24"/>
        </w:rPr>
        <w:t>5.3. Информационно-методические условия</w:t>
      </w:r>
      <w:r w:rsidRPr="00AF2F73">
        <w:rPr>
          <w:rFonts w:ascii="Times New Roman" w:hAnsi="Times New Roman" w:cs="Times New Roman"/>
          <w:sz w:val="24"/>
          <w:szCs w:val="24"/>
        </w:rPr>
        <w:t xml:space="preserve">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bookmarkStart w:id="42" w:name="Par597"/>
      <w:bookmarkEnd w:id="42"/>
      <w:r w:rsidRPr="0037514F">
        <w:rPr>
          <w:rFonts w:ascii="Times New Roman" w:hAnsi="Times New Roman" w:cs="Times New Roman"/>
          <w:b/>
          <w:sz w:val="24"/>
          <w:szCs w:val="24"/>
        </w:rPr>
        <w:t>5.4. Материально-технические условия</w:t>
      </w:r>
      <w:r w:rsidRPr="00AF2F73">
        <w:rPr>
          <w:rFonts w:ascii="Times New Roman" w:hAnsi="Times New Roman" w:cs="Times New Roman"/>
          <w:sz w:val="24"/>
          <w:szCs w:val="24"/>
        </w:rPr>
        <w:t xml:space="preserve">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w:t>
      </w:r>
      <w:r w:rsidRPr="00AF2F73">
        <w:rPr>
          <w:rFonts w:ascii="Times New Roman" w:hAnsi="Times New Roman" w:cs="Times New Roman"/>
          <w:sz w:val="24"/>
          <w:szCs w:val="24"/>
        </w:rPr>
        <w:lastRenderedPageBreak/>
        <w:t>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должен обеспечивать защиту персональных данных.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категории "A" должны быть представлены механическими транспортными средствами, зарегистрированными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29" type="#_x0000_t75" style="width:128.25pt;height:33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Nтс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43" w:name="Par615"/>
      <w:bookmarkEnd w:id="43"/>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10</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726"/>
        <w:gridCol w:w="1454"/>
        <w:gridCol w:w="1459"/>
      </w:tblGrid>
      <w:tr w:rsidR="004748D0" w:rsidRPr="0039733F">
        <w:tc>
          <w:tcPr>
            <w:tcW w:w="67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4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4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726"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44" w:name="Par622"/>
            <w:bookmarkEnd w:id="44"/>
            <w:r w:rsidRPr="0039733F">
              <w:rPr>
                <w:rFonts w:ascii="Times New Roman" w:eastAsiaTheme="minorEastAsia" w:hAnsi="Times New Roman" w:cs="Times New Roman"/>
                <w:sz w:val="24"/>
                <w:szCs w:val="24"/>
              </w:rPr>
              <w:t>Оборудование и технические средства обучения</w:t>
            </w:r>
          </w:p>
        </w:tc>
        <w:tc>
          <w:tcPr>
            <w:tcW w:w="145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c>
          <w:tcPr>
            <w:tcW w:w="1459"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Аппаратно-программный комплекс тестирования и развития психофизиологических качеств водителя (АПК) </w:t>
            </w:r>
            <w:hyperlink w:anchor="Par900" w:tooltip="Ссылка на текущий документ" w:history="1">
              <w:r w:rsidRPr="0039733F">
                <w:rPr>
                  <w:rFonts w:ascii="Times New Roman" w:eastAsiaTheme="minorEastAsia" w:hAnsi="Times New Roman" w:cs="Times New Roman"/>
                  <w:color w:val="0000FF"/>
                  <w:sz w:val="24"/>
                  <w:szCs w:val="24"/>
                </w:rPr>
                <w:t>&lt;1&gt;</w:t>
              </w:r>
            </w:hyperlink>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Магнитная доска со схемой населенного пункта </w:t>
            </w:r>
            <w:hyperlink w:anchor="Par901" w:tooltip="Ссылка на текущий документ" w:history="1">
              <w:r w:rsidRPr="0039733F">
                <w:rPr>
                  <w:rFonts w:ascii="Times New Roman" w:eastAsiaTheme="minorEastAsia" w:hAnsi="Times New Roman" w:cs="Times New Roman"/>
                  <w:color w:val="0000FF"/>
                  <w:sz w:val="24"/>
                  <w:szCs w:val="24"/>
                </w:rPr>
                <w:t>&lt;2&gt;</w:t>
              </w:r>
            </w:hyperlink>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45" w:name="Par640"/>
            <w:bookmarkEnd w:id="45"/>
            <w:r w:rsidRPr="0039733F">
              <w:rPr>
                <w:rFonts w:ascii="Times New Roman" w:eastAsiaTheme="minorEastAsia" w:hAnsi="Times New Roman" w:cs="Times New Roman"/>
                <w:sz w:val="24"/>
                <w:szCs w:val="24"/>
              </w:rPr>
              <w:t xml:space="preserve">Учебно-наглядные пособия </w:t>
            </w:r>
            <w:hyperlink w:anchor="Par902" w:tooltip="Ссылка на текущий документ" w:history="1">
              <w:r w:rsidRPr="0039733F">
                <w:rPr>
                  <w:rFonts w:ascii="Times New Roman" w:eastAsiaTheme="minorEastAsia" w:hAnsi="Times New Roman" w:cs="Times New Roman"/>
                  <w:color w:val="0000FF"/>
                  <w:sz w:val="24"/>
                  <w:szCs w:val="24"/>
                </w:rPr>
                <w:t>&lt;3&gt;</w:t>
              </w:r>
            </w:hyperlink>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6" w:name="Par643"/>
            <w:bookmarkEnd w:id="46"/>
            <w:r w:rsidRPr="0039733F">
              <w:rPr>
                <w:rFonts w:ascii="Times New Roman" w:eastAsiaTheme="minorEastAsia" w:hAnsi="Times New Roman" w:cs="Times New Roman"/>
                <w:sz w:val="24"/>
                <w:szCs w:val="24"/>
              </w:rPr>
              <w:t>Основы законодательства в сфере дорожного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знаки</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Дорожная разметка</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Опознавательные и регистрационные знаки</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Средства регулирования дорожного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Сигналы регулировщика</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Применение аварийной сигнализации и знака аварийной остановки</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маневрирование. Способы разворота</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Расположение транспортных средств на проезжей части</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Скорость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Обгон, опережение, встречный разъезд</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Остановка и стоянка</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перекрестков</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пешеходных переходов и мест остановок маршрутных транспортных средств</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через железнодорожные пути</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по автомагистралям</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жилых зонах</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Перевозка пассажиров на заднем сиденье мотоцикла и в боковом прицепе</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Неисправности и условия, при которых запрещается эксплуатация транспортных средств</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Ответственность за правонарушения в области дорожного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Страхование автогражданской ответственности</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Последовательность действий при ДТП</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7" w:name="Par709"/>
            <w:bookmarkEnd w:id="47"/>
            <w:r w:rsidRPr="0039733F">
              <w:rPr>
                <w:rFonts w:ascii="Times New Roman" w:eastAsiaTheme="minorEastAsia" w:hAnsi="Times New Roman" w:cs="Times New Roman"/>
                <w:sz w:val="24"/>
                <w:szCs w:val="24"/>
              </w:rPr>
              <w:t>Психофизиологические основы деятельности водителя</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Психофизиологические особенности деятельности водителя</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Воздействие на поведение водителя психотропных, наркотических веществ, алкоголя и медицинских препаратов</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Конфликтные ситуации в дорожном движении</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Факторы риска при вождении транспортного средства</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8" w:name="Par724"/>
            <w:bookmarkEnd w:id="48"/>
            <w:r w:rsidRPr="0039733F">
              <w:rPr>
                <w:rFonts w:ascii="Times New Roman" w:eastAsiaTheme="minorEastAsia" w:hAnsi="Times New Roman" w:cs="Times New Roman"/>
                <w:sz w:val="24"/>
                <w:szCs w:val="24"/>
              </w:rPr>
              <w:t>Основы управления транспортными средствами</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дорожные условия</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Виды и причины ДТП</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метеоусловия</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темное время суток</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водителя за рулем. Экипировка водителя</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Способы торможения</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Тормозной и остановочный путь</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водителя в критических ситуациях</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Силы, действующие на транспортное средство</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мотоциклом в нештатных ситуациях</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Дистанция и боковой интервал. Организация наблюдения в процессе управления транспортным средством</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дорожных условий на безопасность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Безопасное прохождение поворотов</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пассажиров транспортных средств</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пешеходов и велосипедистов</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ошибки пешеходов</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9" w:name="Par784"/>
            <w:bookmarkEnd w:id="49"/>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"A" как объектов управления</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мотоциклов</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мотоцикла</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двухтактного двигателя внутреннего сгорания</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четырехтактного двигателя внутреннего сгорания</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Горюче-смазочные материалы и специальные жидкости</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трансмиссии мотоциклов с различными типами приводов</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первичной (моторной) передачи</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сцепления</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Устройство механического и гидравлического привода выключения сцепления</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механической коробки передач</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автоматизированной и бесступенчатой коробки передач</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принцип работы пускового механизма с механическим приводом (кик-стартера)</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Вторичная (задняя) цепная и ременная передачи</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Карданная передача, главная передача (редуктор)</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рамы мотоцикла, рамы и кузова бокового прицепа</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и задняя подвески мотоцикла</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мотоциклетных колес. Конструкции и маркировка мотоциклетных шин</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тормозных систем</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Антиблокировочная система тормозов (АБС)</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маркировка аккумуляторных батарей</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генератора</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стартера</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бесконтактной и микропроцессорной систем зажигания</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внешних световых приборов и звуковых сигналов</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Контрольный осмотр и ежедневное техническое обслуживание мотоцикла</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50" w:name="Par862"/>
            <w:bookmarkEnd w:id="50"/>
            <w:r w:rsidRPr="0039733F">
              <w:rPr>
                <w:rFonts w:ascii="Times New Roman" w:eastAsiaTheme="minorEastAsia" w:hAnsi="Times New Roman" w:cs="Times New Roman"/>
                <w:sz w:val="24"/>
                <w:szCs w:val="24"/>
              </w:rPr>
              <w:t>Информационные материалы</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51" w:name="Par865"/>
            <w:bookmarkEnd w:id="51"/>
            <w:r w:rsidRPr="0039733F">
              <w:rPr>
                <w:rFonts w:ascii="Times New Roman" w:eastAsiaTheme="minorEastAsia" w:hAnsi="Times New Roman" w:cs="Times New Roman"/>
                <w:sz w:val="24"/>
                <w:szCs w:val="24"/>
              </w:rPr>
              <w:t>Информационный стенд</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профессиональной подготовки водителей транспортных средств категории "A"</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Программа профессиональной подготовки водителей транспортных средств категории "A", согласованная с </w:t>
            </w:r>
            <w:r w:rsidRPr="0039733F">
              <w:rPr>
                <w:rFonts w:ascii="Times New Roman" w:eastAsiaTheme="minorEastAsia" w:hAnsi="Times New Roman" w:cs="Times New Roman"/>
                <w:sz w:val="24"/>
                <w:szCs w:val="24"/>
              </w:rPr>
              <w:lastRenderedPageBreak/>
              <w:t>Госавтоинспекцией</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Учебный план</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Календарный учебный график (на каждую учебную группу)</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45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6"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45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c>
          <w:tcPr>
            <w:tcW w:w="1459"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bookmarkStart w:id="52" w:name="Par900"/>
      <w:bookmarkEnd w:id="52"/>
      <w:r w:rsidRPr="00AF2F73">
        <w:rPr>
          <w:rFonts w:ascii="Times New Roman" w:hAnsi="Times New Roman" w:cs="Times New Roman"/>
          <w:sz w:val="24"/>
          <w:szCs w:val="24"/>
        </w:rP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bookmarkStart w:id="53" w:name="Par901"/>
      <w:bookmarkEnd w:id="53"/>
      <w:r w:rsidRPr="00AF2F73">
        <w:rPr>
          <w:rFonts w:ascii="Times New Roman" w:hAnsi="Times New Roman" w:cs="Times New Roman"/>
          <w:sz w:val="24"/>
          <w:szCs w:val="24"/>
        </w:rPr>
        <w:t>&lt;2&gt; Магнитная доска со схемой населенного пункта может быть заменена соответствующим 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bookmarkStart w:id="54" w:name="Par902"/>
      <w:bookmarkEnd w:id="54"/>
      <w:r w:rsidRPr="00AF2F73">
        <w:rPr>
          <w:rFonts w:ascii="Times New Roman" w:hAnsi="Times New Roman" w:cs="Times New Roman"/>
          <w:sz w:val="24"/>
          <w:szCs w:val="24"/>
        </w:rPr>
        <w:t>&lt;3&gt;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55" w:name="Par904"/>
      <w:bookmarkEnd w:id="55"/>
      <w:r w:rsidRPr="00AF2F73">
        <w:rPr>
          <w:rFonts w:ascii="Times New Roman" w:hAnsi="Times New Roman" w:cs="Times New Roman"/>
          <w:sz w:val="24"/>
          <w:szCs w:val="24"/>
        </w:rPr>
        <w:t>Перечень материалов по предмету "Первая помощь</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при дорожно-транспортном происшествии"</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11</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101"/>
        <w:gridCol w:w="1738"/>
        <w:gridCol w:w="1800"/>
      </w:tblGrid>
      <w:tr w:rsidR="004748D0" w:rsidRPr="0039733F">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учебных материалов</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96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56" w:name="Par912"/>
            <w:bookmarkEnd w:id="56"/>
            <w:r w:rsidRPr="0039733F">
              <w:rPr>
                <w:rFonts w:ascii="Times New Roman" w:eastAsiaTheme="minorEastAsia" w:hAnsi="Times New Roman" w:cs="Times New Roman"/>
                <w:sz w:val="24"/>
                <w:szCs w:val="24"/>
              </w:rPr>
              <w:t>Оборудование</w:t>
            </w:r>
          </w:p>
        </w:tc>
      </w:tr>
      <w:tr w:rsidR="004748D0" w:rsidRPr="0039733F">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(голова, торс) без контролера для отработки приемов сердечно-легочной реанимации</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для отработки приемов удаления инородного тела из верхних дыхательных путей</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r>
      <w:tr w:rsidR="004748D0" w:rsidRPr="0039733F">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Мотоциклетный шлем</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штук</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57" w:name="Par928"/>
            <w:bookmarkEnd w:id="57"/>
            <w:r w:rsidRPr="0039733F">
              <w:rPr>
                <w:rFonts w:ascii="Times New Roman" w:eastAsiaTheme="minorEastAsia" w:hAnsi="Times New Roman" w:cs="Times New Roman"/>
                <w:sz w:val="24"/>
                <w:szCs w:val="24"/>
              </w:rPr>
              <w:t>Расходные материалы</w:t>
            </w:r>
          </w:p>
        </w:tc>
      </w:tr>
      <w:tr w:rsidR="004748D0" w:rsidRPr="0039733F">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Аптечка первой помощи (автомобильная)</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Табельные средства для оказания первой помощи:</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Средства иммобилизации для верхних, нижних конечностей, шейного отдела позвоночника (шины).</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Перевязочные средства (бинты, салфетки, лейкопластырь)</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58" w:name="Par941"/>
            <w:bookmarkEnd w:id="58"/>
            <w:r w:rsidRPr="0039733F">
              <w:rPr>
                <w:rFonts w:ascii="Times New Roman" w:eastAsiaTheme="minorEastAsia" w:hAnsi="Times New Roman" w:cs="Times New Roman"/>
                <w:sz w:val="24"/>
                <w:szCs w:val="24"/>
              </w:rPr>
              <w:t xml:space="preserve">Учебно-наглядные пособия </w:t>
            </w:r>
            <w:hyperlink w:anchor="Par963" w:tooltip="Ссылка на текущий документ" w:history="1">
              <w:r w:rsidRPr="0039733F">
                <w:rPr>
                  <w:rFonts w:ascii="Times New Roman" w:eastAsiaTheme="minorEastAsia" w:hAnsi="Times New Roman" w:cs="Times New Roman"/>
                  <w:color w:val="0000FF"/>
                  <w:sz w:val="24"/>
                  <w:szCs w:val="24"/>
                </w:rPr>
                <w:t>&lt;1&gt;</w:t>
              </w:r>
            </w:hyperlink>
          </w:p>
        </w:tc>
      </w:tr>
      <w:tr w:rsidR="004748D0" w:rsidRPr="0039733F">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пособия по первой помощи пострадавшим в дорожно-транспортных происшествиях для водителей</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r>
      <w:tr w:rsidR="004748D0" w:rsidRPr="0039733F">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фильмы по первой помощи пострадавшим в дорожно-транспортных происшествиях</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59" w:name="Par951"/>
            <w:bookmarkEnd w:id="59"/>
            <w:r w:rsidRPr="0039733F">
              <w:rPr>
                <w:rFonts w:ascii="Times New Roman" w:eastAsiaTheme="minorEastAsia" w:hAnsi="Times New Roman" w:cs="Times New Roman"/>
                <w:sz w:val="24"/>
                <w:szCs w:val="24"/>
              </w:rPr>
              <w:t>Технические средства обучения</w:t>
            </w:r>
          </w:p>
        </w:tc>
      </w:tr>
      <w:tr w:rsidR="004748D0" w:rsidRPr="0039733F">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(электронная доска)</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bookmarkStart w:id="60" w:name="Par963"/>
      <w:bookmarkEnd w:id="60"/>
      <w:r w:rsidRPr="00AF2F73">
        <w:rPr>
          <w:rFonts w:ascii="Times New Roman" w:hAnsi="Times New Roman" w:cs="Times New Roman"/>
          <w:sz w:val="24"/>
          <w:szCs w:val="24"/>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092E5C">
        <w:rPr>
          <w:rFonts w:ascii="Times New Roman" w:hAnsi="Times New Roman" w:cs="Times New Roman"/>
          <w:b/>
          <w:sz w:val="24"/>
          <w:szCs w:val="24"/>
        </w:rPr>
        <w:t>Участки закрытой площадки или автодрома</w:t>
      </w:r>
      <w:r w:rsidRPr="00AF2F73">
        <w:rPr>
          <w:rFonts w:ascii="Times New Roman" w:hAnsi="Times New Roman" w:cs="Times New Roman"/>
          <w:sz w:val="24"/>
          <w:szCs w:val="24"/>
        </w:rPr>
        <w:t xml:space="preserve">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что соответствует влажному асфальтобетонному покрытию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61" w:name="Par984"/>
      <w:bookmarkEnd w:id="61"/>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"A"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"A".</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&lt;1&gt; Статья 60 Федерального закона от 29 декабря 2012 г. N 273-ФЗ "Об образовании в </w:t>
      </w:r>
      <w:r w:rsidRPr="00AF2F73">
        <w:rPr>
          <w:rFonts w:ascii="Times New Roman" w:hAnsi="Times New Roman" w:cs="Times New Roman"/>
          <w:sz w:val="24"/>
          <w:szCs w:val="24"/>
        </w:rPr>
        <w:lastRenderedPageBreak/>
        <w:t>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092E5C" w:rsidRDefault="00092E5C">
      <w:pPr>
        <w:pStyle w:val="ConsPlusNormal"/>
        <w:jc w:val="center"/>
        <w:outlineLvl w:val="1"/>
        <w:rPr>
          <w:rFonts w:ascii="Times New Roman" w:hAnsi="Times New Roman" w:cs="Times New Roman"/>
          <w:sz w:val="24"/>
          <w:szCs w:val="24"/>
        </w:rPr>
      </w:pPr>
      <w:bookmarkStart w:id="62" w:name="Par1005"/>
      <w:bookmarkEnd w:id="62"/>
    </w:p>
    <w:p w:rsidR="004748D0" w:rsidRPr="00092E5C" w:rsidRDefault="004748D0">
      <w:pPr>
        <w:pStyle w:val="ConsPlusNormal"/>
        <w:jc w:val="center"/>
        <w:outlineLvl w:val="1"/>
        <w:rPr>
          <w:rFonts w:ascii="Times New Roman" w:hAnsi="Times New Roman" w:cs="Times New Roman"/>
          <w:b/>
          <w:sz w:val="24"/>
          <w:szCs w:val="24"/>
        </w:rPr>
      </w:pPr>
      <w:r w:rsidRPr="00092E5C">
        <w:rPr>
          <w:rFonts w:ascii="Times New Roman" w:hAnsi="Times New Roman" w:cs="Times New Roman"/>
          <w:b/>
          <w:sz w:val="24"/>
          <w:szCs w:val="24"/>
        </w:rPr>
        <w:t>VII. УЧЕБНО-МЕТОДИЧЕСКИЕ МАТЕРИАЛЫ, ОБЕСПЕЧИВАЮЩИЕ</w:t>
      </w:r>
    </w:p>
    <w:p w:rsidR="004748D0" w:rsidRPr="00092E5C" w:rsidRDefault="004748D0">
      <w:pPr>
        <w:pStyle w:val="ConsPlusNormal"/>
        <w:jc w:val="center"/>
        <w:rPr>
          <w:rFonts w:ascii="Times New Roman" w:hAnsi="Times New Roman" w:cs="Times New Roman"/>
          <w:b/>
          <w:sz w:val="24"/>
          <w:szCs w:val="24"/>
        </w:rPr>
      </w:pPr>
      <w:r w:rsidRPr="00092E5C">
        <w:rPr>
          <w:rFonts w:ascii="Times New Roman" w:hAnsi="Times New Roman" w:cs="Times New Roman"/>
          <w:b/>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профессиональной подготовки водителей транспортных средств категории "A",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профессиональной подготовки водителей транспортных средств категории "A",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p>
    <w:p w:rsidR="00092E5C" w:rsidRDefault="00092E5C">
      <w:pPr>
        <w:pStyle w:val="ConsPlusNormal"/>
        <w:jc w:val="right"/>
        <w:outlineLvl w:val="0"/>
        <w:rPr>
          <w:rFonts w:ascii="Times New Roman" w:hAnsi="Times New Roman" w:cs="Times New Roman"/>
          <w:sz w:val="24"/>
          <w:szCs w:val="24"/>
        </w:rPr>
      </w:pPr>
      <w:bookmarkStart w:id="63" w:name="Par1018"/>
      <w:bookmarkEnd w:id="63"/>
    </w:p>
    <w:p w:rsidR="00092E5C" w:rsidRDefault="00092E5C">
      <w:pPr>
        <w:pStyle w:val="ConsPlusNormal"/>
        <w:jc w:val="right"/>
        <w:outlineLvl w:val="0"/>
        <w:rPr>
          <w:rFonts w:ascii="Times New Roman" w:hAnsi="Times New Roman" w:cs="Times New Roman"/>
          <w:sz w:val="24"/>
          <w:szCs w:val="24"/>
        </w:rPr>
      </w:pPr>
    </w:p>
    <w:p w:rsidR="00092E5C" w:rsidRDefault="00092E5C">
      <w:pPr>
        <w:pStyle w:val="ConsPlusNormal"/>
        <w:jc w:val="right"/>
        <w:outlineLvl w:val="0"/>
        <w:rPr>
          <w:rFonts w:ascii="Times New Roman" w:hAnsi="Times New Roman" w:cs="Times New Roman"/>
          <w:sz w:val="24"/>
          <w:szCs w:val="24"/>
        </w:rPr>
      </w:pPr>
    </w:p>
    <w:p w:rsidR="00092E5C" w:rsidRDefault="00092E5C">
      <w:pPr>
        <w:pStyle w:val="ConsPlusNormal"/>
        <w:jc w:val="right"/>
        <w:outlineLvl w:val="0"/>
        <w:rPr>
          <w:rFonts w:ascii="Times New Roman" w:hAnsi="Times New Roman" w:cs="Times New Roman"/>
          <w:sz w:val="24"/>
          <w:szCs w:val="24"/>
        </w:rPr>
      </w:pPr>
    </w:p>
    <w:p w:rsidR="00092E5C" w:rsidRDefault="00092E5C">
      <w:pPr>
        <w:pStyle w:val="ConsPlusNormal"/>
        <w:jc w:val="right"/>
        <w:outlineLvl w:val="0"/>
        <w:rPr>
          <w:rFonts w:ascii="Times New Roman" w:hAnsi="Times New Roman" w:cs="Times New Roman"/>
          <w:sz w:val="24"/>
          <w:szCs w:val="24"/>
        </w:rPr>
      </w:pPr>
    </w:p>
    <w:p w:rsidR="00092E5C" w:rsidRDefault="00092E5C">
      <w:pPr>
        <w:pStyle w:val="ConsPlusNormal"/>
        <w:jc w:val="right"/>
        <w:outlineLvl w:val="0"/>
        <w:rPr>
          <w:rFonts w:ascii="Times New Roman" w:hAnsi="Times New Roman" w:cs="Times New Roman"/>
          <w:sz w:val="24"/>
          <w:szCs w:val="24"/>
        </w:rPr>
      </w:pPr>
    </w:p>
    <w:p w:rsidR="00092E5C" w:rsidRDefault="00092E5C">
      <w:pPr>
        <w:pStyle w:val="ConsPlusNormal"/>
        <w:jc w:val="right"/>
        <w:outlineLvl w:val="0"/>
        <w:rPr>
          <w:rFonts w:ascii="Times New Roman" w:hAnsi="Times New Roman" w:cs="Times New Roman"/>
          <w:sz w:val="24"/>
          <w:szCs w:val="24"/>
        </w:rPr>
      </w:pPr>
    </w:p>
    <w:p w:rsidR="00092E5C" w:rsidRDefault="00092E5C">
      <w:pPr>
        <w:pStyle w:val="ConsPlusNormal"/>
        <w:jc w:val="right"/>
        <w:outlineLvl w:val="0"/>
        <w:rPr>
          <w:rFonts w:ascii="Times New Roman" w:hAnsi="Times New Roman" w:cs="Times New Roman"/>
          <w:sz w:val="24"/>
          <w:szCs w:val="24"/>
        </w:rPr>
      </w:pPr>
    </w:p>
    <w:p w:rsidR="00092E5C" w:rsidRDefault="00092E5C">
      <w:pPr>
        <w:pStyle w:val="ConsPlusNormal"/>
        <w:jc w:val="right"/>
        <w:outlineLvl w:val="0"/>
        <w:rPr>
          <w:rFonts w:ascii="Times New Roman" w:hAnsi="Times New Roman" w:cs="Times New Roman"/>
          <w:sz w:val="24"/>
          <w:szCs w:val="24"/>
        </w:rPr>
      </w:pPr>
    </w:p>
    <w:p w:rsidR="00092E5C" w:rsidRDefault="00092E5C">
      <w:pPr>
        <w:pStyle w:val="ConsPlusNormal"/>
        <w:jc w:val="right"/>
        <w:outlineLvl w:val="0"/>
        <w:rPr>
          <w:rFonts w:ascii="Times New Roman" w:hAnsi="Times New Roman" w:cs="Times New Roman"/>
          <w:sz w:val="24"/>
          <w:szCs w:val="24"/>
        </w:rPr>
      </w:pPr>
    </w:p>
    <w:p w:rsidR="00092E5C" w:rsidRDefault="00092E5C">
      <w:pPr>
        <w:pStyle w:val="ConsPlusNormal"/>
        <w:jc w:val="right"/>
        <w:outlineLvl w:val="0"/>
        <w:rPr>
          <w:rFonts w:ascii="Times New Roman" w:hAnsi="Times New Roman" w:cs="Times New Roman"/>
          <w:sz w:val="24"/>
          <w:szCs w:val="24"/>
        </w:rPr>
      </w:pPr>
    </w:p>
    <w:p w:rsidR="00092E5C" w:rsidRDefault="00092E5C">
      <w:pPr>
        <w:pStyle w:val="ConsPlusNormal"/>
        <w:jc w:val="right"/>
        <w:outlineLvl w:val="0"/>
        <w:rPr>
          <w:rFonts w:ascii="Times New Roman" w:hAnsi="Times New Roman" w:cs="Times New Roman"/>
          <w:sz w:val="24"/>
          <w:szCs w:val="24"/>
        </w:rPr>
      </w:pPr>
    </w:p>
    <w:p w:rsidR="00092E5C" w:rsidRDefault="00092E5C">
      <w:pPr>
        <w:pStyle w:val="ConsPlusNormal"/>
        <w:jc w:val="right"/>
        <w:outlineLvl w:val="0"/>
        <w:rPr>
          <w:rFonts w:ascii="Times New Roman" w:hAnsi="Times New Roman" w:cs="Times New Roman"/>
          <w:sz w:val="24"/>
          <w:szCs w:val="24"/>
        </w:rPr>
      </w:pPr>
    </w:p>
    <w:p w:rsidR="00092E5C" w:rsidRDefault="00092E5C">
      <w:pPr>
        <w:pStyle w:val="ConsPlusNormal"/>
        <w:jc w:val="right"/>
        <w:outlineLvl w:val="0"/>
        <w:rPr>
          <w:rFonts w:ascii="Times New Roman" w:hAnsi="Times New Roman" w:cs="Times New Roman"/>
          <w:sz w:val="24"/>
          <w:szCs w:val="24"/>
        </w:rPr>
      </w:pPr>
    </w:p>
    <w:p w:rsidR="00092E5C" w:rsidRDefault="00092E5C">
      <w:pPr>
        <w:pStyle w:val="ConsPlusNormal"/>
        <w:jc w:val="right"/>
        <w:outlineLvl w:val="0"/>
        <w:rPr>
          <w:rFonts w:ascii="Times New Roman" w:hAnsi="Times New Roman" w:cs="Times New Roman"/>
          <w:sz w:val="24"/>
          <w:szCs w:val="24"/>
        </w:rPr>
      </w:pPr>
    </w:p>
    <w:p w:rsidR="00092E5C" w:rsidRDefault="00092E5C">
      <w:pPr>
        <w:pStyle w:val="ConsPlusNormal"/>
        <w:jc w:val="right"/>
        <w:outlineLvl w:val="0"/>
        <w:rPr>
          <w:rFonts w:ascii="Times New Roman" w:hAnsi="Times New Roman" w:cs="Times New Roman"/>
          <w:sz w:val="24"/>
          <w:szCs w:val="24"/>
        </w:rPr>
      </w:pPr>
    </w:p>
    <w:p w:rsidR="00092E5C" w:rsidRDefault="00092E5C">
      <w:pPr>
        <w:pStyle w:val="ConsPlusNormal"/>
        <w:jc w:val="right"/>
        <w:outlineLvl w:val="0"/>
        <w:rPr>
          <w:rFonts w:ascii="Times New Roman" w:hAnsi="Times New Roman" w:cs="Times New Roman"/>
          <w:sz w:val="24"/>
          <w:szCs w:val="24"/>
        </w:rPr>
      </w:pPr>
    </w:p>
    <w:p w:rsidR="00092E5C" w:rsidRDefault="00092E5C">
      <w:pPr>
        <w:pStyle w:val="ConsPlusNormal"/>
        <w:jc w:val="right"/>
        <w:outlineLvl w:val="0"/>
        <w:rPr>
          <w:rFonts w:ascii="Times New Roman" w:hAnsi="Times New Roman" w:cs="Times New Roman"/>
          <w:sz w:val="24"/>
          <w:szCs w:val="24"/>
        </w:rPr>
      </w:pPr>
    </w:p>
    <w:p w:rsidR="00092E5C" w:rsidRDefault="00092E5C">
      <w:pPr>
        <w:pStyle w:val="ConsPlusNormal"/>
        <w:jc w:val="right"/>
        <w:outlineLvl w:val="0"/>
        <w:rPr>
          <w:rFonts w:ascii="Times New Roman" w:hAnsi="Times New Roman" w:cs="Times New Roman"/>
          <w:sz w:val="24"/>
          <w:szCs w:val="24"/>
        </w:rPr>
      </w:pPr>
    </w:p>
    <w:p w:rsidR="00092E5C" w:rsidRDefault="00092E5C">
      <w:pPr>
        <w:pStyle w:val="ConsPlusNormal"/>
        <w:jc w:val="right"/>
        <w:outlineLvl w:val="0"/>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r w:rsidRPr="00AF2F73">
        <w:rPr>
          <w:rFonts w:ascii="Times New Roman" w:hAnsi="Times New Roman" w:cs="Times New Roman"/>
          <w:sz w:val="24"/>
          <w:szCs w:val="24"/>
        </w:rPr>
        <w:t>Приложение N 2</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lastRenderedPageBreak/>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64" w:name="Par1025"/>
      <w:bookmarkEnd w:id="64"/>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ПРОФЕССИОНАЛЬНОЙ ПОДГОТОВКИ ВОДИТЕЛЕЙ ТРАНСПОРТНЫХ СРЕДСТВ</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КАТЕГОРИИ "B"</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65" w:name="Par1029"/>
      <w:bookmarkEnd w:id="65"/>
      <w:r w:rsidRPr="00AF2F73">
        <w:rPr>
          <w:rFonts w:ascii="Times New Roman" w:hAnsi="Times New Roman" w:cs="Times New Roman"/>
          <w:sz w:val="24"/>
          <w:szCs w:val="24"/>
        </w:rPr>
        <w:t>I. ПОЯСНИТЕЛЬНАЯ ЗАПИСКА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профессиональной подготовки водителей транспортных средств категории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Базовый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"Психофизиологические основы деятельности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"Первая помощь при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Специальный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"B"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"B";</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"Вождение транспортных средств категории "B" (с механической трансмиссией/с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грузовых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пассажирских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профессиональной подготовки лиц, не достигших 18 лет.</w:t>
      </w:r>
    </w:p>
    <w:p w:rsidR="004748D0" w:rsidRPr="00AF2F73" w:rsidRDefault="004748D0">
      <w:pPr>
        <w:pStyle w:val="ConsPlusNormal"/>
        <w:ind w:firstLine="540"/>
        <w:jc w:val="both"/>
        <w:rPr>
          <w:rFonts w:ascii="Times New Roman" w:hAnsi="Times New Roman" w:cs="Times New Roman"/>
          <w:sz w:val="24"/>
          <w:szCs w:val="24"/>
        </w:rPr>
      </w:pPr>
    </w:p>
    <w:p w:rsidR="000E075D" w:rsidRDefault="000E075D">
      <w:pPr>
        <w:pStyle w:val="ConsPlusNormal"/>
        <w:jc w:val="center"/>
        <w:outlineLvl w:val="1"/>
        <w:rPr>
          <w:rFonts w:ascii="Times New Roman" w:hAnsi="Times New Roman" w:cs="Times New Roman"/>
          <w:b/>
          <w:sz w:val="24"/>
          <w:szCs w:val="24"/>
        </w:rPr>
      </w:pPr>
      <w:bookmarkStart w:id="66" w:name="Par1054"/>
      <w:bookmarkEnd w:id="66"/>
    </w:p>
    <w:p w:rsidR="000E075D" w:rsidRDefault="000E075D">
      <w:pPr>
        <w:pStyle w:val="ConsPlusNormal"/>
        <w:jc w:val="center"/>
        <w:outlineLvl w:val="1"/>
        <w:rPr>
          <w:rFonts w:ascii="Times New Roman" w:hAnsi="Times New Roman" w:cs="Times New Roman"/>
          <w:b/>
          <w:sz w:val="24"/>
          <w:szCs w:val="24"/>
        </w:rPr>
      </w:pPr>
    </w:p>
    <w:p w:rsidR="000E075D" w:rsidRDefault="000E075D">
      <w:pPr>
        <w:pStyle w:val="ConsPlusNormal"/>
        <w:jc w:val="center"/>
        <w:outlineLvl w:val="1"/>
        <w:rPr>
          <w:rFonts w:ascii="Times New Roman" w:hAnsi="Times New Roman" w:cs="Times New Roman"/>
          <w:b/>
          <w:sz w:val="24"/>
          <w:szCs w:val="24"/>
        </w:rPr>
      </w:pPr>
    </w:p>
    <w:p w:rsidR="000E075D" w:rsidRDefault="000E075D">
      <w:pPr>
        <w:pStyle w:val="ConsPlusNormal"/>
        <w:jc w:val="center"/>
        <w:outlineLvl w:val="1"/>
        <w:rPr>
          <w:rFonts w:ascii="Times New Roman" w:hAnsi="Times New Roman" w:cs="Times New Roman"/>
          <w:b/>
          <w:sz w:val="24"/>
          <w:szCs w:val="24"/>
        </w:rPr>
      </w:pPr>
    </w:p>
    <w:p w:rsidR="000E075D" w:rsidRDefault="000E075D">
      <w:pPr>
        <w:pStyle w:val="ConsPlusNormal"/>
        <w:jc w:val="center"/>
        <w:outlineLvl w:val="1"/>
        <w:rPr>
          <w:rFonts w:ascii="Times New Roman" w:hAnsi="Times New Roman" w:cs="Times New Roman"/>
          <w:b/>
          <w:sz w:val="24"/>
          <w:szCs w:val="24"/>
        </w:rPr>
      </w:pPr>
    </w:p>
    <w:p w:rsidR="000E075D" w:rsidRDefault="000E075D">
      <w:pPr>
        <w:pStyle w:val="ConsPlusNormal"/>
        <w:jc w:val="center"/>
        <w:outlineLvl w:val="1"/>
        <w:rPr>
          <w:rFonts w:ascii="Times New Roman" w:hAnsi="Times New Roman" w:cs="Times New Roman"/>
          <w:b/>
          <w:sz w:val="24"/>
          <w:szCs w:val="24"/>
        </w:rPr>
      </w:pPr>
    </w:p>
    <w:p w:rsidR="000E075D" w:rsidRDefault="000E075D">
      <w:pPr>
        <w:pStyle w:val="ConsPlusNormal"/>
        <w:jc w:val="center"/>
        <w:outlineLvl w:val="1"/>
        <w:rPr>
          <w:rFonts w:ascii="Times New Roman" w:hAnsi="Times New Roman" w:cs="Times New Roman"/>
          <w:b/>
          <w:sz w:val="24"/>
          <w:szCs w:val="24"/>
        </w:rPr>
      </w:pPr>
    </w:p>
    <w:p w:rsidR="000E075D" w:rsidRDefault="000E075D">
      <w:pPr>
        <w:pStyle w:val="ConsPlusNormal"/>
        <w:jc w:val="center"/>
        <w:outlineLvl w:val="1"/>
        <w:rPr>
          <w:rFonts w:ascii="Times New Roman" w:hAnsi="Times New Roman" w:cs="Times New Roman"/>
          <w:b/>
          <w:sz w:val="24"/>
          <w:szCs w:val="24"/>
        </w:rPr>
      </w:pPr>
    </w:p>
    <w:p w:rsidR="000E075D" w:rsidRDefault="000E075D">
      <w:pPr>
        <w:pStyle w:val="ConsPlusNormal"/>
        <w:jc w:val="center"/>
        <w:outlineLvl w:val="1"/>
        <w:rPr>
          <w:rFonts w:ascii="Times New Roman" w:hAnsi="Times New Roman" w:cs="Times New Roman"/>
          <w:b/>
          <w:sz w:val="24"/>
          <w:szCs w:val="24"/>
        </w:rPr>
      </w:pPr>
    </w:p>
    <w:p w:rsidR="000E075D" w:rsidRDefault="000E075D">
      <w:pPr>
        <w:pStyle w:val="ConsPlusNormal"/>
        <w:jc w:val="center"/>
        <w:outlineLvl w:val="1"/>
        <w:rPr>
          <w:rFonts w:ascii="Times New Roman" w:hAnsi="Times New Roman" w:cs="Times New Roman"/>
          <w:b/>
          <w:sz w:val="24"/>
          <w:szCs w:val="24"/>
        </w:rPr>
      </w:pPr>
    </w:p>
    <w:p w:rsidR="000E075D" w:rsidRDefault="000E075D">
      <w:pPr>
        <w:pStyle w:val="ConsPlusNormal"/>
        <w:jc w:val="center"/>
        <w:outlineLvl w:val="1"/>
        <w:rPr>
          <w:rFonts w:ascii="Times New Roman" w:hAnsi="Times New Roman" w:cs="Times New Roman"/>
          <w:b/>
          <w:sz w:val="24"/>
          <w:szCs w:val="24"/>
        </w:rPr>
      </w:pPr>
    </w:p>
    <w:p w:rsidR="000E075D" w:rsidRDefault="000E075D">
      <w:pPr>
        <w:pStyle w:val="ConsPlusNormal"/>
        <w:jc w:val="center"/>
        <w:outlineLvl w:val="1"/>
        <w:rPr>
          <w:rFonts w:ascii="Times New Roman" w:hAnsi="Times New Roman" w:cs="Times New Roman"/>
          <w:b/>
          <w:sz w:val="24"/>
          <w:szCs w:val="24"/>
        </w:rPr>
      </w:pPr>
    </w:p>
    <w:p w:rsidR="000E075D" w:rsidRDefault="000E075D">
      <w:pPr>
        <w:pStyle w:val="ConsPlusNormal"/>
        <w:jc w:val="center"/>
        <w:outlineLvl w:val="1"/>
        <w:rPr>
          <w:rFonts w:ascii="Times New Roman" w:hAnsi="Times New Roman" w:cs="Times New Roman"/>
          <w:b/>
          <w:sz w:val="24"/>
          <w:szCs w:val="24"/>
        </w:rPr>
      </w:pPr>
    </w:p>
    <w:p w:rsidR="000E075D" w:rsidRDefault="000E075D">
      <w:pPr>
        <w:pStyle w:val="ConsPlusNormal"/>
        <w:jc w:val="center"/>
        <w:outlineLvl w:val="1"/>
        <w:rPr>
          <w:rFonts w:ascii="Times New Roman" w:hAnsi="Times New Roman" w:cs="Times New Roman"/>
          <w:b/>
          <w:sz w:val="24"/>
          <w:szCs w:val="24"/>
        </w:rPr>
      </w:pPr>
    </w:p>
    <w:p w:rsidR="000E075D" w:rsidRDefault="000E075D">
      <w:pPr>
        <w:pStyle w:val="ConsPlusNormal"/>
        <w:jc w:val="center"/>
        <w:outlineLvl w:val="1"/>
        <w:rPr>
          <w:rFonts w:ascii="Times New Roman" w:hAnsi="Times New Roman" w:cs="Times New Roman"/>
          <w:b/>
          <w:sz w:val="24"/>
          <w:szCs w:val="24"/>
        </w:rPr>
      </w:pPr>
    </w:p>
    <w:p w:rsidR="000E075D" w:rsidRDefault="000E075D">
      <w:pPr>
        <w:pStyle w:val="ConsPlusNormal"/>
        <w:jc w:val="center"/>
        <w:outlineLvl w:val="1"/>
        <w:rPr>
          <w:rFonts w:ascii="Times New Roman" w:hAnsi="Times New Roman" w:cs="Times New Roman"/>
          <w:b/>
          <w:sz w:val="24"/>
          <w:szCs w:val="24"/>
        </w:rPr>
      </w:pPr>
    </w:p>
    <w:p w:rsidR="004748D0" w:rsidRPr="000E075D" w:rsidRDefault="004748D0">
      <w:pPr>
        <w:pStyle w:val="ConsPlusNormal"/>
        <w:jc w:val="center"/>
        <w:outlineLvl w:val="1"/>
        <w:rPr>
          <w:rFonts w:ascii="Times New Roman" w:hAnsi="Times New Roman" w:cs="Times New Roman"/>
          <w:b/>
          <w:sz w:val="24"/>
          <w:szCs w:val="24"/>
        </w:rPr>
      </w:pPr>
      <w:r w:rsidRPr="000E075D">
        <w:rPr>
          <w:rFonts w:ascii="Times New Roman" w:hAnsi="Times New Roman" w:cs="Times New Roman"/>
          <w:b/>
          <w:sz w:val="24"/>
          <w:szCs w:val="24"/>
        </w:rPr>
        <w:t>II. ПРИМЕРНЫЙ УЧЕБНЫЙ ПЛАН</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67" w:name="Par1056"/>
      <w:bookmarkEnd w:id="67"/>
      <w:r w:rsidRPr="00AF2F73">
        <w:rPr>
          <w:rFonts w:ascii="Times New Roman" w:hAnsi="Times New Roman" w:cs="Times New Roman"/>
          <w:sz w:val="24"/>
          <w:szCs w:val="24"/>
        </w:rPr>
        <w:t>Таблица 1</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4820"/>
        <w:gridCol w:w="1196"/>
        <w:gridCol w:w="1831"/>
        <w:gridCol w:w="1792"/>
      </w:tblGrid>
      <w:tr w:rsidR="004748D0" w:rsidRPr="0039733F">
        <w:tc>
          <w:tcPr>
            <w:tcW w:w="48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481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48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19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62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48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19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b/>
                <w:sz w:val="24"/>
                <w:szCs w:val="24"/>
              </w:rPr>
            </w:pPr>
            <w:bookmarkStart w:id="68" w:name="Par1064"/>
            <w:bookmarkEnd w:id="68"/>
            <w:r w:rsidRPr="0039733F">
              <w:rPr>
                <w:rFonts w:ascii="Times New Roman" w:eastAsiaTheme="minorEastAsia" w:hAnsi="Times New Roman" w:cs="Times New Roman"/>
                <w:b/>
                <w:sz w:val="24"/>
                <w:szCs w:val="24"/>
              </w:rPr>
              <w:t>Учебные предметы базового цикла</w:t>
            </w:r>
          </w:p>
        </w:tc>
      </w:tr>
      <w:tr w:rsidR="004748D0" w:rsidRPr="0039733F">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законодательства в сфере дорожного движения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Психофизиологические основы деятельности водителя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Первая помощь при дорожно-транспортном происшествии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b/>
                <w:sz w:val="24"/>
                <w:szCs w:val="24"/>
              </w:rPr>
            </w:pPr>
            <w:bookmarkStart w:id="69" w:name="Par1081"/>
            <w:bookmarkEnd w:id="69"/>
            <w:r w:rsidRPr="0039733F">
              <w:rPr>
                <w:rFonts w:ascii="Times New Roman" w:eastAsiaTheme="minorEastAsia" w:hAnsi="Times New Roman" w:cs="Times New Roman"/>
                <w:b/>
                <w:sz w:val="24"/>
                <w:szCs w:val="24"/>
              </w:rPr>
              <w:t>Учебные предметы специального цикла</w:t>
            </w:r>
          </w:p>
        </w:tc>
      </w:tr>
      <w:tr w:rsidR="004748D0" w:rsidRPr="0039733F">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"B" как объектов управления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 категории "B"</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транспортных средств категории "B" (с механической трансмиссией/с автоматической трансмиссией) &lt;1&gt;</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56/54</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56/54</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b/>
                <w:sz w:val="24"/>
                <w:szCs w:val="24"/>
              </w:rPr>
            </w:pPr>
            <w:bookmarkStart w:id="70" w:name="Par1094"/>
            <w:bookmarkEnd w:id="70"/>
            <w:r w:rsidRPr="0039733F">
              <w:rPr>
                <w:rFonts w:ascii="Times New Roman" w:eastAsiaTheme="minorEastAsia" w:hAnsi="Times New Roman" w:cs="Times New Roman"/>
                <w:b/>
                <w:sz w:val="24"/>
                <w:szCs w:val="24"/>
              </w:rPr>
              <w:t>Учебные предметы профессионального цикла</w:t>
            </w:r>
          </w:p>
        </w:tc>
      </w:tr>
      <w:tr w:rsidR="004748D0" w:rsidRPr="0039733F">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и выполнение грузовых перевозок автомобильным транспортом</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и выполнение пассажирских перевозок автомобильным транспортом</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b/>
                <w:sz w:val="24"/>
                <w:szCs w:val="24"/>
              </w:rPr>
            </w:pPr>
            <w:bookmarkStart w:id="71" w:name="Par1103"/>
            <w:bookmarkEnd w:id="71"/>
            <w:r w:rsidRPr="0039733F">
              <w:rPr>
                <w:rFonts w:ascii="Times New Roman" w:eastAsiaTheme="minorEastAsia" w:hAnsi="Times New Roman" w:cs="Times New Roman"/>
                <w:b/>
                <w:sz w:val="24"/>
                <w:szCs w:val="24"/>
              </w:rPr>
              <w:t>Квалификационный экзамен</w:t>
            </w:r>
          </w:p>
        </w:tc>
      </w:tr>
      <w:tr w:rsidR="004748D0" w:rsidRPr="0039733F">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190/188</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100</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90/88</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0E075D" w:rsidRDefault="004748D0">
      <w:pPr>
        <w:pStyle w:val="ConsPlusNormal"/>
        <w:jc w:val="center"/>
        <w:outlineLvl w:val="1"/>
        <w:rPr>
          <w:rFonts w:ascii="Times New Roman" w:hAnsi="Times New Roman" w:cs="Times New Roman"/>
          <w:b/>
          <w:sz w:val="24"/>
          <w:szCs w:val="24"/>
        </w:rPr>
      </w:pPr>
      <w:bookmarkStart w:id="72" w:name="Par1116"/>
      <w:bookmarkEnd w:id="72"/>
      <w:r w:rsidRPr="000E075D">
        <w:rPr>
          <w:rFonts w:ascii="Times New Roman" w:hAnsi="Times New Roman" w:cs="Times New Roman"/>
          <w:b/>
          <w:sz w:val="24"/>
          <w:szCs w:val="24"/>
        </w:rPr>
        <w:t>III. ПРИМЕРНЫЕ РАБОЧИЕ ПРОГРАММЫ УЧЕБНЫХ ПРЕДМЕТОВ</w:t>
      </w:r>
    </w:p>
    <w:p w:rsidR="004748D0" w:rsidRPr="000E075D" w:rsidRDefault="004748D0">
      <w:pPr>
        <w:pStyle w:val="ConsPlusNormal"/>
        <w:ind w:firstLine="540"/>
        <w:jc w:val="both"/>
        <w:rPr>
          <w:rFonts w:ascii="Times New Roman" w:hAnsi="Times New Roman" w:cs="Times New Roman"/>
          <w:b/>
          <w:sz w:val="24"/>
          <w:szCs w:val="24"/>
        </w:rPr>
      </w:pPr>
    </w:p>
    <w:p w:rsidR="004748D0" w:rsidRPr="000E075D" w:rsidRDefault="004748D0">
      <w:pPr>
        <w:pStyle w:val="ConsPlusNormal"/>
        <w:ind w:firstLine="540"/>
        <w:jc w:val="both"/>
        <w:outlineLvl w:val="2"/>
        <w:rPr>
          <w:rFonts w:ascii="Times New Roman" w:hAnsi="Times New Roman" w:cs="Times New Roman"/>
          <w:b/>
          <w:sz w:val="24"/>
          <w:szCs w:val="24"/>
        </w:rPr>
      </w:pPr>
      <w:bookmarkStart w:id="73" w:name="Par1118"/>
      <w:bookmarkEnd w:id="73"/>
      <w:r w:rsidRPr="000E075D">
        <w:rPr>
          <w:rFonts w:ascii="Times New Roman" w:hAnsi="Times New Roman" w:cs="Times New Roman"/>
          <w:b/>
          <w:sz w:val="24"/>
          <w:szCs w:val="24"/>
        </w:rPr>
        <w:lastRenderedPageBreak/>
        <w:t>3.1. Базовый цикл Примерной программы.</w:t>
      </w:r>
    </w:p>
    <w:p w:rsidR="004748D0" w:rsidRPr="000E075D" w:rsidRDefault="004748D0">
      <w:pPr>
        <w:pStyle w:val="ConsPlusNormal"/>
        <w:ind w:firstLine="540"/>
        <w:jc w:val="both"/>
        <w:rPr>
          <w:rFonts w:ascii="Times New Roman" w:hAnsi="Times New Roman" w:cs="Times New Roman"/>
          <w:b/>
          <w:sz w:val="24"/>
          <w:szCs w:val="24"/>
        </w:rPr>
      </w:pPr>
    </w:p>
    <w:p w:rsidR="004748D0" w:rsidRPr="000E075D" w:rsidRDefault="004748D0">
      <w:pPr>
        <w:pStyle w:val="ConsPlusNormal"/>
        <w:ind w:firstLine="540"/>
        <w:jc w:val="both"/>
        <w:outlineLvl w:val="3"/>
        <w:rPr>
          <w:rFonts w:ascii="Times New Roman" w:hAnsi="Times New Roman" w:cs="Times New Roman"/>
          <w:b/>
          <w:sz w:val="24"/>
          <w:szCs w:val="24"/>
        </w:rPr>
      </w:pPr>
      <w:bookmarkStart w:id="74" w:name="Par1120"/>
      <w:bookmarkEnd w:id="74"/>
      <w:r w:rsidRPr="000E075D">
        <w:rPr>
          <w:rFonts w:ascii="Times New Roman" w:hAnsi="Times New Roman" w:cs="Times New Roman"/>
          <w:b/>
          <w:sz w:val="24"/>
          <w:szCs w:val="24"/>
        </w:rPr>
        <w:t>3.1.1. Учебный предмет "Основы законодательства в сфере дорожного движения".</w:t>
      </w:r>
    </w:p>
    <w:p w:rsidR="004748D0" w:rsidRPr="000E075D" w:rsidRDefault="004748D0">
      <w:pPr>
        <w:pStyle w:val="ConsPlusNormal"/>
        <w:ind w:firstLine="540"/>
        <w:jc w:val="both"/>
        <w:rPr>
          <w:rFonts w:ascii="Times New Roman" w:hAnsi="Times New Roman" w:cs="Times New Roman"/>
          <w:b/>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75" w:name="Par1122"/>
      <w:bookmarkEnd w:id="75"/>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556"/>
        <w:gridCol w:w="1025"/>
        <w:gridCol w:w="1571"/>
        <w:gridCol w:w="1576"/>
      </w:tblGrid>
      <w:tr w:rsidR="004748D0" w:rsidRPr="0039733F">
        <w:tc>
          <w:tcPr>
            <w:tcW w:w="555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17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55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02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14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55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02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72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76" w:name="Par1132"/>
            <w:bookmarkEnd w:id="76"/>
            <w:r w:rsidRPr="0039733F">
              <w:rPr>
                <w:rFonts w:ascii="Times New Roman" w:eastAsiaTheme="minorEastAsia" w:hAnsi="Times New Roman" w:cs="Times New Roman"/>
                <w:sz w:val="24"/>
                <w:szCs w:val="24"/>
              </w:rPr>
              <w:t>Законодательство в сфере дорожного движения</w:t>
            </w:r>
          </w:p>
        </w:tc>
      </w:tr>
      <w:tr w:rsidR="004748D0" w:rsidRPr="0039733F">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Законодательство, устанавливающее ответственность за нарушения в сфере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72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77" w:name="Par1145"/>
            <w:bookmarkEnd w:id="77"/>
            <w:r w:rsidRPr="0039733F">
              <w:rPr>
                <w:rFonts w:ascii="Times New Roman" w:eastAsiaTheme="minorEastAsia" w:hAnsi="Times New Roman" w:cs="Times New Roman"/>
                <w:sz w:val="24"/>
                <w:szCs w:val="24"/>
              </w:rPr>
              <w:t>Правила дорожного движения</w:t>
            </w:r>
          </w:p>
        </w:tc>
      </w:tr>
      <w:tr w:rsidR="004748D0" w:rsidRPr="0039733F">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Общие положения, основные понятия и термины, используемые в Правилах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Обязанности участников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знаки</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Дорожная разметка</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Порядок движения и расположение транспортных средств на проезжей части</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Остановка и стоянка транспортных средств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Регулирование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перекрестков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пешеходных переходов, мест остановок маршрутных транспортных средств и железнодорожных переездов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Порядок использования внешних световых приборов и звуковых сигналов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Буксировка транспортных средств, перевозка людей и грузов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Требования к оборудованию и техническому состоянию транспортных средств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26</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78" w:name="Par1203"/>
      <w:bookmarkEnd w:id="78"/>
      <w:r w:rsidRPr="000E075D">
        <w:rPr>
          <w:rFonts w:ascii="Times New Roman" w:hAnsi="Times New Roman" w:cs="Times New Roman"/>
          <w:b/>
          <w:sz w:val="24"/>
          <w:szCs w:val="24"/>
        </w:rPr>
        <w:t>3.1.1.1. Законодательство в сфере дорожного движения</w:t>
      </w: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4748D0" w:rsidRPr="00AF2F73" w:rsidRDefault="004748D0">
      <w:pPr>
        <w:pStyle w:val="ConsPlusNormal"/>
        <w:ind w:firstLine="540"/>
        <w:jc w:val="both"/>
        <w:rPr>
          <w:rFonts w:ascii="Times New Roman" w:hAnsi="Times New Roman" w:cs="Times New Roman"/>
          <w:sz w:val="24"/>
          <w:szCs w:val="24"/>
        </w:rPr>
      </w:pPr>
    </w:p>
    <w:p w:rsidR="004748D0" w:rsidRPr="000E075D" w:rsidRDefault="004748D0">
      <w:pPr>
        <w:pStyle w:val="ConsPlusNormal"/>
        <w:ind w:firstLine="540"/>
        <w:jc w:val="both"/>
        <w:outlineLvl w:val="4"/>
        <w:rPr>
          <w:rFonts w:ascii="Times New Roman" w:hAnsi="Times New Roman" w:cs="Times New Roman"/>
          <w:b/>
          <w:sz w:val="24"/>
          <w:szCs w:val="24"/>
        </w:rPr>
      </w:pPr>
      <w:bookmarkStart w:id="79" w:name="Par1207"/>
      <w:bookmarkEnd w:id="79"/>
      <w:r w:rsidRPr="000E075D">
        <w:rPr>
          <w:rFonts w:ascii="Times New Roman" w:hAnsi="Times New Roman" w:cs="Times New Roman"/>
          <w:b/>
          <w:sz w:val="24"/>
          <w:szCs w:val="24"/>
        </w:rPr>
        <w:t>3.1.1.2. Правила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w:t>
      </w:r>
      <w:r w:rsidRPr="00AF2F73">
        <w:rPr>
          <w:rFonts w:ascii="Times New Roman" w:hAnsi="Times New Roman" w:cs="Times New Roman"/>
          <w:sz w:val="24"/>
          <w:szCs w:val="24"/>
        </w:rPr>
        <w:lastRenderedPageBreak/>
        <w:t>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w:t>
      </w:r>
      <w:r w:rsidRPr="00AF2F73">
        <w:rPr>
          <w:rFonts w:ascii="Times New Roman" w:hAnsi="Times New Roman" w:cs="Times New Roman"/>
          <w:sz w:val="24"/>
          <w:szCs w:val="24"/>
        </w:rPr>
        <w:lastRenderedPageBreak/>
        <w:t>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Проезд пешеходных переходов, мест остановок маршрутных транспортных средств и </w:t>
      </w:r>
      <w:r w:rsidRPr="00AF2F73">
        <w:rPr>
          <w:rFonts w:ascii="Times New Roman" w:hAnsi="Times New Roman" w:cs="Times New Roman"/>
          <w:sz w:val="24"/>
          <w:szCs w:val="24"/>
        </w:rPr>
        <w:lastRenderedPageBreak/>
        <w:t>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0E075D" w:rsidRDefault="004748D0">
      <w:pPr>
        <w:pStyle w:val="ConsPlusNormal"/>
        <w:ind w:firstLine="540"/>
        <w:jc w:val="both"/>
        <w:outlineLvl w:val="3"/>
        <w:rPr>
          <w:rFonts w:ascii="Times New Roman" w:hAnsi="Times New Roman" w:cs="Times New Roman"/>
          <w:b/>
          <w:sz w:val="24"/>
          <w:szCs w:val="24"/>
        </w:rPr>
      </w:pPr>
      <w:bookmarkStart w:id="80" w:name="Par1221"/>
      <w:bookmarkEnd w:id="80"/>
      <w:r w:rsidRPr="000E075D">
        <w:rPr>
          <w:rFonts w:ascii="Times New Roman" w:hAnsi="Times New Roman" w:cs="Times New Roman"/>
          <w:b/>
          <w:sz w:val="24"/>
          <w:szCs w:val="24"/>
        </w:rPr>
        <w:t>3.1.2. Учебный предмет "Психофизиологические основы деятельности водителя".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81" w:name="Par1223"/>
      <w:bookmarkEnd w:id="81"/>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3</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163"/>
        <w:gridCol w:w="1102"/>
        <w:gridCol w:w="1741"/>
        <w:gridCol w:w="1633"/>
      </w:tblGrid>
      <w:tr w:rsidR="004748D0" w:rsidRPr="0039733F">
        <w:tc>
          <w:tcPr>
            <w:tcW w:w="516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47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1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Познавательные функции, системы восприятия и психомоторные навыки</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Этические основы деятельности водителя</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эффективного общения</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Эмоциональные состояния и профилактика конфликтов</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Саморегуляция и профилактика конфликтов (психологический практикум)</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w:t>
      </w:r>
      <w:r w:rsidRPr="00AF2F73">
        <w:rPr>
          <w:rFonts w:ascii="Times New Roman" w:hAnsi="Times New Roman" w:cs="Times New Roman"/>
          <w:sz w:val="24"/>
          <w:szCs w:val="24"/>
        </w:rPr>
        <w:lastRenderedPageBreak/>
        <w:t>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4748D0" w:rsidRPr="00AF2F73" w:rsidRDefault="004748D0">
      <w:pPr>
        <w:pStyle w:val="ConsPlusNormal"/>
        <w:ind w:firstLine="540"/>
        <w:jc w:val="both"/>
        <w:rPr>
          <w:rFonts w:ascii="Times New Roman" w:hAnsi="Times New Roman" w:cs="Times New Roman"/>
          <w:sz w:val="24"/>
          <w:szCs w:val="24"/>
        </w:rPr>
      </w:pPr>
    </w:p>
    <w:p w:rsidR="000E075D" w:rsidRDefault="000E075D">
      <w:pPr>
        <w:pStyle w:val="ConsPlusNormal"/>
        <w:ind w:firstLine="540"/>
        <w:jc w:val="both"/>
        <w:outlineLvl w:val="3"/>
        <w:rPr>
          <w:rFonts w:ascii="Times New Roman" w:hAnsi="Times New Roman" w:cs="Times New Roman"/>
          <w:sz w:val="24"/>
          <w:szCs w:val="24"/>
        </w:rPr>
      </w:pPr>
      <w:bookmarkStart w:id="82" w:name="Par1263"/>
      <w:bookmarkEnd w:id="82"/>
    </w:p>
    <w:p w:rsidR="004748D0" w:rsidRPr="000E075D" w:rsidRDefault="004748D0">
      <w:pPr>
        <w:pStyle w:val="ConsPlusNormal"/>
        <w:ind w:firstLine="540"/>
        <w:jc w:val="both"/>
        <w:outlineLvl w:val="3"/>
        <w:rPr>
          <w:rFonts w:ascii="Times New Roman" w:hAnsi="Times New Roman" w:cs="Times New Roman"/>
          <w:b/>
          <w:sz w:val="24"/>
          <w:szCs w:val="24"/>
        </w:rPr>
      </w:pPr>
      <w:r w:rsidRPr="000E075D">
        <w:rPr>
          <w:rFonts w:ascii="Times New Roman" w:hAnsi="Times New Roman" w:cs="Times New Roman"/>
          <w:b/>
          <w:sz w:val="24"/>
          <w:szCs w:val="24"/>
        </w:rPr>
        <w:t>3.1.3. Учебный предмет "Основы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83" w:name="Par1265"/>
      <w:bookmarkEnd w:id="83"/>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4</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572"/>
        <w:gridCol w:w="1039"/>
        <w:gridCol w:w="1743"/>
        <w:gridCol w:w="1908"/>
      </w:tblGrid>
      <w:tr w:rsidR="004748D0" w:rsidRPr="0039733F">
        <w:tc>
          <w:tcPr>
            <w:tcW w:w="557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69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5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03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65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5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03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572"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Дорожное движение</w:t>
            </w:r>
          </w:p>
        </w:tc>
        <w:tc>
          <w:tcPr>
            <w:tcW w:w="1039"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43"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8"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7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103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4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7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свойств транспортного средства на эффективность и безопасность управления</w:t>
            </w:r>
          </w:p>
        </w:tc>
        <w:tc>
          <w:tcPr>
            <w:tcW w:w="103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4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7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условия и безопасность движения</w:t>
            </w:r>
          </w:p>
        </w:tc>
        <w:tc>
          <w:tcPr>
            <w:tcW w:w="103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4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57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Принципы эффективного и безопасного управления транспортным средством</w:t>
            </w:r>
          </w:p>
        </w:tc>
        <w:tc>
          <w:tcPr>
            <w:tcW w:w="103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4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72"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Обеспечение безопасности наиболее уязвимых участников дорожного движения</w:t>
            </w:r>
          </w:p>
        </w:tc>
        <w:tc>
          <w:tcPr>
            <w:tcW w:w="1039"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43"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8"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0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bl>
    <w:p w:rsidR="004748D0" w:rsidRPr="00AF2F73" w:rsidRDefault="004748D0">
      <w:pPr>
        <w:pStyle w:val="ConsPlusNormal"/>
        <w:ind w:firstLine="540"/>
        <w:jc w:val="both"/>
        <w:rPr>
          <w:rFonts w:ascii="Times New Roman" w:hAnsi="Times New Roman" w:cs="Times New Roman"/>
          <w:sz w:val="24"/>
          <w:szCs w:val="24"/>
        </w:rPr>
        <w:sectPr w:rsidR="004748D0" w:rsidRPr="00AF2F73" w:rsidSect="003F1779">
          <w:headerReference w:type="default" r:id="rId14"/>
          <w:footerReference w:type="default" r:id="rId15"/>
          <w:type w:val="nextColumn"/>
          <w:pgSz w:w="11906" w:h="16838"/>
          <w:pgMar w:top="1440" w:right="566" w:bottom="1440" w:left="1133" w:header="0" w:footer="0" w:gutter="0"/>
          <w:cols w:space="720"/>
          <w:noEndnote/>
        </w:sectPr>
      </w:pP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w:t>
      </w:r>
      <w:r w:rsidRPr="00AF2F73">
        <w:rPr>
          <w:rFonts w:ascii="Times New Roman" w:hAnsi="Times New Roman" w:cs="Times New Roman"/>
          <w:sz w:val="24"/>
          <w:szCs w:val="24"/>
        </w:rPr>
        <w:lastRenderedPageBreak/>
        <w:t>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4748D0" w:rsidRPr="00AF2F73" w:rsidRDefault="004748D0">
      <w:pPr>
        <w:pStyle w:val="ConsPlusNormal"/>
        <w:ind w:firstLine="540"/>
        <w:jc w:val="both"/>
        <w:rPr>
          <w:rFonts w:ascii="Times New Roman" w:hAnsi="Times New Roman" w:cs="Times New Roman"/>
          <w:sz w:val="24"/>
          <w:szCs w:val="24"/>
        </w:rPr>
      </w:pPr>
    </w:p>
    <w:p w:rsidR="005D09F1" w:rsidRDefault="005D09F1">
      <w:pPr>
        <w:pStyle w:val="ConsPlusNormal"/>
        <w:ind w:firstLine="540"/>
        <w:jc w:val="both"/>
        <w:outlineLvl w:val="3"/>
        <w:rPr>
          <w:rFonts w:ascii="Times New Roman" w:hAnsi="Times New Roman" w:cs="Times New Roman"/>
          <w:b/>
          <w:sz w:val="24"/>
          <w:szCs w:val="24"/>
        </w:rPr>
      </w:pPr>
      <w:bookmarkStart w:id="84" w:name="Par1311"/>
      <w:bookmarkEnd w:id="84"/>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4748D0" w:rsidRPr="005D09F1" w:rsidRDefault="004748D0">
      <w:pPr>
        <w:pStyle w:val="ConsPlusNormal"/>
        <w:ind w:firstLine="540"/>
        <w:jc w:val="both"/>
        <w:outlineLvl w:val="3"/>
        <w:rPr>
          <w:rFonts w:ascii="Times New Roman" w:hAnsi="Times New Roman" w:cs="Times New Roman"/>
          <w:b/>
          <w:sz w:val="24"/>
          <w:szCs w:val="24"/>
        </w:rPr>
      </w:pPr>
      <w:r w:rsidRPr="005D09F1">
        <w:rPr>
          <w:rFonts w:ascii="Times New Roman" w:hAnsi="Times New Roman" w:cs="Times New Roman"/>
          <w:b/>
          <w:sz w:val="24"/>
          <w:szCs w:val="24"/>
        </w:rPr>
        <w:lastRenderedPageBreak/>
        <w:t>3.1.4. Учебный предмет "Первая помощь при дорожно-транспортном происшествии".</w:t>
      </w:r>
    </w:p>
    <w:p w:rsidR="004748D0" w:rsidRPr="005D09F1" w:rsidRDefault="004748D0">
      <w:pPr>
        <w:pStyle w:val="ConsPlusNormal"/>
        <w:ind w:firstLine="540"/>
        <w:jc w:val="both"/>
        <w:rPr>
          <w:rFonts w:ascii="Times New Roman" w:hAnsi="Times New Roman" w:cs="Times New Roman"/>
          <w:b/>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85" w:name="Par1313"/>
      <w:bookmarkEnd w:id="85"/>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4401"/>
        <w:gridCol w:w="1189"/>
        <w:gridCol w:w="2004"/>
        <w:gridCol w:w="2045"/>
      </w:tblGrid>
      <w:tr w:rsidR="004748D0" w:rsidRPr="0039733F">
        <w:tc>
          <w:tcPr>
            <w:tcW w:w="440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523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44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18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404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44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18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Организационно-правовые аспекты оказания первой помощи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отсутствии сознания, остановке дыхания и кровообращения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наружных кровотечениях и травмах</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прочих состояниях, транспортировка пострадавших в дорожно-транспортном происшествии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нормативно-правовая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w:t>
      </w:r>
      <w:r w:rsidRPr="00AF2F73">
        <w:rPr>
          <w:rFonts w:ascii="Times New Roman" w:hAnsi="Times New Roman" w:cs="Times New Roman"/>
          <w:sz w:val="24"/>
          <w:szCs w:val="24"/>
        </w:rPr>
        <w:lastRenderedPageBreak/>
        <w:t>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w:t>
      </w:r>
      <w:r w:rsidRPr="00AF2F73">
        <w:rPr>
          <w:rFonts w:ascii="Times New Roman" w:hAnsi="Times New Roman" w:cs="Times New Roman"/>
          <w:sz w:val="24"/>
          <w:szCs w:val="24"/>
        </w:rPr>
        <w:lastRenderedPageBreak/>
        <w:t>оказание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p>
    <w:p w:rsidR="005D09F1" w:rsidRDefault="005D09F1">
      <w:pPr>
        <w:pStyle w:val="ConsPlusNormal"/>
        <w:ind w:firstLine="540"/>
        <w:jc w:val="both"/>
        <w:outlineLvl w:val="2"/>
        <w:rPr>
          <w:rFonts w:ascii="Times New Roman" w:hAnsi="Times New Roman" w:cs="Times New Roman"/>
          <w:b/>
          <w:sz w:val="24"/>
          <w:szCs w:val="24"/>
        </w:rPr>
      </w:pPr>
      <w:bookmarkStart w:id="86" w:name="Par1352"/>
      <w:bookmarkEnd w:id="86"/>
    </w:p>
    <w:p w:rsidR="005D09F1" w:rsidRDefault="005D09F1">
      <w:pPr>
        <w:pStyle w:val="ConsPlusNormal"/>
        <w:ind w:firstLine="540"/>
        <w:jc w:val="both"/>
        <w:outlineLvl w:val="2"/>
        <w:rPr>
          <w:rFonts w:ascii="Times New Roman" w:hAnsi="Times New Roman" w:cs="Times New Roman"/>
          <w:b/>
          <w:sz w:val="24"/>
          <w:szCs w:val="24"/>
        </w:rPr>
      </w:pPr>
    </w:p>
    <w:p w:rsidR="005D09F1" w:rsidRDefault="005D09F1">
      <w:pPr>
        <w:pStyle w:val="ConsPlusNormal"/>
        <w:ind w:firstLine="540"/>
        <w:jc w:val="both"/>
        <w:outlineLvl w:val="2"/>
        <w:rPr>
          <w:rFonts w:ascii="Times New Roman" w:hAnsi="Times New Roman" w:cs="Times New Roman"/>
          <w:b/>
          <w:sz w:val="24"/>
          <w:szCs w:val="24"/>
        </w:rPr>
      </w:pPr>
    </w:p>
    <w:p w:rsidR="005D09F1" w:rsidRDefault="005D09F1">
      <w:pPr>
        <w:pStyle w:val="ConsPlusNormal"/>
        <w:ind w:firstLine="540"/>
        <w:jc w:val="both"/>
        <w:outlineLvl w:val="2"/>
        <w:rPr>
          <w:rFonts w:ascii="Times New Roman" w:hAnsi="Times New Roman" w:cs="Times New Roman"/>
          <w:b/>
          <w:sz w:val="24"/>
          <w:szCs w:val="24"/>
        </w:rPr>
      </w:pPr>
    </w:p>
    <w:p w:rsidR="005D09F1" w:rsidRDefault="005D09F1">
      <w:pPr>
        <w:pStyle w:val="ConsPlusNormal"/>
        <w:ind w:firstLine="540"/>
        <w:jc w:val="both"/>
        <w:outlineLvl w:val="2"/>
        <w:rPr>
          <w:rFonts w:ascii="Times New Roman" w:hAnsi="Times New Roman" w:cs="Times New Roman"/>
          <w:b/>
          <w:sz w:val="24"/>
          <w:szCs w:val="24"/>
        </w:rPr>
      </w:pPr>
    </w:p>
    <w:p w:rsidR="005D09F1" w:rsidRDefault="005D09F1">
      <w:pPr>
        <w:pStyle w:val="ConsPlusNormal"/>
        <w:ind w:firstLine="540"/>
        <w:jc w:val="both"/>
        <w:outlineLvl w:val="2"/>
        <w:rPr>
          <w:rFonts w:ascii="Times New Roman" w:hAnsi="Times New Roman" w:cs="Times New Roman"/>
          <w:b/>
          <w:sz w:val="24"/>
          <w:szCs w:val="24"/>
        </w:rPr>
      </w:pPr>
    </w:p>
    <w:p w:rsidR="004748D0" w:rsidRPr="005D09F1" w:rsidRDefault="004748D0">
      <w:pPr>
        <w:pStyle w:val="ConsPlusNormal"/>
        <w:ind w:firstLine="540"/>
        <w:jc w:val="both"/>
        <w:outlineLvl w:val="2"/>
        <w:rPr>
          <w:rFonts w:ascii="Times New Roman" w:hAnsi="Times New Roman" w:cs="Times New Roman"/>
          <w:b/>
          <w:sz w:val="24"/>
          <w:szCs w:val="24"/>
        </w:rPr>
      </w:pPr>
      <w:r w:rsidRPr="005D09F1">
        <w:rPr>
          <w:rFonts w:ascii="Times New Roman" w:hAnsi="Times New Roman" w:cs="Times New Roman"/>
          <w:b/>
          <w:sz w:val="24"/>
          <w:szCs w:val="24"/>
        </w:rPr>
        <w:lastRenderedPageBreak/>
        <w:t>3.2. Специальный цикл Примерной программы.</w:t>
      </w:r>
    </w:p>
    <w:p w:rsidR="004748D0" w:rsidRPr="005D09F1" w:rsidRDefault="004748D0">
      <w:pPr>
        <w:pStyle w:val="ConsPlusNormal"/>
        <w:ind w:firstLine="540"/>
        <w:jc w:val="both"/>
        <w:rPr>
          <w:rFonts w:ascii="Times New Roman" w:hAnsi="Times New Roman" w:cs="Times New Roman"/>
          <w:b/>
          <w:sz w:val="24"/>
          <w:szCs w:val="24"/>
        </w:rPr>
      </w:pPr>
    </w:p>
    <w:p w:rsidR="004748D0" w:rsidRPr="005D09F1" w:rsidRDefault="004748D0">
      <w:pPr>
        <w:pStyle w:val="ConsPlusNormal"/>
        <w:ind w:firstLine="540"/>
        <w:jc w:val="both"/>
        <w:outlineLvl w:val="3"/>
        <w:rPr>
          <w:rFonts w:ascii="Times New Roman" w:hAnsi="Times New Roman" w:cs="Times New Roman"/>
          <w:b/>
          <w:sz w:val="24"/>
          <w:szCs w:val="24"/>
        </w:rPr>
      </w:pPr>
      <w:bookmarkStart w:id="87" w:name="Par1354"/>
      <w:bookmarkEnd w:id="87"/>
      <w:r w:rsidRPr="005D09F1">
        <w:rPr>
          <w:rFonts w:ascii="Times New Roman" w:hAnsi="Times New Roman" w:cs="Times New Roman"/>
          <w:b/>
          <w:sz w:val="24"/>
          <w:szCs w:val="24"/>
        </w:rPr>
        <w:t>3.2.1. Учебный предмет "Устройство и техническое обслуживание транспортных средств категории "B"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88" w:name="Par1356"/>
      <w:bookmarkEnd w:id="88"/>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6</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180"/>
        <w:gridCol w:w="1062"/>
        <w:gridCol w:w="1704"/>
        <w:gridCol w:w="1693"/>
      </w:tblGrid>
      <w:tr w:rsidR="004748D0" w:rsidRPr="0039733F">
        <w:tc>
          <w:tcPr>
            <w:tcW w:w="518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4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18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06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39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18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0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89" w:name="Par1366"/>
            <w:bookmarkEnd w:id="89"/>
            <w:r w:rsidRPr="0039733F">
              <w:rPr>
                <w:rFonts w:ascii="Times New Roman" w:eastAsiaTheme="minorEastAsia" w:hAnsi="Times New Roman" w:cs="Times New Roman"/>
                <w:sz w:val="24"/>
                <w:szCs w:val="24"/>
              </w:rPr>
              <w:t>Устройство транспортных средств</w:t>
            </w:r>
          </w:p>
        </w:tc>
      </w:tr>
      <w:tr w:rsidR="004748D0" w:rsidRPr="0039733F">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транспортных средств категории "B"</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Кузов автомобиля, рабочее место водителя, системы пассивной безопасности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работа двигателя</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трансмиссии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Назначение и состав ходовой части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тормозных систем</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Электронные системы помощи водителю</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Источники и потребители электрической энергии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прицепов и тягово-сцепных устройств</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90" w:name="Par1411"/>
            <w:bookmarkEnd w:id="90"/>
            <w:r w:rsidRPr="0039733F">
              <w:rPr>
                <w:rFonts w:ascii="Times New Roman" w:eastAsiaTheme="minorEastAsia" w:hAnsi="Times New Roman" w:cs="Times New Roman"/>
                <w:sz w:val="24"/>
                <w:szCs w:val="24"/>
              </w:rPr>
              <w:t>Техническое обслуживание</w:t>
            </w:r>
          </w:p>
        </w:tc>
      </w:tr>
      <w:tr w:rsidR="004748D0" w:rsidRPr="0039733F">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технического обслуживания</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Меры безопасности и защиты окружающей природной среды при эксплуатации </w:t>
            </w:r>
            <w:r w:rsidRPr="0039733F">
              <w:rPr>
                <w:rFonts w:ascii="Times New Roman" w:eastAsiaTheme="minorEastAsia" w:hAnsi="Times New Roman" w:cs="Times New Roman"/>
                <w:sz w:val="24"/>
                <w:szCs w:val="24"/>
              </w:rPr>
              <w:lastRenderedPageBreak/>
              <w:t>транспортного средства</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Устранение неисправностей &lt;1&gt;</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Практическое занятие проводится на учебном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91" w:name="Par1436"/>
      <w:bookmarkEnd w:id="91"/>
      <w:r w:rsidRPr="00AF2F73">
        <w:rPr>
          <w:rFonts w:ascii="Times New Roman" w:hAnsi="Times New Roman" w:cs="Times New Roman"/>
          <w:sz w:val="24"/>
          <w:szCs w:val="24"/>
        </w:rPr>
        <w:t>3.2.1.1. Устройство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зимние и летние сорта дизельного </w:t>
      </w:r>
      <w:r w:rsidRPr="00AF2F73">
        <w:rPr>
          <w:rFonts w:ascii="Times New Roman" w:hAnsi="Times New Roman" w:cs="Times New Roman"/>
          <w:sz w:val="24"/>
          <w:szCs w:val="24"/>
        </w:rPr>
        <w:lastRenderedPageBreak/>
        <w:t>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Электронные системы помощи водителю: системы, улучшающие курсовую устойчивость и </w:t>
      </w:r>
      <w:r w:rsidRPr="00AF2F73">
        <w:rPr>
          <w:rFonts w:ascii="Times New Roman" w:hAnsi="Times New Roman" w:cs="Times New Roman"/>
          <w:sz w:val="24"/>
          <w:szCs w:val="24"/>
        </w:rPr>
        <w:lastRenderedPageBreak/>
        <w:t>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92" w:name="Par1448"/>
      <w:bookmarkEnd w:id="92"/>
      <w:r w:rsidRPr="00AF2F73">
        <w:rPr>
          <w:rFonts w:ascii="Times New Roman" w:hAnsi="Times New Roman" w:cs="Times New Roman"/>
          <w:sz w:val="24"/>
          <w:szCs w:val="24"/>
        </w:rPr>
        <w:t>3.2.1.2. Техническое обслуживание.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4748D0" w:rsidRPr="00AF2F73" w:rsidRDefault="004748D0">
      <w:pPr>
        <w:pStyle w:val="ConsPlusNormal"/>
        <w:ind w:firstLine="540"/>
        <w:jc w:val="both"/>
        <w:rPr>
          <w:rFonts w:ascii="Times New Roman" w:hAnsi="Times New Roman" w:cs="Times New Roman"/>
          <w:sz w:val="24"/>
          <w:szCs w:val="24"/>
        </w:rPr>
      </w:pPr>
    </w:p>
    <w:p w:rsidR="004748D0" w:rsidRPr="005D09F1" w:rsidRDefault="004748D0">
      <w:pPr>
        <w:pStyle w:val="ConsPlusNormal"/>
        <w:ind w:firstLine="540"/>
        <w:jc w:val="both"/>
        <w:outlineLvl w:val="3"/>
        <w:rPr>
          <w:rFonts w:ascii="Times New Roman" w:hAnsi="Times New Roman" w:cs="Times New Roman"/>
          <w:b/>
          <w:sz w:val="24"/>
          <w:szCs w:val="24"/>
        </w:rPr>
      </w:pPr>
      <w:bookmarkStart w:id="93" w:name="Par1453"/>
      <w:bookmarkEnd w:id="93"/>
      <w:r w:rsidRPr="005D09F1">
        <w:rPr>
          <w:rFonts w:ascii="Times New Roman" w:hAnsi="Times New Roman" w:cs="Times New Roman"/>
          <w:b/>
          <w:sz w:val="24"/>
          <w:szCs w:val="24"/>
        </w:rPr>
        <w:lastRenderedPageBreak/>
        <w:t>3.2.2. Учебный предмет "Основы управления транспортными средствами категории "B".</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94" w:name="Par1455"/>
      <w:bookmarkEnd w:id="94"/>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7</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4887"/>
        <w:gridCol w:w="1024"/>
        <w:gridCol w:w="1864"/>
        <w:gridCol w:w="1864"/>
      </w:tblGrid>
      <w:tr w:rsidR="004748D0" w:rsidRPr="0039733F">
        <w:tc>
          <w:tcPr>
            <w:tcW w:w="488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75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48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02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72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48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0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4887"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управления транспортным средством</w:t>
            </w:r>
          </w:p>
        </w:tc>
        <w:tc>
          <w:tcPr>
            <w:tcW w:w="102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6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6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8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штатных ситуациях</w:t>
            </w:r>
          </w:p>
        </w:tc>
        <w:tc>
          <w:tcPr>
            <w:tcW w:w="10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6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6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887"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нештатных ситуациях</w:t>
            </w:r>
          </w:p>
        </w:tc>
        <w:tc>
          <w:tcPr>
            <w:tcW w:w="102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6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6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w:t>
      </w:r>
      <w:r w:rsidRPr="00AF2F73">
        <w:rPr>
          <w:rFonts w:ascii="Times New Roman" w:hAnsi="Times New Roman" w:cs="Times New Roman"/>
          <w:sz w:val="24"/>
          <w:szCs w:val="24"/>
        </w:rPr>
        <w:lastRenderedPageBreak/>
        <w:t>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p>
    <w:p w:rsidR="005D09F1" w:rsidRDefault="005D09F1">
      <w:pPr>
        <w:pStyle w:val="ConsPlusNormal"/>
        <w:ind w:firstLine="540"/>
        <w:jc w:val="both"/>
        <w:outlineLvl w:val="3"/>
        <w:rPr>
          <w:rFonts w:ascii="Times New Roman" w:hAnsi="Times New Roman" w:cs="Times New Roman"/>
          <w:b/>
          <w:sz w:val="24"/>
          <w:szCs w:val="24"/>
        </w:rPr>
      </w:pPr>
      <w:bookmarkStart w:id="95" w:name="Par1486"/>
      <w:bookmarkEnd w:id="95"/>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4748D0" w:rsidRPr="005D09F1" w:rsidRDefault="004748D0">
      <w:pPr>
        <w:pStyle w:val="ConsPlusNormal"/>
        <w:ind w:firstLine="540"/>
        <w:jc w:val="both"/>
        <w:outlineLvl w:val="3"/>
        <w:rPr>
          <w:rFonts w:ascii="Times New Roman" w:hAnsi="Times New Roman" w:cs="Times New Roman"/>
          <w:b/>
          <w:sz w:val="24"/>
          <w:szCs w:val="24"/>
        </w:rPr>
      </w:pPr>
      <w:r w:rsidRPr="005D09F1">
        <w:rPr>
          <w:rFonts w:ascii="Times New Roman" w:hAnsi="Times New Roman" w:cs="Times New Roman"/>
          <w:b/>
          <w:sz w:val="24"/>
          <w:szCs w:val="24"/>
        </w:rPr>
        <w:t>3.2.3. Учебный предмет "Вождение транспортных средств категории "B" (для транспортных средств с механической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96" w:name="Par1488"/>
      <w:bookmarkEnd w:id="96"/>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8</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355"/>
        <w:gridCol w:w="2284"/>
      </w:tblGrid>
      <w:tr w:rsidR="004748D0" w:rsidRPr="0039733F">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97" w:name="Par1494"/>
            <w:bookmarkEnd w:id="97"/>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действия органами управления &lt;1&gt;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w:t>
            </w:r>
          </w:p>
        </w:tc>
      </w:tr>
      <w:tr w:rsidR="004748D0" w:rsidRPr="0039733F">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&lt;2&gt;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24</w:t>
            </w:r>
          </w:p>
        </w:tc>
      </w:tr>
      <w:tr w:rsidR="004748D0" w:rsidRPr="0039733F">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98" w:name="Par1511"/>
            <w:bookmarkEnd w:id="98"/>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&lt;3&gt;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32</w:t>
            </w:r>
          </w:p>
        </w:tc>
      </w:tr>
      <w:tr w:rsidR="004748D0" w:rsidRPr="0039733F">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32</w:t>
            </w:r>
          </w:p>
        </w:tc>
      </w:tr>
      <w:tr w:rsidR="004748D0" w:rsidRPr="0039733F">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56</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на учебном транспортном средстве и (или) тренажере.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99" w:name="Par1524"/>
      <w:bookmarkEnd w:id="99"/>
      <w:r w:rsidRPr="005D09F1">
        <w:rPr>
          <w:rFonts w:ascii="Times New Roman" w:hAnsi="Times New Roman" w:cs="Times New Roman"/>
          <w:b/>
          <w:sz w:val="24"/>
          <w:szCs w:val="24"/>
        </w:rPr>
        <w:t>3.2.3.1. Первоначальное обучение вождению</w:t>
      </w: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Движение в ограниченных проездах, сложное маневрирование: въезд в ворота с </w:t>
      </w:r>
      <w:r w:rsidRPr="00AF2F73">
        <w:rPr>
          <w:rFonts w:ascii="Times New Roman" w:hAnsi="Times New Roman" w:cs="Times New Roman"/>
          <w:sz w:val="24"/>
          <w:szCs w:val="24"/>
        </w:rPr>
        <w:lastRenderedPageBreak/>
        <w:t>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00" w:name="Par1533"/>
      <w:bookmarkEnd w:id="100"/>
      <w:r w:rsidRPr="005D09F1">
        <w:rPr>
          <w:rFonts w:ascii="Times New Roman" w:hAnsi="Times New Roman" w:cs="Times New Roman"/>
          <w:b/>
          <w:sz w:val="24"/>
          <w:szCs w:val="24"/>
        </w:rPr>
        <w:t>3.2.3.2. Обучение в условиях дорожного движения</w:t>
      </w: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5D09F1" w:rsidRDefault="005D09F1">
      <w:pPr>
        <w:pStyle w:val="ConsPlusNormal"/>
        <w:ind w:firstLine="540"/>
        <w:jc w:val="both"/>
        <w:outlineLvl w:val="3"/>
        <w:rPr>
          <w:rFonts w:ascii="Times New Roman" w:hAnsi="Times New Roman" w:cs="Times New Roman"/>
          <w:b/>
          <w:sz w:val="24"/>
          <w:szCs w:val="24"/>
        </w:rPr>
      </w:pPr>
      <w:bookmarkStart w:id="101" w:name="Par1536"/>
      <w:bookmarkEnd w:id="101"/>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5D09F1" w:rsidRDefault="005D09F1">
      <w:pPr>
        <w:pStyle w:val="ConsPlusNormal"/>
        <w:ind w:firstLine="540"/>
        <w:jc w:val="both"/>
        <w:outlineLvl w:val="3"/>
        <w:rPr>
          <w:rFonts w:ascii="Times New Roman" w:hAnsi="Times New Roman" w:cs="Times New Roman"/>
          <w:b/>
          <w:sz w:val="24"/>
          <w:szCs w:val="24"/>
        </w:rPr>
      </w:pPr>
    </w:p>
    <w:p w:rsidR="004748D0" w:rsidRPr="005D09F1" w:rsidRDefault="004748D0">
      <w:pPr>
        <w:pStyle w:val="ConsPlusNormal"/>
        <w:ind w:firstLine="540"/>
        <w:jc w:val="both"/>
        <w:outlineLvl w:val="3"/>
        <w:rPr>
          <w:rFonts w:ascii="Times New Roman" w:hAnsi="Times New Roman" w:cs="Times New Roman"/>
          <w:b/>
          <w:sz w:val="24"/>
          <w:szCs w:val="24"/>
        </w:rPr>
      </w:pPr>
      <w:r w:rsidRPr="005D09F1">
        <w:rPr>
          <w:rFonts w:ascii="Times New Roman" w:hAnsi="Times New Roman" w:cs="Times New Roman"/>
          <w:b/>
          <w:sz w:val="24"/>
          <w:szCs w:val="24"/>
        </w:rPr>
        <w:t>3.2.4. Учебный предмет "Вождение транспортных средств категории "B" (для транспортных средств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02" w:name="Par1538"/>
      <w:bookmarkEnd w:id="102"/>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9</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521"/>
        <w:gridCol w:w="2118"/>
      </w:tblGrid>
      <w:tr w:rsidR="004748D0" w:rsidRPr="0039733F">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03" w:name="Par1544"/>
            <w:bookmarkEnd w:id="103"/>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w:t>
            </w:r>
          </w:p>
        </w:tc>
      </w:tr>
      <w:tr w:rsidR="004748D0" w:rsidRPr="0039733F">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&lt;1&gt;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22</w:t>
            </w:r>
          </w:p>
        </w:tc>
      </w:tr>
      <w:tr w:rsidR="004748D0" w:rsidRPr="0039733F">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04" w:name="Par1559"/>
            <w:bookmarkEnd w:id="104"/>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&lt;2&gt;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32</w:t>
            </w:r>
          </w:p>
        </w:tc>
      </w:tr>
      <w:tr w:rsidR="004748D0" w:rsidRPr="0039733F">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32</w:t>
            </w:r>
          </w:p>
        </w:tc>
      </w:tr>
      <w:tr w:rsidR="004748D0" w:rsidRPr="0039733F">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54</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ind w:firstLine="540"/>
        <w:jc w:val="both"/>
        <w:rPr>
          <w:rFonts w:ascii="Times New Roman" w:hAnsi="Times New Roman" w:cs="Times New Roman"/>
          <w:sz w:val="24"/>
          <w:szCs w:val="24"/>
        </w:rPr>
      </w:pPr>
    </w:p>
    <w:p w:rsidR="004748D0" w:rsidRPr="005D09F1" w:rsidRDefault="004748D0">
      <w:pPr>
        <w:pStyle w:val="ConsPlusNormal"/>
        <w:ind w:firstLine="540"/>
        <w:jc w:val="both"/>
        <w:outlineLvl w:val="4"/>
        <w:rPr>
          <w:rFonts w:ascii="Times New Roman" w:hAnsi="Times New Roman" w:cs="Times New Roman"/>
          <w:b/>
          <w:sz w:val="24"/>
          <w:szCs w:val="24"/>
        </w:rPr>
      </w:pPr>
      <w:bookmarkStart w:id="105" w:name="Par1571"/>
      <w:bookmarkEnd w:id="105"/>
      <w:r w:rsidRPr="005D09F1">
        <w:rPr>
          <w:rFonts w:ascii="Times New Roman" w:hAnsi="Times New Roman" w:cs="Times New Roman"/>
          <w:b/>
          <w:sz w:val="24"/>
          <w:szCs w:val="24"/>
        </w:rPr>
        <w:t>3.2.4.1.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Посадка, пуск двигателя, действия органами управления при увеличении и уменьшении </w:t>
      </w:r>
      <w:r w:rsidRPr="00AF2F73">
        <w:rPr>
          <w:rFonts w:ascii="Times New Roman" w:hAnsi="Times New Roman" w:cs="Times New Roman"/>
          <w:sz w:val="24"/>
          <w:szCs w:val="24"/>
        </w:rPr>
        <w:lastRenderedPageBreak/>
        <w:t>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5D09F1" w:rsidRDefault="005D09F1">
      <w:pPr>
        <w:pStyle w:val="ConsPlusNormal"/>
        <w:ind w:firstLine="540"/>
        <w:jc w:val="both"/>
        <w:outlineLvl w:val="4"/>
        <w:rPr>
          <w:rFonts w:ascii="Times New Roman" w:hAnsi="Times New Roman" w:cs="Times New Roman"/>
          <w:b/>
          <w:sz w:val="24"/>
          <w:szCs w:val="24"/>
        </w:rPr>
      </w:pPr>
      <w:bookmarkStart w:id="106" w:name="Par1579"/>
      <w:bookmarkEnd w:id="106"/>
    </w:p>
    <w:p w:rsidR="005D09F1" w:rsidRDefault="005D09F1">
      <w:pPr>
        <w:pStyle w:val="ConsPlusNormal"/>
        <w:ind w:firstLine="540"/>
        <w:jc w:val="both"/>
        <w:outlineLvl w:val="4"/>
        <w:rPr>
          <w:rFonts w:ascii="Times New Roman" w:hAnsi="Times New Roman" w:cs="Times New Roman"/>
          <w:b/>
          <w:sz w:val="24"/>
          <w:szCs w:val="24"/>
        </w:rPr>
      </w:pPr>
    </w:p>
    <w:p w:rsidR="005D09F1" w:rsidRDefault="005D09F1">
      <w:pPr>
        <w:pStyle w:val="ConsPlusNormal"/>
        <w:ind w:firstLine="540"/>
        <w:jc w:val="both"/>
        <w:outlineLvl w:val="4"/>
        <w:rPr>
          <w:rFonts w:ascii="Times New Roman" w:hAnsi="Times New Roman" w:cs="Times New Roman"/>
          <w:b/>
          <w:sz w:val="24"/>
          <w:szCs w:val="24"/>
        </w:rPr>
      </w:pPr>
    </w:p>
    <w:p w:rsidR="004748D0" w:rsidRPr="005D09F1" w:rsidRDefault="004748D0">
      <w:pPr>
        <w:pStyle w:val="ConsPlusNormal"/>
        <w:ind w:firstLine="540"/>
        <w:jc w:val="both"/>
        <w:outlineLvl w:val="4"/>
        <w:rPr>
          <w:rFonts w:ascii="Times New Roman" w:hAnsi="Times New Roman" w:cs="Times New Roman"/>
          <w:b/>
          <w:sz w:val="24"/>
          <w:szCs w:val="24"/>
        </w:rPr>
      </w:pPr>
      <w:r w:rsidRPr="005D09F1">
        <w:rPr>
          <w:rFonts w:ascii="Times New Roman" w:hAnsi="Times New Roman" w:cs="Times New Roman"/>
          <w:b/>
          <w:sz w:val="24"/>
          <w:szCs w:val="24"/>
        </w:rPr>
        <w:lastRenderedPageBreak/>
        <w:t>3.2.4.2. Обучение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BA2525" w:rsidRDefault="004748D0">
      <w:pPr>
        <w:pStyle w:val="ConsPlusNormal"/>
        <w:ind w:firstLine="540"/>
        <w:jc w:val="both"/>
        <w:outlineLvl w:val="2"/>
        <w:rPr>
          <w:rFonts w:ascii="Times New Roman" w:hAnsi="Times New Roman" w:cs="Times New Roman"/>
          <w:b/>
          <w:sz w:val="24"/>
          <w:szCs w:val="24"/>
        </w:rPr>
      </w:pPr>
      <w:bookmarkStart w:id="107" w:name="Par1582"/>
      <w:bookmarkEnd w:id="107"/>
      <w:r w:rsidRPr="00BA2525">
        <w:rPr>
          <w:rFonts w:ascii="Times New Roman" w:hAnsi="Times New Roman" w:cs="Times New Roman"/>
          <w:b/>
          <w:sz w:val="24"/>
          <w:szCs w:val="24"/>
        </w:rPr>
        <w:t>3.3. Профессиональный цикл Примерной программы.</w:t>
      </w:r>
    </w:p>
    <w:p w:rsidR="004748D0" w:rsidRPr="00BA2525" w:rsidRDefault="004748D0">
      <w:pPr>
        <w:pStyle w:val="ConsPlusNormal"/>
        <w:ind w:firstLine="540"/>
        <w:jc w:val="both"/>
        <w:rPr>
          <w:rFonts w:ascii="Times New Roman" w:hAnsi="Times New Roman" w:cs="Times New Roman"/>
          <w:b/>
          <w:sz w:val="24"/>
          <w:szCs w:val="24"/>
        </w:rPr>
      </w:pPr>
    </w:p>
    <w:p w:rsidR="004748D0" w:rsidRPr="00BA2525" w:rsidRDefault="004748D0">
      <w:pPr>
        <w:pStyle w:val="ConsPlusNormal"/>
        <w:ind w:firstLine="540"/>
        <w:jc w:val="both"/>
        <w:outlineLvl w:val="3"/>
        <w:rPr>
          <w:rFonts w:ascii="Times New Roman" w:hAnsi="Times New Roman" w:cs="Times New Roman"/>
          <w:b/>
          <w:sz w:val="24"/>
          <w:szCs w:val="24"/>
        </w:rPr>
      </w:pPr>
      <w:bookmarkStart w:id="108" w:name="Par1584"/>
      <w:bookmarkEnd w:id="108"/>
      <w:r w:rsidRPr="00BA2525">
        <w:rPr>
          <w:rFonts w:ascii="Times New Roman" w:hAnsi="Times New Roman" w:cs="Times New Roman"/>
          <w:b/>
          <w:sz w:val="24"/>
          <w:szCs w:val="24"/>
        </w:rPr>
        <w:t>3.3.1. Учебный предмет "Организация и выполнение грузовых перевозок автомобильным транспортом".</w:t>
      </w:r>
    </w:p>
    <w:p w:rsidR="004748D0" w:rsidRPr="00BA2525" w:rsidRDefault="004748D0">
      <w:pPr>
        <w:pStyle w:val="ConsPlusNormal"/>
        <w:ind w:firstLine="540"/>
        <w:jc w:val="both"/>
        <w:rPr>
          <w:rFonts w:ascii="Times New Roman" w:hAnsi="Times New Roman" w:cs="Times New Roman"/>
          <w:b/>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09" w:name="Par1586"/>
      <w:bookmarkEnd w:id="109"/>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10</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022"/>
        <w:gridCol w:w="1134"/>
        <w:gridCol w:w="1771"/>
        <w:gridCol w:w="1772"/>
      </w:tblGrid>
      <w:tr w:rsidR="004748D0" w:rsidRPr="0039733F">
        <w:tc>
          <w:tcPr>
            <w:tcW w:w="502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6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0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1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5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0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7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022"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Нормативные правовые акты, определяющие порядок перевозки грузов автомобильным транспортом</w:t>
            </w:r>
          </w:p>
        </w:tc>
        <w:tc>
          <w:tcPr>
            <w:tcW w:w="113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71"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72"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Основные показатели работы грузовых автомобилей</w:t>
            </w:r>
          </w:p>
        </w:tc>
        <w:tc>
          <w:tcPr>
            <w:tcW w:w="113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7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7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грузовых перевозок</w:t>
            </w:r>
          </w:p>
        </w:tc>
        <w:tc>
          <w:tcPr>
            <w:tcW w:w="113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77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77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22"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Диспетчерское руководство работой подвижного состава</w:t>
            </w:r>
          </w:p>
        </w:tc>
        <w:tc>
          <w:tcPr>
            <w:tcW w:w="113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71"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72"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7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w:t>
      </w:r>
      <w:r w:rsidRPr="00AF2F73">
        <w:rPr>
          <w:rFonts w:ascii="Times New Roman" w:hAnsi="Times New Roman" w:cs="Times New Roman"/>
          <w:sz w:val="24"/>
          <w:szCs w:val="24"/>
        </w:rPr>
        <w:lastRenderedPageBreak/>
        <w:t>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4748D0" w:rsidRPr="00AF2F73" w:rsidRDefault="004748D0">
      <w:pPr>
        <w:pStyle w:val="ConsPlusNormal"/>
        <w:ind w:firstLine="540"/>
        <w:jc w:val="both"/>
        <w:rPr>
          <w:rFonts w:ascii="Times New Roman" w:hAnsi="Times New Roman" w:cs="Times New Roman"/>
          <w:sz w:val="24"/>
          <w:szCs w:val="24"/>
        </w:rPr>
      </w:pPr>
    </w:p>
    <w:p w:rsidR="004748D0" w:rsidRPr="00BA2525" w:rsidRDefault="004748D0">
      <w:pPr>
        <w:pStyle w:val="ConsPlusNormal"/>
        <w:ind w:firstLine="540"/>
        <w:jc w:val="both"/>
        <w:outlineLvl w:val="3"/>
        <w:rPr>
          <w:rFonts w:ascii="Times New Roman" w:hAnsi="Times New Roman" w:cs="Times New Roman"/>
          <w:b/>
          <w:sz w:val="24"/>
          <w:szCs w:val="24"/>
        </w:rPr>
      </w:pPr>
      <w:bookmarkStart w:id="110" w:name="Par1622"/>
      <w:bookmarkEnd w:id="110"/>
      <w:r w:rsidRPr="00BA2525">
        <w:rPr>
          <w:rFonts w:ascii="Times New Roman" w:hAnsi="Times New Roman" w:cs="Times New Roman"/>
          <w:b/>
          <w:sz w:val="24"/>
          <w:szCs w:val="24"/>
        </w:rPr>
        <w:t>3.3.2. Учебный предмет "Организация и выполнение пассажирских перевозок автомобильным транспортом".</w:t>
      </w:r>
    </w:p>
    <w:p w:rsidR="004748D0" w:rsidRPr="00BA2525" w:rsidRDefault="004748D0">
      <w:pPr>
        <w:pStyle w:val="ConsPlusNormal"/>
        <w:ind w:firstLine="540"/>
        <w:jc w:val="both"/>
        <w:rPr>
          <w:rFonts w:ascii="Times New Roman" w:hAnsi="Times New Roman" w:cs="Times New Roman"/>
          <w:b/>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11" w:name="Par1624"/>
      <w:bookmarkEnd w:id="111"/>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11</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305"/>
        <w:gridCol w:w="1045"/>
        <w:gridCol w:w="1674"/>
        <w:gridCol w:w="1675"/>
      </w:tblGrid>
      <w:tr w:rsidR="004748D0" w:rsidRPr="0039733F">
        <w:tc>
          <w:tcPr>
            <w:tcW w:w="530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39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04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34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rPr>
          <w:trHeight w:val="1056"/>
        </w:trPr>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0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305"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Нормативное правовое обеспечение пассажирских перевозок автомобильным транспортом</w:t>
            </w:r>
          </w:p>
        </w:tc>
        <w:tc>
          <w:tcPr>
            <w:tcW w:w="1045"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7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75"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0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Технико-эксплуатационные показатели пассажирского автотранспорта</w:t>
            </w:r>
          </w:p>
        </w:tc>
        <w:tc>
          <w:tcPr>
            <w:tcW w:w="104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7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7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0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Диспетчерское руководство работой такси на линии</w:t>
            </w:r>
          </w:p>
        </w:tc>
        <w:tc>
          <w:tcPr>
            <w:tcW w:w="104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7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7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05"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Работа такси на линии</w:t>
            </w:r>
          </w:p>
        </w:tc>
        <w:tc>
          <w:tcPr>
            <w:tcW w:w="1045"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7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75"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w:t>
      </w:r>
      <w:r w:rsidRPr="00AF2F73">
        <w:rPr>
          <w:rFonts w:ascii="Times New Roman" w:hAnsi="Times New Roman" w:cs="Times New Roman"/>
          <w:sz w:val="24"/>
          <w:szCs w:val="24"/>
        </w:rPr>
        <w:lastRenderedPageBreak/>
        <w:t>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4748D0" w:rsidRPr="00AF2F73" w:rsidRDefault="004748D0">
      <w:pPr>
        <w:pStyle w:val="ConsPlusNormal"/>
        <w:ind w:firstLine="540"/>
        <w:jc w:val="both"/>
        <w:rPr>
          <w:rFonts w:ascii="Times New Roman" w:hAnsi="Times New Roman" w:cs="Times New Roman"/>
          <w:sz w:val="24"/>
          <w:szCs w:val="24"/>
        </w:rPr>
      </w:pPr>
    </w:p>
    <w:p w:rsidR="004748D0" w:rsidRPr="00BA2525" w:rsidRDefault="004748D0">
      <w:pPr>
        <w:pStyle w:val="ConsPlusNormal"/>
        <w:jc w:val="center"/>
        <w:outlineLvl w:val="1"/>
        <w:rPr>
          <w:rFonts w:ascii="Times New Roman" w:hAnsi="Times New Roman" w:cs="Times New Roman"/>
          <w:b/>
          <w:sz w:val="24"/>
          <w:szCs w:val="24"/>
        </w:rPr>
      </w:pPr>
      <w:bookmarkStart w:id="112" w:name="Par1660"/>
      <w:bookmarkEnd w:id="112"/>
      <w:r w:rsidRPr="00BA2525">
        <w:rPr>
          <w:rFonts w:ascii="Times New Roman" w:hAnsi="Times New Roman" w:cs="Times New Roman"/>
          <w:b/>
          <w:sz w:val="24"/>
          <w:szCs w:val="24"/>
        </w:rPr>
        <w:t>IV. ПЛАНИРУЕМЫЕ РЕЗУЛЬТАТЫ ОСВОЕНИЯ ПРИМЕРНОЙ ПРОГРАММЫ</w:t>
      </w:r>
    </w:p>
    <w:p w:rsidR="004748D0" w:rsidRPr="00BA2525" w:rsidRDefault="004748D0">
      <w:pPr>
        <w:pStyle w:val="ConsPlusNormal"/>
        <w:ind w:firstLine="540"/>
        <w:jc w:val="both"/>
        <w:rPr>
          <w:rFonts w:ascii="Times New Roman" w:hAnsi="Times New Roman" w:cs="Times New Roman"/>
          <w:b/>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безопасного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цели и задачи управления системами "водитель - автомобиль - дорога" и "водитель - автомобиль";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наблюдения за дорожной обстановкой;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способы контроля безопасной дистанции и бокового интервала;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вызова аварийных и спасательных служб;</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детской пассажирской безопасности;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проблемы, связанные с нарушением правил дорожного движения водителями транспортных средств и их последствиями;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правовые аспекты (права, обязанности и ответственность)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современные рекомендации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методики и последовательность действий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состав аптечки первой помощи (автомобильной) и правила использования ее компонентов.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транспортным средством (составом транспортных средств)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 при управлении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управлять своим эмоциональным состоянием;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ежедневное техническое обслуживание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мелкие неисправности в процессе эксплуатации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обеспечивать безопасную посадку и высадку пассажиров, их перевозку, либо прием, размещение и перевозку грузов;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выбирать безопасные скорость, дистанцию и интервал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использовать зеркала заднего вида при маневрировании;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своевременно принимать правильные решения и уверенно действовать в сложных и опасных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мероприятия по оказанию первой помощи пострадавшим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совершенствовать свои навыки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BA2525" w:rsidRDefault="004748D0">
      <w:pPr>
        <w:pStyle w:val="ConsPlusNormal"/>
        <w:jc w:val="center"/>
        <w:outlineLvl w:val="1"/>
        <w:rPr>
          <w:rFonts w:ascii="Times New Roman" w:hAnsi="Times New Roman" w:cs="Times New Roman"/>
          <w:b/>
          <w:sz w:val="24"/>
          <w:szCs w:val="24"/>
        </w:rPr>
      </w:pPr>
      <w:bookmarkStart w:id="113" w:name="Par1693"/>
      <w:bookmarkEnd w:id="113"/>
      <w:r w:rsidRPr="00BA2525">
        <w:rPr>
          <w:rFonts w:ascii="Times New Roman" w:hAnsi="Times New Roman" w:cs="Times New Roman"/>
          <w:b/>
          <w:sz w:val="24"/>
          <w:szCs w:val="24"/>
        </w:rPr>
        <w:t>V.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BA2525">
        <w:rPr>
          <w:rFonts w:ascii="Times New Roman" w:hAnsi="Times New Roman" w:cs="Times New Roman"/>
          <w:b/>
          <w:sz w:val="24"/>
          <w:szCs w:val="24"/>
        </w:rPr>
        <w:t>5.1. Организационно-педагогические условия</w:t>
      </w:r>
      <w:r w:rsidRPr="00AF2F73">
        <w:rPr>
          <w:rFonts w:ascii="Times New Roman" w:hAnsi="Times New Roman" w:cs="Times New Roman"/>
          <w:sz w:val="24"/>
          <w:szCs w:val="24"/>
        </w:rPr>
        <w:t xml:space="preserve">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30" type="#_x0000_t75" style="width:99.75pt;height:33pt">
            <v:imagedata r:id="rId10" o:title=""/>
          </v:shape>
        </w:pict>
      </w:r>
      <w:r w:rsidR="004748D0"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П - число необходимых помещений;</w:t>
      </w:r>
    </w:p>
    <w:p w:rsidR="004748D0" w:rsidRPr="00AF2F73" w:rsidRDefault="0079234F">
      <w:pPr>
        <w:pStyle w:val="ConsPlusNormal"/>
        <w:ind w:firstLine="540"/>
        <w:jc w:val="both"/>
        <w:rPr>
          <w:rFonts w:ascii="Times New Roman" w:hAnsi="Times New Roman" w:cs="Times New Roman"/>
          <w:sz w:val="24"/>
          <w:szCs w:val="24"/>
        </w:rPr>
      </w:pPr>
      <w:r w:rsidRPr="00AF2F73">
        <w:rPr>
          <w:rFonts w:ascii="Times New Roman" w:hAnsi="Times New Roman" w:cs="Times New Roman"/>
          <w:position w:val="-14"/>
          <w:sz w:val="24"/>
          <w:szCs w:val="24"/>
        </w:rPr>
        <w:pict>
          <v:shape id="_x0000_i1031" type="#_x0000_t75" style="width:18.75pt;height:19.5pt">
            <v:imagedata r:id="rId16" o:title=""/>
          </v:shape>
        </w:pict>
      </w:r>
      <w:r w:rsidR="004748D0" w:rsidRPr="00AF2F73">
        <w:rPr>
          <w:rFonts w:ascii="Times New Roman" w:hAnsi="Times New Roman" w:cs="Times New Roman"/>
          <w:sz w:val="24"/>
          <w:szCs w:val="24"/>
        </w:rPr>
        <w:t xml:space="preserve"> - расчетное учебное время полного курса теоретического обучения на одну группу,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n - общее число групп;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0,75 - постоянный коэффициент (загрузка учебного кабинета принимается равной 75%);</w:t>
      </w:r>
    </w:p>
    <w:p w:rsidR="004748D0" w:rsidRPr="00AF2F73" w:rsidRDefault="0079234F">
      <w:pPr>
        <w:pStyle w:val="ConsPlusNormal"/>
        <w:ind w:firstLine="540"/>
        <w:jc w:val="both"/>
        <w:rPr>
          <w:rFonts w:ascii="Times New Roman" w:hAnsi="Times New Roman" w:cs="Times New Roman"/>
          <w:sz w:val="24"/>
          <w:szCs w:val="24"/>
        </w:rPr>
      </w:pPr>
      <w:r w:rsidRPr="00AF2F73">
        <w:rPr>
          <w:rFonts w:ascii="Times New Roman" w:hAnsi="Times New Roman" w:cs="Times New Roman"/>
          <w:position w:val="-12"/>
          <w:sz w:val="24"/>
          <w:szCs w:val="24"/>
        </w:rPr>
        <w:pict>
          <v:shape id="_x0000_i1032" type="#_x0000_t75" style="width:24pt;height:18.75pt">
            <v:imagedata r:id="rId17" o:title=""/>
          </v:shape>
        </w:pict>
      </w:r>
      <w:r w:rsidR="004748D0" w:rsidRPr="00AF2F73">
        <w:rPr>
          <w:rFonts w:ascii="Times New Roman" w:hAnsi="Times New Roman" w:cs="Times New Roman"/>
          <w:sz w:val="24"/>
          <w:szCs w:val="24"/>
        </w:rPr>
        <w:t xml:space="preserve"> - фонд времени использования помещения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 транспортных средств должно проводиться на 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К обучению практическому вождению в условиях дорожного движения допускаются лица, </w:t>
      </w:r>
      <w:r w:rsidRPr="00AF2F73">
        <w:rPr>
          <w:rFonts w:ascii="Times New Roman" w:hAnsi="Times New Roman" w:cs="Times New Roman"/>
          <w:sz w:val="24"/>
          <w:szCs w:val="24"/>
        </w:rPr>
        <w:lastRenderedPageBreak/>
        <w:t>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BA2525">
        <w:rPr>
          <w:rFonts w:ascii="Times New Roman" w:hAnsi="Times New Roman" w:cs="Times New Roman"/>
          <w:b/>
          <w:sz w:val="24"/>
          <w:szCs w:val="24"/>
        </w:rPr>
        <w:t>5.2. Педагогические работники</w:t>
      </w:r>
      <w:r w:rsidRPr="00AF2F73">
        <w:rPr>
          <w:rFonts w:ascii="Times New Roman" w:hAnsi="Times New Roman" w:cs="Times New Roman"/>
          <w:sz w:val="24"/>
          <w:szCs w:val="24"/>
        </w:rPr>
        <w:t>,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BA2525">
        <w:rPr>
          <w:rFonts w:ascii="Times New Roman" w:hAnsi="Times New Roman" w:cs="Times New Roman"/>
          <w:b/>
          <w:sz w:val="24"/>
          <w:szCs w:val="24"/>
        </w:rPr>
        <w:t>5.3. Информационно-методические условия</w:t>
      </w:r>
      <w:r w:rsidRPr="00AF2F73">
        <w:rPr>
          <w:rFonts w:ascii="Times New Roman" w:hAnsi="Times New Roman" w:cs="Times New Roman"/>
          <w:sz w:val="24"/>
          <w:szCs w:val="24"/>
        </w:rPr>
        <w:t xml:space="preserve">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BA2525" w:rsidRDefault="004748D0">
      <w:pPr>
        <w:pStyle w:val="ConsPlusNormal"/>
        <w:ind w:firstLine="540"/>
        <w:jc w:val="both"/>
        <w:rPr>
          <w:rFonts w:ascii="Times New Roman" w:hAnsi="Times New Roman" w:cs="Times New Roman"/>
          <w:b/>
          <w:sz w:val="24"/>
          <w:szCs w:val="24"/>
        </w:rPr>
      </w:pPr>
      <w:r w:rsidRPr="00BA2525">
        <w:rPr>
          <w:rFonts w:ascii="Times New Roman" w:hAnsi="Times New Roman" w:cs="Times New Roman"/>
          <w:b/>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должен обеспечивать защиту персональных данных.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w:t>
      </w:r>
      <w:r w:rsidRPr="00AF2F73">
        <w:rPr>
          <w:rFonts w:ascii="Times New Roman" w:hAnsi="Times New Roman" w:cs="Times New Roman"/>
          <w:sz w:val="24"/>
          <w:szCs w:val="24"/>
        </w:rPr>
        <w:lastRenderedPageBreak/>
        <w:t>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33" type="#_x0000_t75" style="width:128.25pt;height:33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Nтс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BA2525" w:rsidRDefault="00BA2525">
      <w:pPr>
        <w:pStyle w:val="ConsPlusNormal"/>
        <w:jc w:val="center"/>
        <w:outlineLvl w:val="2"/>
        <w:rPr>
          <w:rFonts w:ascii="Times New Roman" w:hAnsi="Times New Roman" w:cs="Times New Roman"/>
          <w:b/>
          <w:sz w:val="24"/>
          <w:szCs w:val="24"/>
        </w:rPr>
      </w:pPr>
      <w:bookmarkStart w:id="114" w:name="Par1744"/>
      <w:bookmarkEnd w:id="114"/>
    </w:p>
    <w:p w:rsidR="00BA2525" w:rsidRDefault="00BA2525">
      <w:pPr>
        <w:pStyle w:val="ConsPlusNormal"/>
        <w:jc w:val="center"/>
        <w:outlineLvl w:val="2"/>
        <w:rPr>
          <w:rFonts w:ascii="Times New Roman" w:hAnsi="Times New Roman" w:cs="Times New Roman"/>
          <w:b/>
          <w:sz w:val="24"/>
          <w:szCs w:val="24"/>
        </w:rPr>
      </w:pPr>
    </w:p>
    <w:p w:rsidR="00BA2525" w:rsidRDefault="00BA2525">
      <w:pPr>
        <w:pStyle w:val="ConsPlusNormal"/>
        <w:jc w:val="center"/>
        <w:outlineLvl w:val="2"/>
        <w:rPr>
          <w:rFonts w:ascii="Times New Roman" w:hAnsi="Times New Roman" w:cs="Times New Roman"/>
          <w:b/>
          <w:sz w:val="24"/>
          <w:szCs w:val="24"/>
        </w:rPr>
      </w:pPr>
    </w:p>
    <w:p w:rsidR="00BA2525" w:rsidRDefault="00BA2525">
      <w:pPr>
        <w:pStyle w:val="ConsPlusNormal"/>
        <w:jc w:val="center"/>
        <w:outlineLvl w:val="2"/>
        <w:rPr>
          <w:rFonts w:ascii="Times New Roman" w:hAnsi="Times New Roman" w:cs="Times New Roman"/>
          <w:b/>
          <w:sz w:val="24"/>
          <w:szCs w:val="24"/>
        </w:rPr>
      </w:pPr>
    </w:p>
    <w:p w:rsidR="00BA2525" w:rsidRDefault="00BA2525">
      <w:pPr>
        <w:pStyle w:val="ConsPlusNormal"/>
        <w:jc w:val="center"/>
        <w:outlineLvl w:val="2"/>
        <w:rPr>
          <w:rFonts w:ascii="Times New Roman" w:hAnsi="Times New Roman" w:cs="Times New Roman"/>
          <w:b/>
          <w:sz w:val="24"/>
          <w:szCs w:val="24"/>
        </w:rPr>
      </w:pPr>
    </w:p>
    <w:p w:rsidR="00BA2525" w:rsidRDefault="00BA2525">
      <w:pPr>
        <w:pStyle w:val="ConsPlusNormal"/>
        <w:jc w:val="center"/>
        <w:outlineLvl w:val="2"/>
        <w:rPr>
          <w:rFonts w:ascii="Times New Roman" w:hAnsi="Times New Roman" w:cs="Times New Roman"/>
          <w:b/>
          <w:sz w:val="24"/>
          <w:szCs w:val="24"/>
        </w:rPr>
      </w:pPr>
    </w:p>
    <w:p w:rsidR="004748D0" w:rsidRPr="00BA2525" w:rsidRDefault="004748D0">
      <w:pPr>
        <w:pStyle w:val="ConsPlusNormal"/>
        <w:jc w:val="center"/>
        <w:outlineLvl w:val="2"/>
        <w:rPr>
          <w:rFonts w:ascii="Times New Roman" w:hAnsi="Times New Roman" w:cs="Times New Roman"/>
          <w:b/>
          <w:sz w:val="24"/>
          <w:szCs w:val="24"/>
        </w:rPr>
      </w:pPr>
      <w:r w:rsidRPr="00BA2525">
        <w:rPr>
          <w:rFonts w:ascii="Times New Roman" w:hAnsi="Times New Roman" w:cs="Times New Roman"/>
          <w:b/>
          <w:sz w:val="24"/>
          <w:szCs w:val="24"/>
        </w:rPr>
        <w:lastRenderedPageBreak/>
        <w:t>Перечень учебного оборудования</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12</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294"/>
        <w:gridCol w:w="1696"/>
        <w:gridCol w:w="1710"/>
      </w:tblGrid>
      <w:tr w:rsidR="004748D0" w:rsidRPr="0039733F">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29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15" w:name="Par1751"/>
            <w:bookmarkEnd w:id="115"/>
            <w:r w:rsidRPr="0039733F">
              <w:rPr>
                <w:rFonts w:ascii="Times New Roman" w:eastAsiaTheme="minorEastAsia" w:hAnsi="Times New Roman" w:cs="Times New Roman"/>
                <w:sz w:val="24"/>
                <w:szCs w:val="24"/>
              </w:rPr>
              <w:t>Оборудование и технические средства обучения</w:t>
            </w:r>
          </w:p>
        </w:tc>
        <w:tc>
          <w:tcPr>
            <w:tcW w:w="1696"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c>
          <w:tcPr>
            <w:tcW w:w="1710"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 &lt;1&gt;</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Аппаратно-программный комплекс тестирования и развития психофизиологических качеств водителя (АПК) &lt;2&gt;</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Детское удерживающее устройство</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Гибкое связующее звено (буксировочный трос)</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Тягово-сцепное устройство</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&lt;3&gt;</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16" w:name="Par1781"/>
            <w:bookmarkEnd w:id="116"/>
            <w:r w:rsidRPr="0039733F">
              <w:rPr>
                <w:rFonts w:ascii="Times New Roman" w:eastAsiaTheme="minorEastAsia" w:hAnsi="Times New Roman" w:cs="Times New Roman"/>
                <w:sz w:val="24"/>
                <w:szCs w:val="24"/>
              </w:rPr>
              <w:t>Учебно-наглядные пособия &lt;4&gt;</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17" w:name="Par1784"/>
            <w:bookmarkEnd w:id="117"/>
            <w:r w:rsidRPr="0039733F">
              <w:rPr>
                <w:rFonts w:ascii="Times New Roman" w:eastAsiaTheme="minorEastAsia" w:hAnsi="Times New Roman" w:cs="Times New Roman"/>
                <w:sz w:val="24"/>
                <w:szCs w:val="24"/>
              </w:rPr>
              <w:t>Основы законодательства в сфере дорожного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знаки</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Дорожная разметка</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Опознавательные и регистрационные знаки</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Средства регулирования дорожного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Сигналы регулировщика</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Применение аварийной сигнализации и знака аварийной остановки</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маневрирование. Способы разворота</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Расположение транспортных средств на проезжей части</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Скорость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Обгон, опережение, встречный разъезд</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Остановка и стоянка</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перекрестков</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пешеходных переходов и мест остановок маршрутных транспортных средств</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через железнодорожные пути</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по автомагистралям</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жилых зонах</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Перевозка пассажиров</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Перевозка грузов</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Неисправности и условия, при которых запрещается эксплуатация транспортных средств</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Ответственность за правонарушения в области дорожного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Страхование автогражданской ответственности</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Последовательность действий при ДТП</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18" w:name="Par1853"/>
            <w:bookmarkEnd w:id="118"/>
            <w:r w:rsidRPr="0039733F">
              <w:rPr>
                <w:rFonts w:ascii="Times New Roman" w:eastAsiaTheme="minorEastAsia" w:hAnsi="Times New Roman" w:cs="Times New Roman"/>
                <w:sz w:val="24"/>
                <w:szCs w:val="24"/>
              </w:rPr>
              <w:t>Психофизиологические основы деятельности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Психофизиологические особенности деятельности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Воздействие на поведение водителя психотропных, наркотических веществ, алкоголя и медицинских препаратов</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Конфликтные ситуации в дорожном движении</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Факторы риска при вождении автомобиля</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19" w:name="Par1868"/>
            <w:bookmarkEnd w:id="119"/>
            <w:r w:rsidRPr="0039733F">
              <w:rPr>
                <w:rFonts w:ascii="Times New Roman" w:eastAsiaTheme="minorEastAsia" w:hAnsi="Times New Roman" w:cs="Times New Roman"/>
                <w:sz w:val="24"/>
                <w:szCs w:val="24"/>
              </w:rPr>
              <w:t>Основы управления транспортными средствами</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дорожные условия</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и причины ДТП</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метеоусловия</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темное время суток</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водителя за рулем. Экипировка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Способы торможения</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Тормозной и остановочный путь</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водителя в критических ситуациях</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Силы, действующие на транспортное средство</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автомобилем в нештатных ситуациях</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Дистанция и боковой интервал. Организация наблюдения в процессе управления транспортным средством</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дорожных условий на безопасность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Безопасное прохождение поворотов</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пассажиров транспортных средств</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пешеходов и велосипедистов</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ошибки пешеходов</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20" w:name="Par1928"/>
            <w:bookmarkEnd w:id="120"/>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"B" как объектов управления</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автомобилей</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автомобиля</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Кузов автомобиля, системы пассивной безопасности</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двигателя</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Горюче-смазочные материалы и специальные жидкости</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трансмиссии автомобилей с различными приводами</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сцепления</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механической коробки переключения передач</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автоматической коробки переключения передач</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и задняя подвески</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Конструкции и маркировка автомобильных шин</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тормозных систем</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Общее устройство и маркировка аккумуляторных батарей</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генератора</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стартера</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бесконтактной и микропроцессорной систем зажигания</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внешних световых приборов и звуковых сигналов</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прицепов</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прицепа</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подвесок, применяемых на прицепах</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Электрооборудование прицепа</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узла сцепки и тягово-сцепного устройства</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Контрольный осмотр и ежедневное техническое обслуживание автомобиля и прицепа</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21" w:name="Par2003"/>
            <w:bookmarkEnd w:id="121"/>
            <w:r w:rsidRPr="0039733F">
              <w:rPr>
                <w:rFonts w:ascii="Times New Roman" w:eastAsiaTheme="minorEastAsia" w:hAnsi="Times New Roman" w:cs="Times New Roman"/>
                <w:sz w:val="24"/>
                <w:szCs w:val="24"/>
              </w:rPr>
              <w:t>Организация и выполнение грузовых перевозок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Нормативные правовые акты, определяющие порядок перевозки грузов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22" w:name="Par2009"/>
            <w:bookmarkEnd w:id="122"/>
            <w:r w:rsidRPr="0039733F">
              <w:rPr>
                <w:rFonts w:ascii="Times New Roman" w:eastAsiaTheme="minorEastAsia" w:hAnsi="Times New Roman" w:cs="Times New Roman"/>
                <w:sz w:val="24"/>
                <w:szCs w:val="24"/>
              </w:rPr>
              <w:t>Организация и выполнение пассажирских перевозок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Нормативное правовое обеспечение пассажирских перевозок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23" w:name="Par2015"/>
            <w:bookmarkEnd w:id="123"/>
            <w:r w:rsidRPr="0039733F">
              <w:rPr>
                <w:rFonts w:ascii="Times New Roman" w:eastAsiaTheme="minorEastAsia" w:hAnsi="Times New Roman" w:cs="Times New Roman"/>
                <w:sz w:val="24"/>
                <w:szCs w:val="24"/>
              </w:rPr>
              <w:t>Информационные материалы</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24" w:name="Par2018"/>
            <w:bookmarkEnd w:id="124"/>
            <w:r w:rsidRPr="0039733F">
              <w:rPr>
                <w:rFonts w:ascii="Times New Roman" w:eastAsiaTheme="minorEastAsia" w:hAnsi="Times New Roman" w:cs="Times New Roman"/>
                <w:sz w:val="24"/>
                <w:szCs w:val="24"/>
              </w:rPr>
              <w:t>Информационный стенд</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профессиональной подготовки водителей транспортных средств категории "B"</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профессиональной подготовки водителей транспортных средств категории "B", согласованная с Госавтоинспекцией</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Календарный учебный график (на каждую учебную группу)</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6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696"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c>
          <w:tcPr>
            <w:tcW w:w="1710"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 качестве тренажера может использоваться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Магнитная доска со схемой населенного пункта может быть заменена соответствующим 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&lt;4&gt;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jc w:val="center"/>
        <w:rPr>
          <w:rFonts w:ascii="Times New Roman" w:hAnsi="Times New Roman" w:cs="Times New Roman"/>
          <w:sz w:val="24"/>
          <w:szCs w:val="24"/>
        </w:rPr>
      </w:pPr>
    </w:p>
    <w:p w:rsidR="004748D0" w:rsidRPr="00BA2525" w:rsidRDefault="004748D0">
      <w:pPr>
        <w:pStyle w:val="ConsPlusNormal"/>
        <w:jc w:val="center"/>
        <w:outlineLvl w:val="2"/>
        <w:rPr>
          <w:rFonts w:ascii="Times New Roman" w:hAnsi="Times New Roman" w:cs="Times New Roman"/>
          <w:b/>
          <w:sz w:val="24"/>
          <w:szCs w:val="24"/>
        </w:rPr>
      </w:pPr>
      <w:bookmarkStart w:id="125" w:name="Par2061"/>
      <w:bookmarkEnd w:id="125"/>
      <w:r w:rsidRPr="00BA2525">
        <w:rPr>
          <w:rFonts w:ascii="Times New Roman" w:hAnsi="Times New Roman" w:cs="Times New Roman"/>
          <w:b/>
          <w:sz w:val="24"/>
          <w:szCs w:val="24"/>
        </w:rPr>
        <w:t>Перечень материалов по предмету "Первая помощь</w:t>
      </w:r>
    </w:p>
    <w:p w:rsidR="004748D0" w:rsidRPr="00BA2525" w:rsidRDefault="004748D0">
      <w:pPr>
        <w:pStyle w:val="ConsPlusNormal"/>
        <w:jc w:val="center"/>
        <w:rPr>
          <w:rFonts w:ascii="Times New Roman" w:hAnsi="Times New Roman" w:cs="Times New Roman"/>
          <w:b/>
          <w:sz w:val="24"/>
          <w:szCs w:val="24"/>
        </w:rPr>
      </w:pPr>
      <w:r w:rsidRPr="00BA2525">
        <w:rPr>
          <w:rFonts w:ascii="Times New Roman" w:hAnsi="Times New Roman" w:cs="Times New Roman"/>
          <w:b/>
          <w:sz w:val="24"/>
          <w:szCs w:val="24"/>
        </w:rPr>
        <w:t>при дорожно-транспортном происшествии"</w:t>
      </w:r>
    </w:p>
    <w:p w:rsidR="004748D0" w:rsidRPr="00BA2525" w:rsidRDefault="004748D0">
      <w:pPr>
        <w:pStyle w:val="ConsPlusNormal"/>
        <w:jc w:val="center"/>
        <w:rPr>
          <w:rFonts w:ascii="Times New Roman" w:hAnsi="Times New Roman" w:cs="Times New Roman"/>
          <w:b/>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13</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297"/>
        <w:gridCol w:w="1701"/>
        <w:gridCol w:w="1701"/>
      </w:tblGrid>
      <w:tr w:rsidR="004748D0" w:rsidRPr="0039733F">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учебных материалов</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26" w:name="Par2069"/>
            <w:bookmarkEnd w:id="126"/>
            <w:r w:rsidRPr="0039733F">
              <w:rPr>
                <w:rFonts w:ascii="Times New Roman" w:eastAsiaTheme="minorEastAsia" w:hAnsi="Times New Roman" w:cs="Times New Roman"/>
                <w:sz w:val="24"/>
                <w:szCs w:val="24"/>
              </w:rPr>
              <w:t>Оборудование</w:t>
            </w:r>
          </w:p>
        </w:tc>
      </w:tr>
      <w:tr w:rsidR="004748D0" w:rsidRPr="0039733F">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(голова, торс) без контролера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для отработки приемов удаления инородного тела из верхних дыхательных путей</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r>
      <w:tr w:rsidR="004748D0" w:rsidRPr="0039733F">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Мотоциклетный шлем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штук</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27" w:name="Par2085"/>
            <w:bookmarkEnd w:id="127"/>
            <w:r w:rsidRPr="0039733F">
              <w:rPr>
                <w:rFonts w:ascii="Times New Roman" w:eastAsiaTheme="minorEastAsia" w:hAnsi="Times New Roman" w:cs="Times New Roman"/>
                <w:sz w:val="24"/>
                <w:szCs w:val="24"/>
              </w:rPr>
              <w:t>Расходные материалы</w:t>
            </w:r>
          </w:p>
        </w:tc>
      </w:tr>
      <w:tr w:rsidR="004748D0" w:rsidRPr="0039733F">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Аптечка первой помощи (автомобильная)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28" w:name="Par2095"/>
            <w:bookmarkEnd w:id="128"/>
            <w:r w:rsidRPr="0039733F">
              <w:rPr>
                <w:rFonts w:ascii="Times New Roman" w:eastAsiaTheme="minorEastAsia" w:hAnsi="Times New Roman" w:cs="Times New Roman"/>
                <w:sz w:val="24"/>
                <w:szCs w:val="24"/>
              </w:rPr>
              <w:t>Учебно-наглядные пособия &lt;1&gt;</w:t>
            </w:r>
          </w:p>
        </w:tc>
      </w:tr>
      <w:tr w:rsidR="004748D0" w:rsidRPr="0039733F">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пособия по первой помощи пострадавшим в дорожно-транспортных происшествиях для водителей</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r>
      <w:tr w:rsidR="004748D0" w:rsidRPr="0039733F">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фильмы по первой помощи пострадавшим в дорожно-транспортных происшествиях</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29" w:name="Par2105"/>
            <w:bookmarkEnd w:id="129"/>
            <w:r w:rsidRPr="0039733F">
              <w:rPr>
                <w:rFonts w:ascii="Times New Roman" w:eastAsiaTheme="minorEastAsia" w:hAnsi="Times New Roman" w:cs="Times New Roman"/>
                <w:sz w:val="24"/>
                <w:szCs w:val="24"/>
              </w:rPr>
              <w:t>Технические средства обучения</w:t>
            </w:r>
          </w:p>
        </w:tc>
      </w:tr>
      <w:tr w:rsidR="004748D0" w:rsidRPr="0039733F">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(электронная доска)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BA2525">
        <w:rPr>
          <w:rFonts w:ascii="Times New Roman" w:hAnsi="Times New Roman" w:cs="Times New Roman"/>
          <w:b/>
          <w:sz w:val="24"/>
          <w:szCs w:val="24"/>
        </w:rPr>
        <w:t>Участки закрытой площадки или автодрома</w:t>
      </w:r>
      <w:r w:rsidRPr="00AF2F73">
        <w:rPr>
          <w:rFonts w:ascii="Times New Roman" w:hAnsi="Times New Roman" w:cs="Times New Roman"/>
          <w:sz w:val="24"/>
          <w:szCs w:val="24"/>
        </w:rPr>
        <w:t xml:space="preserve">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w:t>
      </w:r>
      <w:r w:rsidRPr="00AF2F73">
        <w:rPr>
          <w:rFonts w:ascii="Times New Roman" w:hAnsi="Times New Roman" w:cs="Times New Roman"/>
          <w:sz w:val="24"/>
          <w:szCs w:val="24"/>
        </w:rPr>
        <w:lastRenderedPageBreak/>
        <w:t>исключением учебных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w:t>
      </w:r>
      <w:r w:rsidRPr="00AF2F73">
        <w:rPr>
          <w:rFonts w:ascii="Times New Roman" w:hAnsi="Times New Roman" w:cs="Times New Roman"/>
          <w:sz w:val="24"/>
          <w:szCs w:val="24"/>
        </w:rPr>
        <w:lastRenderedPageBreak/>
        <w:t>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BA2525" w:rsidRDefault="004748D0">
      <w:pPr>
        <w:pStyle w:val="ConsPlusNormal"/>
        <w:jc w:val="center"/>
        <w:outlineLvl w:val="1"/>
        <w:rPr>
          <w:rFonts w:ascii="Times New Roman" w:hAnsi="Times New Roman" w:cs="Times New Roman"/>
          <w:b/>
          <w:sz w:val="24"/>
          <w:szCs w:val="24"/>
        </w:rPr>
      </w:pPr>
      <w:bookmarkStart w:id="130" w:name="Par2139"/>
      <w:bookmarkEnd w:id="130"/>
      <w:r w:rsidRPr="00BA2525">
        <w:rPr>
          <w:rFonts w:ascii="Times New Roman" w:hAnsi="Times New Roman" w:cs="Times New Roman"/>
          <w:b/>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"B"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"Основы управления транспортными средствами категории "B";</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грузовых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пассажирских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51237C" w:rsidRDefault="004748D0">
      <w:pPr>
        <w:pStyle w:val="ConsPlusNormal"/>
        <w:jc w:val="center"/>
        <w:outlineLvl w:val="1"/>
        <w:rPr>
          <w:rFonts w:ascii="Times New Roman" w:hAnsi="Times New Roman" w:cs="Times New Roman"/>
          <w:b/>
          <w:sz w:val="24"/>
          <w:szCs w:val="24"/>
        </w:rPr>
      </w:pPr>
      <w:bookmarkStart w:id="131" w:name="Par2162"/>
      <w:bookmarkEnd w:id="131"/>
      <w:r w:rsidRPr="0051237C">
        <w:rPr>
          <w:rFonts w:ascii="Times New Roman" w:hAnsi="Times New Roman" w:cs="Times New Roman"/>
          <w:b/>
          <w:sz w:val="24"/>
          <w:szCs w:val="24"/>
        </w:rPr>
        <w:t>VII. УЧЕБНО-МЕТОДИЧЕСКИЕ МАТЕРИАЛЫ, ОБЕСПЕЧИВАЮЩИЕ</w:t>
      </w:r>
    </w:p>
    <w:p w:rsidR="004748D0" w:rsidRPr="0051237C" w:rsidRDefault="004748D0">
      <w:pPr>
        <w:pStyle w:val="ConsPlusNormal"/>
        <w:jc w:val="center"/>
        <w:rPr>
          <w:rFonts w:ascii="Times New Roman" w:hAnsi="Times New Roman" w:cs="Times New Roman"/>
          <w:b/>
          <w:sz w:val="24"/>
          <w:szCs w:val="24"/>
        </w:rPr>
      </w:pPr>
      <w:r w:rsidRPr="0051237C">
        <w:rPr>
          <w:rFonts w:ascii="Times New Roman" w:hAnsi="Times New Roman" w:cs="Times New Roman"/>
          <w:b/>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профессиональной подготовки водителей транспортных средств категории "B",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профессиональной подготовки водителей транспортных средств категории "B",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51237C" w:rsidRDefault="0051237C">
      <w:pPr>
        <w:pStyle w:val="ConsPlusNormal"/>
        <w:jc w:val="right"/>
        <w:outlineLvl w:val="0"/>
        <w:rPr>
          <w:rFonts w:ascii="Times New Roman" w:hAnsi="Times New Roman" w:cs="Times New Roman"/>
          <w:sz w:val="24"/>
          <w:szCs w:val="24"/>
        </w:rPr>
      </w:pPr>
      <w:bookmarkStart w:id="132" w:name="Par2175"/>
      <w:bookmarkEnd w:id="132"/>
    </w:p>
    <w:p w:rsidR="0051237C" w:rsidRDefault="0051237C">
      <w:pPr>
        <w:pStyle w:val="ConsPlusNormal"/>
        <w:jc w:val="right"/>
        <w:outlineLvl w:val="0"/>
        <w:rPr>
          <w:rFonts w:ascii="Times New Roman" w:hAnsi="Times New Roman" w:cs="Times New Roman"/>
          <w:sz w:val="24"/>
          <w:szCs w:val="24"/>
        </w:rPr>
      </w:pPr>
    </w:p>
    <w:p w:rsidR="0051237C" w:rsidRDefault="0051237C">
      <w:pPr>
        <w:pStyle w:val="ConsPlusNormal"/>
        <w:jc w:val="right"/>
        <w:outlineLvl w:val="0"/>
        <w:rPr>
          <w:rFonts w:ascii="Times New Roman" w:hAnsi="Times New Roman" w:cs="Times New Roman"/>
          <w:sz w:val="24"/>
          <w:szCs w:val="24"/>
        </w:rPr>
      </w:pPr>
    </w:p>
    <w:p w:rsidR="0051237C" w:rsidRDefault="0051237C">
      <w:pPr>
        <w:pStyle w:val="ConsPlusNormal"/>
        <w:jc w:val="right"/>
        <w:outlineLvl w:val="0"/>
        <w:rPr>
          <w:rFonts w:ascii="Times New Roman" w:hAnsi="Times New Roman" w:cs="Times New Roman"/>
          <w:sz w:val="24"/>
          <w:szCs w:val="24"/>
        </w:rPr>
      </w:pPr>
    </w:p>
    <w:p w:rsidR="0051237C" w:rsidRDefault="0051237C">
      <w:pPr>
        <w:pStyle w:val="ConsPlusNormal"/>
        <w:jc w:val="right"/>
        <w:outlineLvl w:val="0"/>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r w:rsidRPr="00AF2F73">
        <w:rPr>
          <w:rFonts w:ascii="Times New Roman" w:hAnsi="Times New Roman" w:cs="Times New Roman"/>
          <w:sz w:val="24"/>
          <w:szCs w:val="24"/>
        </w:rPr>
        <w:lastRenderedPageBreak/>
        <w:t>Приложение N 3</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133" w:name="Par2182"/>
      <w:bookmarkEnd w:id="133"/>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ПРОФЕССИОНАЛЬНОЙ ПОДГОТОВКИ ВОДИТЕЛЕЙ ТРАНСПОРТНЫХ СРЕДСТВ</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КАТЕГОРИИ "C"</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34" w:name="Par2186"/>
      <w:bookmarkEnd w:id="134"/>
      <w:r w:rsidRPr="00AF2F73">
        <w:rPr>
          <w:rFonts w:ascii="Times New Roman" w:hAnsi="Times New Roman" w:cs="Times New Roman"/>
          <w:sz w:val="24"/>
          <w:szCs w:val="24"/>
        </w:rPr>
        <w:t>I. ПОЯСНИТЕЛЬНАЯ ЗАПИСКА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профессиональной подготовки водителей транспортных средств категории "C"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Базовый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"Психофизиологические основы деятельности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"Первая помощь при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Специальный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"C"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"C";</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категории "C" (с механической трансмиссией/с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Профессиональный цикл включает учебный предмет: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грузовых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профессиональной подготовки лиц, не достигших 18 лет.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35" w:name="Par2210"/>
      <w:bookmarkEnd w:id="135"/>
      <w:r w:rsidRPr="00AF2F73">
        <w:rPr>
          <w:rFonts w:ascii="Times New Roman" w:hAnsi="Times New Roman" w:cs="Times New Roman"/>
          <w:sz w:val="24"/>
          <w:szCs w:val="24"/>
        </w:rPr>
        <w:t>II. ПРИМЕРНЫЙ УЧЕБНЫЙ ПЛАН</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136" w:name="Par2212"/>
      <w:bookmarkEnd w:id="136"/>
      <w:r w:rsidRPr="00AF2F73">
        <w:rPr>
          <w:rFonts w:ascii="Times New Roman" w:hAnsi="Times New Roman" w:cs="Times New Roman"/>
          <w:sz w:val="24"/>
          <w:szCs w:val="24"/>
        </w:rPr>
        <w:t>Таблица 1</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4736"/>
        <w:gridCol w:w="1254"/>
        <w:gridCol w:w="1854"/>
        <w:gridCol w:w="1855"/>
      </w:tblGrid>
      <w:tr w:rsidR="004748D0" w:rsidRPr="0039733F">
        <w:tc>
          <w:tcPr>
            <w:tcW w:w="4736"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4963"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4736"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254"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70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4736"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254"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8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8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37" w:name="Par2220"/>
            <w:bookmarkEnd w:id="137"/>
            <w:r w:rsidRPr="0039733F">
              <w:rPr>
                <w:rFonts w:ascii="Times New Roman" w:eastAsiaTheme="minorEastAsia" w:hAnsi="Times New Roman" w:cs="Times New Roman"/>
                <w:sz w:val="24"/>
                <w:szCs w:val="24"/>
              </w:rPr>
              <w:t>Учебные предметы базового цикла</w:t>
            </w:r>
          </w:p>
        </w:tc>
      </w:tr>
      <w:tr w:rsidR="004748D0" w:rsidRPr="0039733F">
        <w:tc>
          <w:tcPr>
            <w:tcW w:w="473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законодательства в сфере дорожного движения</w:t>
            </w:r>
          </w:p>
        </w:tc>
        <w:tc>
          <w:tcPr>
            <w:tcW w:w="12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c>
          <w:tcPr>
            <w:tcW w:w="18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c>
          <w:tcPr>
            <w:tcW w:w="18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473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Психофизиологические основы </w:t>
            </w:r>
            <w:r w:rsidRPr="0039733F">
              <w:rPr>
                <w:rFonts w:ascii="Times New Roman" w:eastAsiaTheme="minorEastAsia" w:hAnsi="Times New Roman" w:cs="Times New Roman"/>
                <w:sz w:val="24"/>
                <w:szCs w:val="24"/>
              </w:rPr>
              <w:lastRenderedPageBreak/>
              <w:t>деятельности водителя</w:t>
            </w:r>
          </w:p>
        </w:tc>
        <w:tc>
          <w:tcPr>
            <w:tcW w:w="12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12</w:t>
            </w:r>
          </w:p>
        </w:tc>
        <w:tc>
          <w:tcPr>
            <w:tcW w:w="18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8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73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Основы управления транспортными средствами</w:t>
            </w:r>
          </w:p>
        </w:tc>
        <w:tc>
          <w:tcPr>
            <w:tcW w:w="12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8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8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73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Первая помощь при дорожно-транспортном происшествии</w:t>
            </w:r>
          </w:p>
        </w:tc>
        <w:tc>
          <w:tcPr>
            <w:tcW w:w="12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8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8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38" w:name="Par2237"/>
            <w:bookmarkEnd w:id="138"/>
            <w:r w:rsidRPr="0039733F">
              <w:rPr>
                <w:rFonts w:ascii="Times New Roman" w:eastAsiaTheme="minorEastAsia" w:hAnsi="Times New Roman" w:cs="Times New Roman"/>
                <w:sz w:val="24"/>
                <w:szCs w:val="24"/>
              </w:rPr>
              <w:t>Учебные предметы специального цикла</w:t>
            </w:r>
          </w:p>
        </w:tc>
      </w:tr>
      <w:tr w:rsidR="004748D0" w:rsidRPr="0039733F">
        <w:tc>
          <w:tcPr>
            <w:tcW w:w="473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"C" как объектов управления</w:t>
            </w:r>
          </w:p>
        </w:tc>
        <w:tc>
          <w:tcPr>
            <w:tcW w:w="12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60</w:t>
            </w:r>
          </w:p>
        </w:tc>
        <w:tc>
          <w:tcPr>
            <w:tcW w:w="18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52</w:t>
            </w:r>
          </w:p>
        </w:tc>
        <w:tc>
          <w:tcPr>
            <w:tcW w:w="18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473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 категории "C"</w:t>
            </w:r>
          </w:p>
        </w:tc>
        <w:tc>
          <w:tcPr>
            <w:tcW w:w="12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8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8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73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транспортных средств категории "C" (с механической трансмиссией/с автоматической трансмиссией) &lt;1&gt;</w:t>
            </w:r>
          </w:p>
        </w:tc>
        <w:tc>
          <w:tcPr>
            <w:tcW w:w="12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72/70</w:t>
            </w:r>
          </w:p>
        </w:tc>
        <w:tc>
          <w:tcPr>
            <w:tcW w:w="18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8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72/70</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39" w:name="Par2250"/>
            <w:bookmarkEnd w:id="139"/>
            <w:r w:rsidRPr="0039733F">
              <w:rPr>
                <w:rFonts w:ascii="Times New Roman" w:eastAsiaTheme="minorEastAsia" w:hAnsi="Times New Roman" w:cs="Times New Roman"/>
                <w:sz w:val="24"/>
                <w:szCs w:val="24"/>
              </w:rPr>
              <w:t>Учебные предметы профессионального цикла</w:t>
            </w:r>
          </w:p>
        </w:tc>
      </w:tr>
      <w:tr w:rsidR="004748D0" w:rsidRPr="0039733F">
        <w:tc>
          <w:tcPr>
            <w:tcW w:w="473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и выполнение грузовых перевозок автомобильным транспортом</w:t>
            </w:r>
          </w:p>
        </w:tc>
        <w:tc>
          <w:tcPr>
            <w:tcW w:w="12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8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8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40" w:name="Par2255"/>
            <w:bookmarkEnd w:id="140"/>
            <w:r w:rsidRPr="0039733F">
              <w:rPr>
                <w:rFonts w:ascii="Times New Roman" w:eastAsiaTheme="minorEastAsia" w:hAnsi="Times New Roman" w:cs="Times New Roman"/>
                <w:sz w:val="24"/>
                <w:szCs w:val="24"/>
              </w:rPr>
              <w:t>Квалификационный экзамен</w:t>
            </w:r>
          </w:p>
        </w:tc>
      </w:tr>
      <w:tr w:rsidR="004748D0" w:rsidRPr="0039733F">
        <w:tc>
          <w:tcPr>
            <w:tcW w:w="473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12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73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2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244/242</w:t>
            </w:r>
          </w:p>
        </w:tc>
        <w:tc>
          <w:tcPr>
            <w:tcW w:w="18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130</w:t>
            </w:r>
          </w:p>
        </w:tc>
        <w:tc>
          <w:tcPr>
            <w:tcW w:w="18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114/112</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41" w:name="Par2268"/>
      <w:bookmarkEnd w:id="141"/>
      <w:r w:rsidRPr="00AF2F73">
        <w:rPr>
          <w:rFonts w:ascii="Times New Roman" w:hAnsi="Times New Roman" w:cs="Times New Roman"/>
          <w:sz w:val="24"/>
          <w:szCs w:val="24"/>
        </w:rPr>
        <w:t>III. ПРИМЕРНЫЕ 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142" w:name="Par2270"/>
      <w:bookmarkEnd w:id="142"/>
      <w:r w:rsidRPr="00AF2F73">
        <w:rPr>
          <w:rFonts w:ascii="Times New Roman" w:hAnsi="Times New Roman" w:cs="Times New Roman"/>
          <w:sz w:val="24"/>
          <w:szCs w:val="24"/>
        </w:rPr>
        <w:t>3.1. Базовый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43" w:name="Par2272"/>
      <w:bookmarkEnd w:id="143"/>
      <w:r w:rsidRPr="00AF2F73">
        <w:rPr>
          <w:rFonts w:ascii="Times New Roman" w:hAnsi="Times New Roman" w:cs="Times New Roman"/>
          <w:sz w:val="24"/>
          <w:szCs w:val="24"/>
        </w:rPr>
        <w:t>3.1.1. Учебный предмет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44" w:name="Par2274"/>
      <w:bookmarkEnd w:id="144"/>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lastRenderedPageBreak/>
        <w:t>Таблица 2</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073"/>
        <w:gridCol w:w="1123"/>
        <w:gridCol w:w="1757"/>
        <w:gridCol w:w="1757"/>
      </w:tblGrid>
      <w:tr w:rsidR="004748D0" w:rsidRPr="0039733F">
        <w:tc>
          <w:tcPr>
            <w:tcW w:w="5073"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637"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073"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123"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514"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073"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123"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710"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45" w:name="Par2284"/>
            <w:bookmarkEnd w:id="145"/>
            <w:r w:rsidRPr="0039733F">
              <w:rPr>
                <w:rFonts w:ascii="Times New Roman" w:eastAsiaTheme="minorEastAsia" w:hAnsi="Times New Roman" w:cs="Times New Roman"/>
                <w:sz w:val="24"/>
                <w:szCs w:val="24"/>
              </w:rPr>
              <w:t>Законодательство в сфере дорожного движения</w:t>
            </w:r>
          </w:p>
        </w:tc>
      </w:tr>
      <w:tr w:rsidR="004748D0" w:rsidRPr="0039733F">
        <w:tc>
          <w:tcPr>
            <w:tcW w:w="507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7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Законодательство, устанавливающее ответственность за нарушения в сфере дорожного движения</w:t>
            </w:r>
          </w:p>
        </w:tc>
        <w:tc>
          <w:tcPr>
            <w:tcW w:w="11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7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1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710"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46" w:name="Par2297"/>
            <w:bookmarkEnd w:id="146"/>
            <w:r w:rsidRPr="0039733F">
              <w:rPr>
                <w:rFonts w:ascii="Times New Roman" w:eastAsiaTheme="minorEastAsia" w:hAnsi="Times New Roman" w:cs="Times New Roman"/>
                <w:sz w:val="24"/>
                <w:szCs w:val="24"/>
              </w:rPr>
              <w:t>Правила дорожного движения</w:t>
            </w:r>
          </w:p>
        </w:tc>
      </w:tr>
      <w:tr w:rsidR="004748D0" w:rsidRPr="0039733F">
        <w:tc>
          <w:tcPr>
            <w:tcW w:w="507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Общие положения, основные понятия и термины, используемые в Правилах дорожного движения</w:t>
            </w:r>
          </w:p>
        </w:tc>
        <w:tc>
          <w:tcPr>
            <w:tcW w:w="11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7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Обязанности участников дорожного движения</w:t>
            </w:r>
          </w:p>
        </w:tc>
        <w:tc>
          <w:tcPr>
            <w:tcW w:w="11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7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знаки</w:t>
            </w:r>
          </w:p>
        </w:tc>
        <w:tc>
          <w:tcPr>
            <w:tcW w:w="11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7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Дорожная разметка</w:t>
            </w:r>
          </w:p>
        </w:tc>
        <w:tc>
          <w:tcPr>
            <w:tcW w:w="11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7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Порядок движения и расположение транспортных средств на проезжей части</w:t>
            </w:r>
          </w:p>
        </w:tc>
        <w:tc>
          <w:tcPr>
            <w:tcW w:w="11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07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Остановка и стоянка транспортных средств</w:t>
            </w:r>
          </w:p>
        </w:tc>
        <w:tc>
          <w:tcPr>
            <w:tcW w:w="11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07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Регулирование дорожного движения</w:t>
            </w:r>
          </w:p>
        </w:tc>
        <w:tc>
          <w:tcPr>
            <w:tcW w:w="11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7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перекрестков</w:t>
            </w:r>
          </w:p>
        </w:tc>
        <w:tc>
          <w:tcPr>
            <w:tcW w:w="11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07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пешеходных переходов, мест остановок маршрутных транспортных средств и железнодорожных переездов</w:t>
            </w:r>
          </w:p>
        </w:tc>
        <w:tc>
          <w:tcPr>
            <w:tcW w:w="11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07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Порядок использования внешних световых приборов и звуковых сигналов</w:t>
            </w:r>
          </w:p>
        </w:tc>
        <w:tc>
          <w:tcPr>
            <w:tcW w:w="11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7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Буксировка транспортных средств, перевозка людей и грузов</w:t>
            </w:r>
          </w:p>
        </w:tc>
        <w:tc>
          <w:tcPr>
            <w:tcW w:w="11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7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Требования к оборудованию и техническому состоянию транспортных средств</w:t>
            </w:r>
          </w:p>
        </w:tc>
        <w:tc>
          <w:tcPr>
            <w:tcW w:w="11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7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1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38</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26</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507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c>
          <w:tcPr>
            <w:tcW w:w="1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47" w:name="Par2355"/>
      <w:bookmarkEnd w:id="147"/>
      <w:r w:rsidRPr="00AF2F73">
        <w:rPr>
          <w:rFonts w:ascii="Times New Roman" w:hAnsi="Times New Roman" w:cs="Times New Roman"/>
          <w:sz w:val="24"/>
          <w:szCs w:val="24"/>
        </w:rPr>
        <w:t>3.1.1.1. Законодательство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48" w:name="Par2359"/>
      <w:bookmarkEnd w:id="148"/>
      <w:r w:rsidRPr="00AF2F73">
        <w:rPr>
          <w:rFonts w:ascii="Times New Roman" w:hAnsi="Times New Roman" w:cs="Times New Roman"/>
          <w:sz w:val="24"/>
          <w:szCs w:val="24"/>
        </w:rPr>
        <w:t>3.1.1.2. Правила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w:t>
      </w:r>
      <w:r w:rsidRPr="00AF2F73">
        <w:rPr>
          <w:rFonts w:ascii="Times New Roman" w:hAnsi="Times New Roman" w:cs="Times New Roman"/>
          <w:sz w:val="24"/>
          <w:szCs w:val="24"/>
        </w:rPr>
        <w:lastRenderedPageBreak/>
        <w:t>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Проезд перекрестков: общие правила проезда перекрестков; преимущества трамвая на </w:t>
      </w:r>
      <w:r w:rsidRPr="00AF2F73">
        <w:rPr>
          <w:rFonts w:ascii="Times New Roman" w:hAnsi="Times New Roman" w:cs="Times New Roman"/>
          <w:sz w:val="24"/>
          <w:szCs w:val="24"/>
        </w:rPr>
        <w:lastRenderedPageBreak/>
        <w:t>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49" w:name="Par2373"/>
      <w:bookmarkEnd w:id="149"/>
      <w:r w:rsidRPr="00AF2F73">
        <w:rPr>
          <w:rFonts w:ascii="Times New Roman" w:hAnsi="Times New Roman" w:cs="Times New Roman"/>
          <w:sz w:val="24"/>
          <w:szCs w:val="24"/>
        </w:rPr>
        <w:t>3.1.2. Учебный предмет "Психофизиологические основы деятельности водителя".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50" w:name="Par2375"/>
      <w:bookmarkEnd w:id="150"/>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3</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447"/>
        <w:gridCol w:w="1177"/>
        <w:gridCol w:w="1537"/>
        <w:gridCol w:w="1538"/>
      </w:tblGrid>
      <w:tr w:rsidR="004748D0" w:rsidRPr="0039733F">
        <w:tc>
          <w:tcPr>
            <w:tcW w:w="5447"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252"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447"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1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15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4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Познавательные функции, системы восприятия и психомоторные навыки</w:t>
            </w:r>
          </w:p>
        </w:tc>
        <w:tc>
          <w:tcPr>
            <w:tcW w:w="11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Этические основы деятельности водителя</w:t>
            </w:r>
          </w:p>
        </w:tc>
        <w:tc>
          <w:tcPr>
            <w:tcW w:w="11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эффективного общения</w:t>
            </w:r>
          </w:p>
        </w:tc>
        <w:tc>
          <w:tcPr>
            <w:tcW w:w="11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Эмоциональные состояния и профилактика конфликтов</w:t>
            </w:r>
          </w:p>
        </w:tc>
        <w:tc>
          <w:tcPr>
            <w:tcW w:w="11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Саморегуляция и профилактика конфликтов (психологический практикум)</w:t>
            </w:r>
          </w:p>
        </w:tc>
        <w:tc>
          <w:tcPr>
            <w:tcW w:w="11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5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4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5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w:t>
      </w:r>
      <w:r w:rsidRPr="00AF2F73">
        <w:rPr>
          <w:rFonts w:ascii="Times New Roman" w:hAnsi="Times New Roman" w:cs="Times New Roman"/>
          <w:sz w:val="24"/>
          <w:szCs w:val="24"/>
        </w:rPr>
        <w:lastRenderedPageBreak/>
        <w:t>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51" w:name="Par2415"/>
      <w:bookmarkEnd w:id="151"/>
      <w:r w:rsidRPr="00AF2F73">
        <w:rPr>
          <w:rFonts w:ascii="Times New Roman" w:hAnsi="Times New Roman" w:cs="Times New Roman"/>
          <w:sz w:val="24"/>
          <w:szCs w:val="24"/>
        </w:rPr>
        <w:t>3.1.3. Учебный предмет "Основы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52" w:name="Par2417"/>
      <w:bookmarkEnd w:id="152"/>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4</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561"/>
        <w:gridCol w:w="885"/>
        <w:gridCol w:w="1626"/>
        <w:gridCol w:w="1627"/>
      </w:tblGrid>
      <w:tr w:rsidR="004748D0" w:rsidRPr="0039733F">
        <w:tc>
          <w:tcPr>
            <w:tcW w:w="5561"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138"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561"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885"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253"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561"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885"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6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6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561"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Дорожное движение</w:t>
            </w:r>
          </w:p>
        </w:tc>
        <w:tc>
          <w:tcPr>
            <w:tcW w:w="885"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26"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27"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88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2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2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свойств транспортного средства на эффективность и безопасность управления</w:t>
            </w:r>
          </w:p>
        </w:tc>
        <w:tc>
          <w:tcPr>
            <w:tcW w:w="88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2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2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условия и безопасность движения</w:t>
            </w:r>
          </w:p>
        </w:tc>
        <w:tc>
          <w:tcPr>
            <w:tcW w:w="88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2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2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5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Принципы эффективного и безопасного управления транспортным средством</w:t>
            </w:r>
          </w:p>
        </w:tc>
        <w:tc>
          <w:tcPr>
            <w:tcW w:w="88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2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2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61" w:type="dxa"/>
            <w:tcBorders>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Обеспечение безопасности наиболее уязвимых участников дорожного движения</w:t>
            </w:r>
          </w:p>
        </w:tc>
        <w:tc>
          <w:tcPr>
            <w:tcW w:w="885"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26"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27"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6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6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6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w:t>
      </w:r>
      <w:r w:rsidRPr="00AF2F73">
        <w:rPr>
          <w:rFonts w:ascii="Times New Roman" w:hAnsi="Times New Roman" w:cs="Times New Roman"/>
          <w:sz w:val="24"/>
          <w:szCs w:val="24"/>
        </w:rPr>
        <w:lastRenderedPageBreak/>
        <w:t>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w:t>
      </w:r>
      <w:r w:rsidRPr="00AF2F73">
        <w:rPr>
          <w:rFonts w:ascii="Times New Roman" w:hAnsi="Times New Roman" w:cs="Times New Roman"/>
          <w:sz w:val="24"/>
          <w:szCs w:val="24"/>
        </w:rPr>
        <w:lastRenderedPageBreak/>
        <w:t>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53" w:name="Par2463"/>
      <w:bookmarkEnd w:id="153"/>
      <w:r w:rsidRPr="00AF2F73">
        <w:rPr>
          <w:rFonts w:ascii="Times New Roman" w:hAnsi="Times New Roman" w:cs="Times New Roman"/>
          <w:sz w:val="24"/>
          <w:szCs w:val="24"/>
        </w:rPr>
        <w:t>3.1.4. Учебный предмет "Первая помощь при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54" w:name="Par2465"/>
      <w:bookmarkEnd w:id="154"/>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380"/>
        <w:gridCol w:w="865"/>
        <w:gridCol w:w="1727"/>
        <w:gridCol w:w="1727"/>
      </w:tblGrid>
      <w:tr w:rsidR="004748D0" w:rsidRPr="0039733F">
        <w:tc>
          <w:tcPr>
            <w:tcW w:w="5380"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31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380"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865"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454"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380"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865"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7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7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38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Организационно-правовые аспекты оказания первой помощи</w:t>
            </w:r>
          </w:p>
        </w:tc>
        <w:tc>
          <w:tcPr>
            <w:tcW w:w="8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8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отсутствии сознания, остановке дыхания и кровообращения</w:t>
            </w:r>
          </w:p>
        </w:tc>
        <w:tc>
          <w:tcPr>
            <w:tcW w:w="8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38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наружных кровотечениях и травмах</w:t>
            </w:r>
          </w:p>
        </w:tc>
        <w:tc>
          <w:tcPr>
            <w:tcW w:w="8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38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прочих состояниях, транспортировка пострадавших в дорожно-транспортном происшествии</w:t>
            </w:r>
          </w:p>
        </w:tc>
        <w:tc>
          <w:tcPr>
            <w:tcW w:w="8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7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38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7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7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w:t>
      </w:r>
      <w:r w:rsidRPr="00AF2F73">
        <w:rPr>
          <w:rFonts w:ascii="Times New Roman" w:hAnsi="Times New Roman" w:cs="Times New Roman"/>
          <w:sz w:val="24"/>
          <w:szCs w:val="24"/>
        </w:rPr>
        <w:lastRenderedPageBreak/>
        <w:t>оказании первой помощи, пути их устранения; извлечение и перемещение пострадавшего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w:t>
      </w:r>
      <w:r w:rsidRPr="00AF2F73">
        <w:rPr>
          <w:rFonts w:ascii="Times New Roman" w:hAnsi="Times New Roman" w:cs="Times New Roman"/>
          <w:sz w:val="24"/>
          <w:szCs w:val="24"/>
        </w:rPr>
        <w:lastRenderedPageBreak/>
        <w:t>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155" w:name="Par2504"/>
      <w:bookmarkEnd w:id="155"/>
      <w:r w:rsidRPr="00AF2F73">
        <w:rPr>
          <w:rFonts w:ascii="Times New Roman" w:hAnsi="Times New Roman" w:cs="Times New Roman"/>
          <w:sz w:val="24"/>
          <w:szCs w:val="24"/>
        </w:rPr>
        <w:t>3.2. Специальный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56" w:name="Par2506"/>
      <w:bookmarkEnd w:id="156"/>
      <w:r w:rsidRPr="00AF2F73">
        <w:rPr>
          <w:rFonts w:ascii="Times New Roman" w:hAnsi="Times New Roman" w:cs="Times New Roman"/>
          <w:sz w:val="24"/>
          <w:szCs w:val="24"/>
        </w:rPr>
        <w:t>3.2.1. Учебный предмет "Устройство и техническое обслуживание транспортных средств категории "C"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57" w:name="Par2508"/>
      <w:bookmarkEnd w:id="157"/>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6</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508"/>
        <w:gridCol w:w="1133"/>
        <w:gridCol w:w="1529"/>
        <w:gridCol w:w="1529"/>
      </w:tblGrid>
      <w:tr w:rsidR="004748D0" w:rsidRPr="0039733F">
        <w:tc>
          <w:tcPr>
            <w:tcW w:w="5508"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191"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50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133"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058"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50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133"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58" w:name="Par2518"/>
            <w:bookmarkEnd w:id="158"/>
            <w:r w:rsidRPr="0039733F">
              <w:rPr>
                <w:rFonts w:ascii="Times New Roman" w:eastAsiaTheme="minorEastAsia" w:hAnsi="Times New Roman" w:cs="Times New Roman"/>
                <w:sz w:val="24"/>
                <w:szCs w:val="24"/>
              </w:rPr>
              <w:t>Устройство транспортных средств</w:t>
            </w:r>
          </w:p>
        </w:tc>
      </w:tr>
      <w:tr w:rsidR="004748D0" w:rsidRPr="0039733F">
        <w:tc>
          <w:tcPr>
            <w:tcW w:w="5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транспортных средств категории "C"</w:t>
            </w:r>
          </w:p>
        </w:tc>
        <w:tc>
          <w:tcPr>
            <w:tcW w:w="11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Рабочее место водителя, системы пассивной безопасности</w:t>
            </w:r>
          </w:p>
        </w:tc>
        <w:tc>
          <w:tcPr>
            <w:tcW w:w="11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работа двигателя</w:t>
            </w:r>
          </w:p>
        </w:tc>
        <w:tc>
          <w:tcPr>
            <w:tcW w:w="11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трансмиссии</w:t>
            </w:r>
          </w:p>
        </w:tc>
        <w:tc>
          <w:tcPr>
            <w:tcW w:w="11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Назначение и состав ходовой части</w:t>
            </w:r>
          </w:p>
        </w:tc>
        <w:tc>
          <w:tcPr>
            <w:tcW w:w="11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тормозных систем</w:t>
            </w:r>
          </w:p>
        </w:tc>
        <w:tc>
          <w:tcPr>
            <w:tcW w:w="11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w:t>
            </w:r>
          </w:p>
        </w:tc>
        <w:tc>
          <w:tcPr>
            <w:tcW w:w="11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Электронные системы помощи водителю</w:t>
            </w:r>
          </w:p>
        </w:tc>
        <w:tc>
          <w:tcPr>
            <w:tcW w:w="11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Источники и потребители электрической энергии</w:t>
            </w:r>
          </w:p>
        </w:tc>
        <w:tc>
          <w:tcPr>
            <w:tcW w:w="11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прицепов</w:t>
            </w:r>
          </w:p>
        </w:tc>
        <w:tc>
          <w:tcPr>
            <w:tcW w:w="11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1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48</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48</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59" w:name="Par2563"/>
            <w:bookmarkEnd w:id="159"/>
            <w:r w:rsidRPr="0039733F">
              <w:rPr>
                <w:rFonts w:ascii="Times New Roman" w:eastAsiaTheme="minorEastAsia" w:hAnsi="Times New Roman" w:cs="Times New Roman"/>
                <w:sz w:val="24"/>
                <w:szCs w:val="24"/>
              </w:rPr>
              <w:t>Техническое обслуживание</w:t>
            </w:r>
          </w:p>
        </w:tc>
      </w:tr>
      <w:tr w:rsidR="004748D0" w:rsidRPr="0039733F">
        <w:tc>
          <w:tcPr>
            <w:tcW w:w="5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технического обслуживания</w:t>
            </w:r>
          </w:p>
        </w:tc>
        <w:tc>
          <w:tcPr>
            <w:tcW w:w="11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Меры безопасности и защиты окружающей природной среды при эксплуатации транспортного </w:t>
            </w:r>
            <w:r w:rsidRPr="0039733F">
              <w:rPr>
                <w:rFonts w:ascii="Times New Roman" w:eastAsiaTheme="minorEastAsia" w:hAnsi="Times New Roman" w:cs="Times New Roman"/>
                <w:sz w:val="24"/>
                <w:szCs w:val="24"/>
              </w:rPr>
              <w:lastRenderedPageBreak/>
              <w:t>средства</w:t>
            </w:r>
          </w:p>
        </w:tc>
        <w:tc>
          <w:tcPr>
            <w:tcW w:w="11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2</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Устранение неисправностей &lt;1&gt;</w:t>
            </w:r>
          </w:p>
        </w:tc>
        <w:tc>
          <w:tcPr>
            <w:tcW w:w="11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5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1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5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60</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52</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Практическое занятие проводится на учебном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60" w:name="Par2588"/>
      <w:bookmarkEnd w:id="160"/>
      <w:r w:rsidRPr="00AF2F73">
        <w:rPr>
          <w:rFonts w:ascii="Times New Roman" w:hAnsi="Times New Roman" w:cs="Times New Roman"/>
          <w:sz w:val="24"/>
          <w:szCs w:val="24"/>
        </w:rPr>
        <w:t>3.2.1.1. Устройство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w:t>
      </w:r>
      <w:r w:rsidRPr="00AF2F73">
        <w:rPr>
          <w:rFonts w:ascii="Times New Roman" w:hAnsi="Times New Roman" w:cs="Times New Roman"/>
          <w:sz w:val="24"/>
          <w:szCs w:val="24"/>
        </w:rPr>
        <w:lastRenderedPageBreak/>
        <w:t>система управления двигателем; неисправности двигателя,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w:t>
      </w:r>
      <w:r w:rsidRPr="00AF2F73">
        <w:rPr>
          <w:rFonts w:ascii="Times New Roman" w:hAnsi="Times New Roman" w:cs="Times New Roman"/>
          <w:sz w:val="24"/>
          <w:szCs w:val="24"/>
        </w:rPr>
        <w:lastRenderedPageBreak/>
        <w:t>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61" w:name="Par2600"/>
      <w:bookmarkEnd w:id="161"/>
      <w:r w:rsidRPr="00AF2F73">
        <w:rPr>
          <w:rFonts w:ascii="Times New Roman" w:hAnsi="Times New Roman" w:cs="Times New Roman"/>
          <w:sz w:val="24"/>
          <w:szCs w:val="24"/>
        </w:rPr>
        <w:t>3.2.1.2. Техническое обслуживание.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w:t>
      </w:r>
      <w:r w:rsidRPr="00AF2F73">
        <w:rPr>
          <w:rFonts w:ascii="Times New Roman" w:hAnsi="Times New Roman" w:cs="Times New Roman"/>
          <w:sz w:val="24"/>
          <w:szCs w:val="24"/>
        </w:rPr>
        <w:lastRenderedPageBreak/>
        <w:t>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62" w:name="Par2605"/>
      <w:bookmarkEnd w:id="162"/>
      <w:r w:rsidRPr="00AF2F73">
        <w:rPr>
          <w:rFonts w:ascii="Times New Roman" w:hAnsi="Times New Roman" w:cs="Times New Roman"/>
          <w:sz w:val="24"/>
          <w:szCs w:val="24"/>
        </w:rPr>
        <w:t>3.2.2. Учебный предмет "Основы управления транспортными средствами категории "C".</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63" w:name="Par2607"/>
      <w:bookmarkEnd w:id="163"/>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7</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044"/>
        <w:gridCol w:w="1000"/>
        <w:gridCol w:w="1827"/>
        <w:gridCol w:w="1828"/>
      </w:tblGrid>
      <w:tr w:rsidR="004748D0" w:rsidRPr="0039733F">
        <w:tc>
          <w:tcPr>
            <w:tcW w:w="5044"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655"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044"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000"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655"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044"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000"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8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8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044"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управления транспортным средством</w:t>
            </w:r>
          </w:p>
        </w:tc>
        <w:tc>
          <w:tcPr>
            <w:tcW w:w="1000"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27"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28"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4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штатных ситуациях</w:t>
            </w:r>
          </w:p>
        </w:tc>
        <w:tc>
          <w:tcPr>
            <w:tcW w:w="10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2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2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044" w:type="dxa"/>
            <w:tcBorders>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нештатных ситуациях</w:t>
            </w:r>
          </w:p>
        </w:tc>
        <w:tc>
          <w:tcPr>
            <w:tcW w:w="1000"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27"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28"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04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00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8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8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w:t>
      </w:r>
      <w:r w:rsidRPr="00AF2F73">
        <w:rPr>
          <w:rFonts w:ascii="Times New Roman" w:hAnsi="Times New Roman" w:cs="Times New Roman"/>
          <w:sz w:val="24"/>
          <w:szCs w:val="24"/>
        </w:rPr>
        <w:lastRenderedPageBreak/>
        <w:t>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64" w:name="Par2638"/>
      <w:bookmarkEnd w:id="164"/>
      <w:r w:rsidRPr="00AF2F73">
        <w:rPr>
          <w:rFonts w:ascii="Times New Roman" w:hAnsi="Times New Roman" w:cs="Times New Roman"/>
          <w:sz w:val="24"/>
          <w:szCs w:val="24"/>
        </w:rPr>
        <w:t>3.2.3. Учебный предмет "Вождение транспортных средств категории "C" (для транспортных средств с механической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65" w:name="Par2640"/>
      <w:bookmarkEnd w:id="165"/>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8</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7647"/>
        <w:gridCol w:w="2052"/>
      </w:tblGrid>
      <w:tr w:rsidR="004748D0" w:rsidRPr="0039733F">
        <w:tc>
          <w:tcPr>
            <w:tcW w:w="76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20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66" w:name="Par2646"/>
            <w:bookmarkEnd w:id="166"/>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6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действия органами управления &lt;1&gt;</w:t>
            </w:r>
          </w:p>
        </w:tc>
        <w:tc>
          <w:tcPr>
            <w:tcW w:w="20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20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6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0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6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20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0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76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&lt;2&gt;</w:t>
            </w:r>
          </w:p>
        </w:tc>
        <w:tc>
          <w:tcPr>
            <w:tcW w:w="20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6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67" w:name="Par2663"/>
            <w:bookmarkEnd w:id="167"/>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6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&lt;3&gt;</w:t>
            </w:r>
          </w:p>
        </w:tc>
        <w:tc>
          <w:tcPr>
            <w:tcW w:w="20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r>
      <w:tr w:rsidR="004748D0" w:rsidRPr="0039733F">
        <w:tc>
          <w:tcPr>
            <w:tcW w:w="76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r>
      <w:tr w:rsidR="004748D0" w:rsidRPr="0039733F">
        <w:tc>
          <w:tcPr>
            <w:tcW w:w="76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0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72</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на учебном транспортном средстве и (или) тренажере.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68" w:name="Par2676"/>
      <w:bookmarkEnd w:id="168"/>
      <w:r w:rsidRPr="00AF2F73">
        <w:rPr>
          <w:rFonts w:ascii="Times New Roman" w:hAnsi="Times New Roman" w:cs="Times New Roman"/>
          <w:sz w:val="24"/>
          <w:szCs w:val="24"/>
        </w:rPr>
        <w:t>3.2.3.1.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w:t>
      </w:r>
      <w:r w:rsidRPr="00AF2F73">
        <w:rPr>
          <w:rFonts w:ascii="Times New Roman" w:hAnsi="Times New Roman" w:cs="Times New Roman"/>
          <w:sz w:val="24"/>
          <w:szCs w:val="24"/>
        </w:rPr>
        <w:lastRenderedPageBreak/>
        <w:t>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w:t>
      </w:r>
      <w:r w:rsidRPr="00AF2F73">
        <w:rPr>
          <w:rFonts w:ascii="Times New Roman" w:hAnsi="Times New Roman" w:cs="Times New Roman"/>
          <w:sz w:val="24"/>
          <w:szCs w:val="24"/>
        </w:rPr>
        <w:lastRenderedPageBreak/>
        <w:t>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69" w:name="Par2685"/>
      <w:bookmarkEnd w:id="169"/>
      <w:r w:rsidRPr="00AF2F73">
        <w:rPr>
          <w:rFonts w:ascii="Times New Roman" w:hAnsi="Times New Roman" w:cs="Times New Roman"/>
          <w:sz w:val="24"/>
          <w:szCs w:val="24"/>
        </w:rPr>
        <w:t>3.2.3.2.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70" w:name="Par2688"/>
      <w:bookmarkEnd w:id="170"/>
      <w:r w:rsidRPr="00AF2F73">
        <w:rPr>
          <w:rFonts w:ascii="Times New Roman" w:hAnsi="Times New Roman" w:cs="Times New Roman"/>
          <w:sz w:val="24"/>
          <w:szCs w:val="24"/>
        </w:rPr>
        <w:t>3.2.4. Учебный предмет "Вождение транспортных средств категории "C" (для транспортных средств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71" w:name="Par2690"/>
      <w:bookmarkEnd w:id="171"/>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9</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7819"/>
        <w:gridCol w:w="1880"/>
      </w:tblGrid>
      <w:tr w:rsidR="004748D0" w:rsidRPr="0039733F">
        <w:tc>
          <w:tcPr>
            <w:tcW w:w="781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188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72" w:name="Par2696"/>
            <w:bookmarkEnd w:id="172"/>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81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88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81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188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81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188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81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188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81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188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w:t>
            </w:r>
          </w:p>
        </w:tc>
      </w:tr>
      <w:tr w:rsidR="004748D0" w:rsidRPr="0039733F">
        <w:tc>
          <w:tcPr>
            <w:tcW w:w="781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&lt;1&gt;</w:t>
            </w:r>
          </w:p>
        </w:tc>
        <w:tc>
          <w:tcPr>
            <w:tcW w:w="188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81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Итого по разделу</w:t>
            </w:r>
          </w:p>
        </w:tc>
        <w:tc>
          <w:tcPr>
            <w:tcW w:w="188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28</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73" w:name="Par2711"/>
            <w:bookmarkEnd w:id="173"/>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81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&lt;2&gt;</w:t>
            </w:r>
          </w:p>
        </w:tc>
        <w:tc>
          <w:tcPr>
            <w:tcW w:w="188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r>
      <w:tr w:rsidR="004748D0" w:rsidRPr="0039733F">
        <w:tc>
          <w:tcPr>
            <w:tcW w:w="781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88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r>
      <w:tr w:rsidR="004748D0" w:rsidRPr="0039733F">
        <w:tc>
          <w:tcPr>
            <w:tcW w:w="781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88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70</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74" w:name="Par2723"/>
      <w:bookmarkEnd w:id="174"/>
      <w:r w:rsidRPr="00AF2F73">
        <w:rPr>
          <w:rFonts w:ascii="Times New Roman" w:hAnsi="Times New Roman" w:cs="Times New Roman"/>
          <w:sz w:val="24"/>
          <w:szCs w:val="24"/>
        </w:rPr>
        <w:t>3.2.4.1.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w:t>
      </w:r>
      <w:r w:rsidRPr="00AF2F73">
        <w:rPr>
          <w:rFonts w:ascii="Times New Roman" w:hAnsi="Times New Roman" w:cs="Times New Roman"/>
          <w:sz w:val="24"/>
          <w:szCs w:val="24"/>
        </w:rPr>
        <w:lastRenderedPageBreak/>
        <w:t>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75" w:name="Par2731"/>
      <w:bookmarkEnd w:id="175"/>
      <w:r w:rsidRPr="00AF2F73">
        <w:rPr>
          <w:rFonts w:ascii="Times New Roman" w:hAnsi="Times New Roman" w:cs="Times New Roman"/>
          <w:sz w:val="24"/>
          <w:szCs w:val="24"/>
        </w:rPr>
        <w:t>3.2.4.2.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176" w:name="Par2734"/>
      <w:bookmarkEnd w:id="176"/>
      <w:r w:rsidRPr="00AF2F73">
        <w:rPr>
          <w:rFonts w:ascii="Times New Roman" w:hAnsi="Times New Roman" w:cs="Times New Roman"/>
          <w:sz w:val="24"/>
          <w:szCs w:val="24"/>
        </w:rPr>
        <w:t>3.3. Профессиональный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77" w:name="Par2736"/>
      <w:bookmarkEnd w:id="177"/>
      <w:r w:rsidRPr="00AF2F73">
        <w:rPr>
          <w:rFonts w:ascii="Times New Roman" w:hAnsi="Times New Roman" w:cs="Times New Roman"/>
          <w:sz w:val="24"/>
          <w:szCs w:val="24"/>
        </w:rPr>
        <w:t>3.3.1. Учебный предмет "Организация и выполнение грузовых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78" w:name="Par2738"/>
      <w:bookmarkEnd w:id="178"/>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outlineLvl w:val="4"/>
        <w:rPr>
          <w:rFonts w:ascii="Times New Roman" w:hAnsi="Times New Roman" w:cs="Times New Roman"/>
          <w:sz w:val="24"/>
          <w:szCs w:val="24"/>
        </w:rPr>
        <w:sectPr w:rsidR="004748D0" w:rsidRPr="00AF2F73" w:rsidSect="003F1779">
          <w:headerReference w:type="default" r:id="rId18"/>
          <w:footerReference w:type="default" r:id="rId19"/>
          <w:type w:val="nextColumn"/>
          <w:pgSz w:w="11906" w:h="16838"/>
          <w:pgMar w:top="1440" w:right="566" w:bottom="1440" w:left="1133" w:header="0" w:footer="0" w:gutter="0"/>
          <w:cols w:space="720"/>
          <w:noEndnote/>
        </w:sect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10</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818"/>
        <w:gridCol w:w="1138"/>
        <w:gridCol w:w="1704"/>
        <w:gridCol w:w="1579"/>
      </w:tblGrid>
      <w:tr w:rsidR="004748D0" w:rsidRPr="0039733F">
        <w:tc>
          <w:tcPr>
            <w:tcW w:w="5818"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421"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81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138"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283"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81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13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7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818"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Нормативные правовые акты, определяющие порядок перевозки грузов автомобильным транспортом</w:t>
            </w:r>
          </w:p>
        </w:tc>
        <w:tc>
          <w:tcPr>
            <w:tcW w:w="1138"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4"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79"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Основные показатели работы грузовых автомобилей</w:t>
            </w:r>
          </w:p>
        </w:tc>
        <w:tc>
          <w:tcPr>
            <w:tcW w:w="113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грузовых перевозок</w:t>
            </w:r>
          </w:p>
        </w:tc>
        <w:tc>
          <w:tcPr>
            <w:tcW w:w="113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7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5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Диспетчерское руководство работой подвижного состава</w:t>
            </w:r>
          </w:p>
        </w:tc>
        <w:tc>
          <w:tcPr>
            <w:tcW w:w="113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18" w:type="dxa"/>
            <w:tcBorders>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Применение тахографов</w:t>
            </w:r>
          </w:p>
        </w:tc>
        <w:tc>
          <w:tcPr>
            <w:tcW w:w="1138"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04"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79"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8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7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57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bl>
    <w:p w:rsidR="004748D0" w:rsidRPr="00AF2F73" w:rsidRDefault="004748D0">
      <w:pPr>
        <w:pStyle w:val="ConsPlusNormal"/>
        <w:ind w:firstLine="540"/>
        <w:jc w:val="both"/>
        <w:rPr>
          <w:rFonts w:ascii="Times New Roman" w:hAnsi="Times New Roman" w:cs="Times New Roman"/>
          <w:sz w:val="24"/>
          <w:szCs w:val="24"/>
        </w:rPr>
        <w:sectPr w:rsidR="004748D0" w:rsidRPr="00AF2F73" w:rsidSect="003F1779">
          <w:headerReference w:type="default" r:id="rId20"/>
          <w:footerReference w:type="default" r:id="rId21"/>
          <w:type w:val="nextColumn"/>
          <w:pgSz w:w="11906" w:h="16838"/>
          <w:pgMar w:top="1440" w:right="566" w:bottom="1440" w:left="1133" w:header="0" w:footer="0" w:gutter="0"/>
          <w:cols w:space="720"/>
          <w:noEndnote/>
        </w:sectPr>
      </w:pP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79" w:name="Par2779"/>
      <w:bookmarkEnd w:id="179"/>
      <w:r w:rsidRPr="00AF2F73">
        <w:rPr>
          <w:rFonts w:ascii="Times New Roman" w:hAnsi="Times New Roman" w:cs="Times New Roman"/>
          <w:sz w:val="24"/>
          <w:szCs w:val="24"/>
        </w:rPr>
        <w:t>IV. ПЛАНИРУЕМЫЕ РЕЗУЛЬТАТЫ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безопасного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цели и задачи управления системами "водитель-автомобиль-дорога" и "водитель-автомобиль";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наблюдения за дорожной обстановкой;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способы контроля безопасной дистанции и бокового интервала;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вызова аварийных и спасательных служб;</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детской пассажирской безопасности;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проблемы, связанные с нарушением правил дорожного движения водителями транспортных средств и их последствиями;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правовые аспекты (права, обязанности и ответственность)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современные рекомендации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методики и последовательность действий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состав аптечки первой помощи (автомобильной) и правила использования ее компонентов.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транспортным средством (составом транспортных средств)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 при управлении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управлять своим эмоциональным состоянием;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ежедневное техническое обслуживание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мелкие неисправности в процессе эксплуатации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обеспечивать безопасную посадку и высадку пассажиров, их перевозку, либо прием, размещение и перевозку грузов;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выбирать безопасные скорость, дистанцию и интервал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использовать зеркала заднего вида при маневрировании;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мероприятия по оказанию первой помощи пострадавшим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совершенствовать свои навыки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80" w:name="Par2812"/>
      <w:bookmarkEnd w:id="180"/>
      <w:r w:rsidRPr="00AF2F73">
        <w:rPr>
          <w:rFonts w:ascii="Times New Roman" w:hAnsi="Times New Roman" w:cs="Times New Roman"/>
          <w:sz w:val="24"/>
          <w:szCs w:val="24"/>
        </w:rPr>
        <w:lastRenderedPageBreak/>
        <w:t>V.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34" type="#_x0000_t75" style="width:99.75pt;height:33.75pt">
            <v:imagedata r:id="rId10" o:title=""/>
          </v:shape>
        </w:pict>
      </w:r>
      <w:r w:rsidR="004748D0"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П - число необходимых помещений;</w:t>
      </w:r>
    </w:p>
    <w:p w:rsidR="004748D0" w:rsidRPr="00AF2F73" w:rsidRDefault="0079234F">
      <w:pPr>
        <w:pStyle w:val="ConsPlusNormal"/>
        <w:ind w:firstLine="540"/>
        <w:jc w:val="both"/>
        <w:rPr>
          <w:rFonts w:ascii="Times New Roman" w:hAnsi="Times New Roman" w:cs="Times New Roman"/>
          <w:sz w:val="24"/>
          <w:szCs w:val="24"/>
        </w:rPr>
      </w:pPr>
      <w:r w:rsidRPr="00AF2F73">
        <w:rPr>
          <w:rFonts w:ascii="Times New Roman" w:hAnsi="Times New Roman" w:cs="Times New Roman"/>
          <w:position w:val="-10"/>
          <w:sz w:val="24"/>
          <w:szCs w:val="24"/>
        </w:rPr>
        <w:pict>
          <v:shape id="_x0000_i1035" type="#_x0000_t75" style="width:24.75pt;height:15pt">
            <v:imagedata r:id="rId22" o:title=""/>
          </v:shape>
        </w:pict>
      </w:r>
      <w:r w:rsidR="004748D0" w:rsidRPr="00AF2F73">
        <w:rPr>
          <w:rFonts w:ascii="Times New Roman" w:hAnsi="Times New Roman" w:cs="Times New Roman"/>
          <w:sz w:val="24"/>
          <w:szCs w:val="24"/>
        </w:rPr>
        <w:t xml:space="preserve"> - расчетное учебное время полного курса теоретического обучения на одну группу,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n - общее число групп;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0,75 - постоянный коэффициент (загрузка учебного кабинета принимается равной 75%);</w:t>
      </w:r>
    </w:p>
    <w:p w:rsidR="004748D0" w:rsidRPr="00AF2F73" w:rsidRDefault="0079234F">
      <w:pPr>
        <w:pStyle w:val="ConsPlusNormal"/>
        <w:ind w:firstLine="540"/>
        <w:jc w:val="both"/>
        <w:rPr>
          <w:rFonts w:ascii="Times New Roman" w:hAnsi="Times New Roman" w:cs="Times New Roman"/>
          <w:sz w:val="24"/>
          <w:szCs w:val="24"/>
        </w:rPr>
      </w:pPr>
      <w:r w:rsidRPr="00AF2F73">
        <w:rPr>
          <w:rFonts w:ascii="Times New Roman" w:hAnsi="Times New Roman" w:cs="Times New Roman"/>
          <w:position w:val="-6"/>
          <w:sz w:val="24"/>
          <w:szCs w:val="24"/>
        </w:rPr>
        <w:pict>
          <v:shape id="_x0000_i1036" type="#_x0000_t75" style="width:36pt;height:12.75pt">
            <v:imagedata r:id="rId23" o:title=""/>
          </v:shape>
        </w:pict>
      </w:r>
      <w:r w:rsidR="004748D0" w:rsidRPr="00AF2F73">
        <w:rPr>
          <w:rFonts w:ascii="Times New Roman" w:hAnsi="Times New Roman" w:cs="Times New Roman"/>
          <w:sz w:val="24"/>
          <w:szCs w:val="24"/>
        </w:rPr>
        <w:t xml:space="preserve"> - фонд времени использования помещения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 транспортных средств должно проводиться на 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w:t>
      </w:r>
      <w:r w:rsidRPr="00AF2F73">
        <w:rPr>
          <w:rFonts w:ascii="Times New Roman" w:hAnsi="Times New Roman" w:cs="Times New Roman"/>
          <w:sz w:val="24"/>
          <w:szCs w:val="24"/>
        </w:rPr>
        <w:lastRenderedPageBreak/>
        <w:t>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 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должен обеспечивать защиту персональных данных.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Расчет количества необходимых механических транспортных средств осуществляется по формуле: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37" type="#_x0000_t75" style="width:126.75pt;height:33.75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где </w:t>
      </w:r>
      <w:r w:rsidR="0079234F" w:rsidRPr="00AF2F73">
        <w:rPr>
          <w:rFonts w:ascii="Times New Roman" w:hAnsi="Times New Roman" w:cs="Times New Roman"/>
          <w:position w:val="-6"/>
          <w:sz w:val="24"/>
          <w:szCs w:val="24"/>
        </w:rPr>
        <w:pict>
          <v:shape id="_x0000_i1038" type="#_x0000_t75" style="width:24pt;height:12.75pt">
            <v:imagedata r:id="rId24" o:title=""/>
          </v:shape>
        </w:pict>
      </w:r>
      <w:r w:rsidRPr="00AF2F73">
        <w:rPr>
          <w:rFonts w:ascii="Times New Roman" w:hAnsi="Times New Roman" w:cs="Times New Roman"/>
          <w:sz w:val="24"/>
          <w:szCs w:val="24"/>
        </w:rPr>
        <w:t xml:space="preserve">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181" w:name="Par2862"/>
      <w:bookmarkEnd w:id="181"/>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11</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864"/>
        <w:gridCol w:w="1478"/>
        <w:gridCol w:w="1357"/>
      </w:tblGrid>
      <w:tr w:rsidR="004748D0" w:rsidRPr="0039733F">
        <w:tc>
          <w:tcPr>
            <w:tcW w:w="68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4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3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864" w:type="dxa"/>
            <w:tcBorders>
              <w:top w:val="single" w:sz="4" w:space="0" w:color="auto"/>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82" w:name="Par2869"/>
            <w:bookmarkEnd w:id="182"/>
            <w:r w:rsidRPr="0039733F">
              <w:rPr>
                <w:rFonts w:ascii="Times New Roman" w:eastAsiaTheme="minorEastAsia" w:hAnsi="Times New Roman" w:cs="Times New Roman"/>
                <w:sz w:val="24"/>
                <w:szCs w:val="24"/>
              </w:rPr>
              <w:t>Оборудование</w:t>
            </w:r>
          </w:p>
        </w:tc>
        <w:tc>
          <w:tcPr>
            <w:tcW w:w="1478"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Бензиновый (дизельный) двигатель в разрезе с навесным оборудованием и в сборе со сцеплением в разрезе, коробкой передач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Передняя подвеска и рулевой механизм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Задний мост в разрезе в сборе с тормозными механизмами и фрагментом карданной передачи</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кривошипно-шатунного механизма:</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поршень в разрезе в сборе с кольцами, поршневым пальцем, шатуном и фрагментом коленчатого вала</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газораспределительного механизма:</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распределительного вала;</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впускной клапан;</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выпускной клапан;</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пружины клапана;</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рычаг привода клапана;</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направляющая втулка клапана</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охлаждения: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радиатора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жидкостный насос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термостат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смазки:</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масляный насос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масляный фильтр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питания: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 бензинового двигателя: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бензонасос (электробензонасос)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топливный фильтр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форсунка (инжектор)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фильтрующий элемент воздухоочистителя;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 дизельного двигателя: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 топливный насос высокого давления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топливоподкачивающий насос низкого давления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форсунка (инжектор)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фильтр тонкой очистки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зажигания: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катушка зажигания;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датчик-распределитель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модуль зажигания;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свеча зажигания;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провода высокого напряжения с наконечниками</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электрооборудования: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аккумуляторной батареи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генератор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стартер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ламп освещения;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предохранителей</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передней подвески:</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гидравлический амортизатор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рулевого управления: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рулевой механизм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наконечник рулевой тяги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гидроусилитель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тормозной системы</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главный тормозной цилиндр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рабочий тормозной цилиндр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 дискового тормоза;</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 тормозная колодка барабанного тормоза;</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тормозной кран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энергоаккумулятор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камера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Колесо в разрезе</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83" w:name="Par3043"/>
            <w:bookmarkEnd w:id="183"/>
            <w:r w:rsidRPr="0039733F">
              <w:rPr>
                <w:rFonts w:ascii="Times New Roman" w:eastAsiaTheme="minorEastAsia" w:hAnsi="Times New Roman" w:cs="Times New Roman"/>
                <w:sz w:val="24"/>
                <w:szCs w:val="24"/>
              </w:rPr>
              <w:t>Оборудование и технические средства обучения</w:t>
            </w:r>
          </w:p>
        </w:tc>
        <w:tc>
          <w:tcPr>
            <w:tcW w:w="1478" w:type="dxa"/>
            <w:tcBorders>
              <w:left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 &lt;1&gt;</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Аппаратно-программный комплекс тестирования и развития психофизиологических качеств водителя (АПК) &lt;2&gt;</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Тахограф &lt;3&gt;</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Гибкое связующее звено (буксировочный трос)</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&lt;4&gt;</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84" w:name="Par3070"/>
            <w:bookmarkEnd w:id="184"/>
            <w:r w:rsidRPr="0039733F">
              <w:rPr>
                <w:rFonts w:ascii="Times New Roman" w:eastAsiaTheme="minorEastAsia" w:hAnsi="Times New Roman" w:cs="Times New Roman"/>
                <w:sz w:val="24"/>
                <w:szCs w:val="24"/>
              </w:rPr>
              <w:t>Учебно-наглядные пособия &lt;5&gt;</w:t>
            </w:r>
          </w:p>
        </w:tc>
        <w:tc>
          <w:tcPr>
            <w:tcW w:w="1478" w:type="dxa"/>
            <w:tcBorders>
              <w:left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85" w:name="Par3073"/>
            <w:bookmarkEnd w:id="185"/>
            <w:r w:rsidRPr="0039733F">
              <w:rPr>
                <w:rFonts w:ascii="Times New Roman" w:eastAsiaTheme="minorEastAsia" w:hAnsi="Times New Roman" w:cs="Times New Roman"/>
                <w:sz w:val="24"/>
                <w:szCs w:val="24"/>
              </w:rPr>
              <w:t>Основы законодательства в сфере дорожного движения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знаки</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Дорожная разметка</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Опознавательные и регистрационные знаки</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Средства регулирования дорожного движения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Сигналы регулировщика</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Применение аварийной сигнализации и знака аварийной остановки</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маневрирование. Способы разворота</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Расположение транспортных средств на проезжей части</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Скорость движения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Обгон, опережение, встречный разъезд</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Остановка и стоянка</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перекрестков</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пешеходных переходов и мест остановок маршрутных транспортных средств</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через железнодорожные пути</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по автомагистралям</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жилых зонах</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Буксировка механических транспортных средств</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Учебная езда</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Перевозка людей</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Перевозка грузов</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Неисправности и условия, при которых запрещается эксплуатация транспортных средств</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Ответственность за правонарушения в области дорожного движения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Страхование автогражданской ответственности</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Последовательность действий при ДТП</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86" w:name="Par3148"/>
            <w:bookmarkEnd w:id="186"/>
            <w:r w:rsidRPr="0039733F">
              <w:rPr>
                <w:rFonts w:ascii="Times New Roman" w:eastAsiaTheme="minorEastAsia" w:hAnsi="Times New Roman" w:cs="Times New Roman"/>
                <w:sz w:val="24"/>
                <w:szCs w:val="24"/>
              </w:rPr>
              <w:t>Психофизиологические основы деятельности водителя</w:t>
            </w:r>
          </w:p>
        </w:tc>
        <w:tc>
          <w:tcPr>
            <w:tcW w:w="1478" w:type="dxa"/>
            <w:tcBorders>
              <w:left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Психофизиологические особенности деятельности водителя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Воздействие на поведение водителя психотропных, наркотических веществ, алкоголя и медицинских препаратов</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Конфликтные ситуации в дорожном движении</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Факторы риска при вождении автомобиля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w:t>
            </w:r>
          </w:p>
        </w:tc>
        <w:tc>
          <w:tcPr>
            <w:tcW w:w="1478" w:type="dxa"/>
            <w:tcBorders>
              <w:left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дорожные условия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и причины ДТП</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Сложные метеоусловия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темное время суток</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руления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водителя за рулем</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Способы торможения автомобиля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Тормозной и остановочный путь автомобиля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водителя в критических ситуациях</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Силы, действующие на транспортное средство</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автомобилем в нештатных ситуациях</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Дистанция и боковой интервал. Организация наблюдения в процессе управления транспортным средством</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дорожных условий на безопасность движения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Безопасное прохождение поворотов</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Ремни безопасности</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Подушки безопасности</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пассажиров транспортных средств</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пешеходов и велосипедистов</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ошибки пешеходов</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87" w:name="Par3232"/>
            <w:bookmarkEnd w:id="187"/>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"C" как объектов управления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автомобилей</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автомобиля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Кабина, органы управления и контрольно-измерительные приборы, системы пассивной безопасности</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двигателя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Кривошипно-шатунный и газораспределительный механизмы </w:t>
            </w:r>
            <w:r w:rsidRPr="0039733F">
              <w:rPr>
                <w:rFonts w:ascii="Times New Roman" w:eastAsiaTheme="minorEastAsia" w:hAnsi="Times New Roman" w:cs="Times New Roman"/>
                <w:sz w:val="24"/>
                <w:szCs w:val="24"/>
              </w:rPr>
              <w:lastRenderedPageBreak/>
              <w:t>двигателя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Система охлаждения двигателя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Предпусковые подогреватели</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смазки двигателя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бензиновых двигателей</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дизельных двигателей</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двигателей от газобаллонной установки</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Горюче-смазочные материалы и специальные жидкости</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трансмиссии автомобилей с различными приводами</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однодискового и двухдискового сцепления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гидравлического привода сцепления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пневмогидравлического усилителя привода сцепления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механической коробки переключения передач</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автоматической коробки переключения передач</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подвеска</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Задняя подвеска и задняя тележка</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Конструкции и маркировка автомобильных шин</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состав тормозных систем</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тормозной системы с пневматическим приводом</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тормозной системы с пневмогидравлическим приводом</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 с гидравлическим усилителем</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 с электрическим усилителем</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Общее устройство и маркировка аккумуляторных батарей</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генератора</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стартера</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бесконтактной и микропроцессорной систем зажигания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внешних световых приборов и звуковых сигналов</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прицепа категории О1</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подвесок, применяемых на прицепах</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Электрооборудование прицепа</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узла сцепки и тягово-сцепного устройства</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Контрольный осмотр и ежедневное техническое обслуживание автомобиля и прицепа</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88" w:name="Par3343"/>
            <w:bookmarkEnd w:id="188"/>
            <w:r w:rsidRPr="0039733F">
              <w:rPr>
                <w:rFonts w:ascii="Times New Roman" w:eastAsiaTheme="minorEastAsia" w:hAnsi="Times New Roman" w:cs="Times New Roman"/>
                <w:sz w:val="24"/>
                <w:szCs w:val="24"/>
              </w:rPr>
              <w:t>Организация и выполнение грузовых перевозок автомобильным транспортом</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Нормативные правовые акты, определяющие порядок перевозки грузов автомобильным транспортом</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грузовых перевозок</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Путевой лист и транспортная накладная</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89" w:name="Par3355"/>
            <w:bookmarkEnd w:id="189"/>
            <w:r w:rsidRPr="0039733F">
              <w:rPr>
                <w:rFonts w:ascii="Times New Roman" w:eastAsiaTheme="minorEastAsia" w:hAnsi="Times New Roman" w:cs="Times New Roman"/>
                <w:sz w:val="24"/>
                <w:szCs w:val="24"/>
              </w:rPr>
              <w:t>Информационные материалы</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90" w:name="Par3358"/>
            <w:bookmarkEnd w:id="190"/>
            <w:r w:rsidRPr="0039733F">
              <w:rPr>
                <w:rFonts w:ascii="Times New Roman" w:eastAsiaTheme="minorEastAsia" w:hAnsi="Times New Roman" w:cs="Times New Roman"/>
                <w:sz w:val="24"/>
                <w:szCs w:val="24"/>
              </w:rPr>
              <w:t>Информационный стенд</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профессиональной подготовки водителей транспортных средств категории "C"</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профессиональной подготовки водителей транспортных средств категории "C", согласованная с Госавтоинспекцией</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Федеральный закон "О защите прав потребителей"</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Учебный план</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Календарный учебный график (на каждую учебную группу)</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4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478"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7"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 качестве тренажера может использоваться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Обучающий тренажер или тахограф, установленный на учебном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&lt;4&gt; Магнитная доска со схемой населенного пункта может быть заменена соответствующим 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&lt;5&gt;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191" w:name="Par3405"/>
      <w:bookmarkEnd w:id="191"/>
      <w:r w:rsidRPr="00AF2F73">
        <w:rPr>
          <w:rFonts w:ascii="Times New Roman" w:hAnsi="Times New Roman" w:cs="Times New Roman"/>
          <w:sz w:val="24"/>
          <w:szCs w:val="24"/>
        </w:rPr>
        <w:t>Перечень материалов по предмету "Первая помощь</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при дорожно-транспортном происшествии"</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12</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485"/>
        <w:gridCol w:w="1864"/>
        <w:gridCol w:w="1350"/>
      </w:tblGrid>
      <w:tr w:rsidR="004748D0" w:rsidRPr="0039733F">
        <w:tc>
          <w:tcPr>
            <w:tcW w:w="64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учебных материалов</w:t>
            </w:r>
          </w:p>
        </w:tc>
        <w:tc>
          <w:tcPr>
            <w:tcW w:w="18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3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485" w:type="dxa"/>
            <w:tcBorders>
              <w:top w:val="single" w:sz="4" w:space="0" w:color="auto"/>
              <w:left w:val="single" w:sz="4" w:space="0" w:color="auto"/>
              <w:bottom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92" w:name="Par3413"/>
            <w:bookmarkEnd w:id="192"/>
            <w:r w:rsidRPr="0039733F">
              <w:rPr>
                <w:rFonts w:ascii="Times New Roman" w:eastAsiaTheme="minorEastAsia" w:hAnsi="Times New Roman" w:cs="Times New Roman"/>
                <w:sz w:val="24"/>
                <w:szCs w:val="24"/>
              </w:rPr>
              <w:t>Оборудование</w:t>
            </w:r>
          </w:p>
        </w:tc>
        <w:tc>
          <w:tcPr>
            <w:tcW w:w="1864" w:type="dxa"/>
            <w:tcBorders>
              <w:top w:val="single" w:sz="4" w:space="0" w:color="auto"/>
              <w:bottom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50" w:type="dxa"/>
            <w:tcBorders>
              <w:top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85"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4"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0"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(голова, торс) без контролера для отработки приемов сердечно-легочной реанимации</w:t>
            </w:r>
          </w:p>
        </w:tc>
        <w:tc>
          <w:tcPr>
            <w:tcW w:w="18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для отработки приемов удаления инородного тела из верхних дыхательных путей</w:t>
            </w:r>
          </w:p>
        </w:tc>
        <w:tc>
          <w:tcPr>
            <w:tcW w:w="18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r>
      <w:tr w:rsidR="004748D0" w:rsidRPr="0039733F">
        <w:tc>
          <w:tcPr>
            <w:tcW w:w="64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Мотоциклетный шлем</w:t>
            </w:r>
          </w:p>
        </w:tc>
        <w:tc>
          <w:tcPr>
            <w:tcW w:w="18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штук</w:t>
            </w:r>
          </w:p>
        </w:tc>
        <w:tc>
          <w:tcPr>
            <w:tcW w:w="13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93" w:name="Par3431"/>
            <w:bookmarkEnd w:id="193"/>
            <w:r w:rsidRPr="0039733F">
              <w:rPr>
                <w:rFonts w:ascii="Times New Roman" w:eastAsiaTheme="minorEastAsia" w:hAnsi="Times New Roman" w:cs="Times New Roman"/>
                <w:sz w:val="24"/>
                <w:szCs w:val="24"/>
              </w:rPr>
              <w:t>Расходные материалы</w:t>
            </w:r>
          </w:p>
        </w:tc>
      </w:tr>
      <w:tr w:rsidR="004748D0" w:rsidRPr="0039733F">
        <w:tc>
          <w:tcPr>
            <w:tcW w:w="64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Аптечка первой помощи (автомобильная)</w:t>
            </w:r>
          </w:p>
        </w:tc>
        <w:tc>
          <w:tcPr>
            <w:tcW w:w="18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64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Табельные средства для оказания первой помощи.</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Устройства для проведения искусственной вентиляции легких: лицевые маски с клапаном различных моделей.</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Перевязочные средства (бинты, салфетки, лейкопластырь)</w:t>
            </w:r>
          </w:p>
        </w:tc>
        <w:tc>
          <w:tcPr>
            <w:tcW w:w="18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94" w:name="Par3444"/>
            <w:bookmarkEnd w:id="194"/>
            <w:r w:rsidRPr="0039733F">
              <w:rPr>
                <w:rFonts w:ascii="Times New Roman" w:eastAsiaTheme="minorEastAsia" w:hAnsi="Times New Roman" w:cs="Times New Roman"/>
                <w:sz w:val="24"/>
                <w:szCs w:val="24"/>
              </w:rPr>
              <w:t>Учебно-наглядные пособия &lt;1&gt;</w:t>
            </w:r>
          </w:p>
        </w:tc>
      </w:tr>
      <w:tr w:rsidR="004748D0" w:rsidRPr="0039733F">
        <w:tc>
          <w:tcPr>
            <w:tcW w:w="64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пособия по первой помощи пострадавшим в дорожно-транспортных происшествиях для водителей</w:t>
            </w:r>
          </w:p>
        </w:tc>
        <w:tc>
          <w:tcPr>
            <w:tcW w:w="18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r>
      <w:tr w:rsidR="004748D0" w:rsidRPr="0039733F">
        <w:tc>
          <w:tcPr>
            <w:tcW w:w="64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фильмы по первой помощи пострадавшим в дорожно-транспортных происшествиях</w:t>
            </w:r>
          </w:p>
        </w:tc>
        <w:tc>
          <w:tcPr>
            <w:tcW w:w="18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95" w:name="Par3454"/>
            <w:bookmarkEnd w:id="195"/>
            <w:r w:rsidRPr="0039733F">
              <w:rPr>
                <w:rFonts w:ascii="Times New Roman" w:eastAsiaTheme="minorEastAsia" w:hAnsi="Times New Roman" w:cs="Times New Roman"/>
                <w:sz w:val="24"/>
                <w:szCs w:val="24"/>
              </w:rPr>
              <w:t>Технические средства обучения</w:t>
            </w:r>
          </w:p>
        </w:tc>
      </w:tr>
      <w:tr w:rsidR="004748D0" w:rsidRPr="0039733F">
        <w:tc>
          <w:tcPr>
            <w:tcW w:w="64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8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8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(электронная доска)</w:t>
            </w:r>
          </w:p>
        </w:tc>
        <w:tc>
          <w:tcPr>
            <w:tcW w:w="18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Участки закрытой площадки или автодрома (в том числе автоматизированного) для </w:t>
      </w:r>
      <w:r w:rsidRPr="00AF2F73">
        <w:rPr>
          <w:rFonts w:ascii="Times New Roman" w:hAnsi="Times New Roman" w:cs="Times New Roman"/>
          <w:sz w:val="24"/>
          <w:szCs w:val="24"/>
        </w:rPr>
        <w:lastRenderedPageBreak/>
        <w:t>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w:t>
      </w:r>
      <w:r w:rsidRPr="00AF2F73">
        <w:rPr>
          <w:rFonts w:ascii="Times New Roman" w:hAnsi="Times New Roman" w:cs="Times New Roman"/>
          <w:sz w:val="24"/>
          <w:szCs w:val="24"/>
        </w:rPr>
        <w:lastRenderedPageBreak/>
        <w:t>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96" w:name="Par3487"/>
      <w:bookmarkEnd w:id="196"/>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Проверка теоретических знаний при проведении квалификационного экзамена проводится по </w:t>
      </w:r>
      <w:r w:rsidRPr="00AF2F73">
        <w:rPr>
          <w:rFonts w:ascii="Times New Roman" w:hAnsi="Times New Roman" w:cs="Times New Roman"/>
          <w:sz w:val="24"/>
          <w:szCs w:val="24"/>
        </w:rPr>
        <w:lastRenderedPageBreak/>
        <w:t>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"C"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"C";</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грузовых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97" w:name="Par3509"/>
      <w:bookmarkEnd w:id="197"/>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профессиональной подготовки водителей транспортных средств категории "C",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профессиональной подготовки водителей транспортных средств категории "C",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198" w:name="Par3522"/>
      <w:bookmarkEnd w:id="198"/>
      <w:r w:rsidRPr="00AF2F73">
        <w:rPr>
          <w:rFonts w:ascii="Times New Roman" w:hAnsi="Times New Roman" w:cs="Times New Roman"/>
          <w:sz w:val="24"/>
          <w:szCs w:val="24"/>
        </w:rPr>
        <w:t>Приложение N 4</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lastRenderedPageBreak/>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199" w:name="Par3529"/>
      <w:bookmarkEnd w:id="199"/>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ПРОФЕССИОНАЛЬНОЙ ПОДГОТОВКИ ВОДИТЕЛЕЙ ТРАНСПОРТНЫХ СРЕДСТВ</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КАТЕГОРИИ "D"</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200" w:name="Par3533"/>
      <w:bookmarkEnd w:id="200"/>
      <w:r w:rsidRPr="00AF2F73">
        <w:rPr>
          <w:rFonts w:ascii="Times New Roman" w:hAnsi="Times New Roman" w:cs="Times New Roman"/>
          <w:sz w:val="24"/>
          <w:szCs w:val="24"/>
        </w:rPr>
        <w:t>I. ПОЯСНИТЕЛЬНАЯ ЗАПИСКА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профессиональной подготовки водителей транспортных средств категории "D"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Базовый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"Психофизиологические основы деятельности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"Первая помощь при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Специальный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"Устройство и техническое обслуживание транспортных средств категории "D"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"D";</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категории "D" (с механической трансмиссией/с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Профессиональный цикл включает учебный предмет: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пассажирских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201" w:name="Par3556"/>
      <w:bookmarkEnd w:id="201"/>
      <w:r w:rsidRPr="00AF2F73">
        <w:rPr>
          <w:rFonts w:ascii="Times New Roman" w:hAnsi="Times New Roman" w:cs="Times New Roman"/>
          <w:sz w:val="24"/>
          <w:szCs w:val="24"/>
        </w:rPr>
        <w:t>II. ПРИМЕРНЫЙ УЧЕБНЫЙ ПЛАН</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202" w:name="Par3558"/>
      <w:bookmarkEnd w:id="202"/>
      <w:r w:rsidRPr="00AF2F73">
        <w:rPr>
          <w:rFonts w:ascii="Times New Roman" w:hAnsi="Times New Roman" w:cs="Times New Roman"/>
          <w:sz w:val="24"/>
          <w:szCs w:val="24"/>
        </w:rPr>
        <w:t>Таблица 1</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4596"/>
        <w:gridCol w:w="1382"/>
        <w:gridCol w:w="2139"/>
        <w:gridCol w:w="1582"/>
      </w:tblGrid>
      <w:tr w:rsidR="004748D0" w:rsidRPr="0039733F">
        <w:tc>
          <w:tcPr>
            <w:tcW w:w="4596"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5103"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4596"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82"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721"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4596"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82"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21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203" w:name="Par3566"/>
            <w:bookmarkEnd w:id="203"/>
            <w:r w:rsidRPr="0039733F">
              <w:rPr>
                <w:rFonts w:ascii="Times New Roman" w:eastAsiaTheme="minorEastAsia" w:hAnsi="Times New Roman" w:cs="Times New Roman"/>
                <w:sz w:val="24"/>
                <w:szCs w:val="24"/>
              </w:rPr>
              <w:t>Учебные предметы базового цикла</w:t>
            </w:r>
          </w:p>
        </w:tc>
      </w:tr>
      <w:tr w:rsidR="004748D0" w:rsidRPr="0039733F">
        <w:tc>
          <w:tcPr>
            <w:tcW w:w="459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законодательства в сфере дорожного движения.</w:t>
            </w:r>
          </w:p>
        </w:tc>
        <w:tc>
          <w:tcPr>
            <w:tcW w:w="13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c>
          <w:tcPr>
            <w:tcW w:w="21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c>
          <w:tcPr>
            <w:tcW w:w="15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459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Психофизиологические основы деятельности водителя.</w:t>
            </w:r>
          </w:p>
        </w:tc>
        <w:tc>
          <w:tcPr>
            <w:tcW w:w="13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21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59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w:t>
            </w:r>
          </w:p>
        </w:tc>
        <w:tc>
          <w:tcPr>
            <w:tcW w:w="13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21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5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59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Первая помощь при дорожно-транспортном происшествии.</w:t>
            </w:r>
          </w:p>
        </w:tc>
        <w:tc>
          <w:tcPr>
            <w:tcW w:w="13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21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204" w:name="Par3583"/>
            <w:bookmarkEnd w:id="204"/>
            <w:r w:rsidRPr="0039733F">
              <w:rPr>
                <w:rFonts w:ascii="Times New Roman" w:eastAsiaTheme="minorEastAsia" w:hAnsi="Times New Roman" w:cs="Times New Roman"/>
                <w:sz w:val="24"/>
                <w:szCs w:val="24"/>
              </w:rPr>
              <w:t>Учебные предметы специального цикла</w:t>
            </w:r>
          </w:p>
        </w:tc>
      </w:tr>
      <w:tr w:rsidR="004748D0" w:rsidRPr="0039733F">
        <w:tc>
          <w:tcPr>
            <w:tcW w:w="459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"D" как объектов управления.</w:t>
            </w:r>
          </w:p>
        </w:tc>
        <w:tc>
          <w:tcPr>
            <w:tcW w:w="13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78</w:t>
            </w:r>
          </w:p>
        </w:tc>
        <w:tc>
          <w:tcPr>
            <w:tcW w:w="21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68</w:t>
            </w:r>
          </w:p>
        </w:tc>
        <w:tc>
          <w:tcPr>
            <w:tcW w:w="15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r>
      <w:tr w:rsidR="004748D0" w:rsidRPr="0039733F">
        <w:tc>
          <w:tcPr>
            <w:tcW w:w="459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 категории "D".</w:t>
            </w:r>
          </w:p>
        </w:tc>
        <w:tc>
          <w:tcPr>
            <w:tcW w:w="13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21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59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транспортных средств категории "D" (с механической трансмиссией/с автоматической трансмиссией) &lt;1&gt;</w:t>
            </w:r>
          </w:p>
        </w:tc>
        <w:tc>
          <w:tcPr>
            <w:tcW w:w="13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100/98</w:t>
            </w:r>
          </w:p>
        </w:tc>
        <w:tc>
          <w:tcPr>
            <w:tcW w:w="21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5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100/98</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205" w:name="Par3596"/>
            <w:bookmarkEnd w:id="205"/>
            <w:r w:rsidRPr="0039733F">
              <w:rPr>
                <w:rFonts w:ascii="Times New Roman" w:eastAsiaTheme="minorEastAsia" w:hAnsi="Times New Roman" w:cs="Times New Roman"/>
                <w:sz w:val="24"/>
                <w:szCs w:val="24"/>
              </w:rPr>
              <w:t>Учебные предметы профессионального цикла</w:t>
            </w:r>
          </w:p>
        </w:tc>
      </w:tr>
      <w:tr w:rsidR="004748D0" w:rsidRPr="0039733F">
        <w:tc>
          <w:tcPr>
            <w:tcW w:w="459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и выполнение пассажирских перевозок автомобильным транспортом</w:t>
            </w:r>
          </w:p>
        </w:tc>
        <w:tc>
          <w:tcPr>
            <w:tcW w:w="13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c>
          <w:tcPr>
            <w:tcW w:w="21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5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206" w:name="Par3601"/>
            <w:bookmarkEnd w:id="206"/>
            <w:r w:rsidRPr="0039733F">
              <w:rPr>
                <w:rFonts w:ascii="Times New Roman" w:eastAsiaTheme="minorEastAsia" w:hAnsi="Times New Roman" w:cs="Times New Roman"/>
                <w:sz w:val="24"/>
                <w:szCs w:val="24"/>
              </w:rPr>
              <w:t>Квалификационный экзамен</w:t>
            </w:r>
          </w:p>
        </w:tc>
      </w:tr>
      <w:tr w:rsidR="004748D0" w:rsidRPr="0039733F">
        <w:tc>
          <w:tcPr>
            <w:tcW w:w="459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13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21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59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3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296/294</w:t>
            </w:r>
          </w:p>
        </w:tc>
        <w:tc>
          <w:tcPr>
            <w:tcW w:w="21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152</w:t>
            </w:r>
          </w:p>
        </w:tc>
        <w:tc>
          <w:tcPr>
            <w:tcW w:w="15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144/142</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207" w:name="Par3614"/>
      <w:bookmarkEnd w:id="207"/>
      <w:r w:rsidRPr="00AF2F73">
        <w:rPr>
          <w:rFonts w:ascii="Times New Roman" w:hAnsi="Times New Roman" w:cs="Times New Roman"/>
          <w:sz w:val="24"/>
          <w:szCs w:val="24"/>
        </w:rPr>
        <w:t>III. ПРИМЕРНЫЕ 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208" w:name="Par3616"/>
      <w:bookmarkEnd w:id="208"/>
      <w:r w:rsidRPr="00AF2F73">
        <w:rPr>
          <w:rFonts w:ascii="Times New Roman" w:hAnsi="Times New Roman" w:cs="Times New Roman"/>
          <w:sz w:val="24"/>
          <w:szCs w:val="24"/>
        </w:rPr>
        <w:t>3.1. Базовый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209" w:name="Par3618"/>
      <w:bookmarkEnd w:id="209"/>
      <w:r w:rsidRPr="00AF2F73">
        <w:rPr>
          <w:rFonts w:ascii="Times New Roman" w:hAnsi="Times New Roman" w:cs="Times New Roman"/>
          <w:sz w:val="24"/>
          <w:szCs w:val="24"/>
        </w:rPr>
        <w:t>3.1.1. Учебный предмет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210" w:name="Par3620"/>
      <w:bookmarkEnd w:id="210"/>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076"/>
        <w:gridCol w:w="1120"/>
        <w:gridCol w:w="1995"/>
        <w:gridCol w:w="1508"/>
      </w:tblGrid>
      <w:tr w:rsidR="004748D0" w:rsidRPr="0039733F">
        <w:tc>
          <w:tcPr>
            <w:tcW w:w="5076"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Наименование разделов и тем</w:t>
            </w:r>
          </w:p>
        </w:tc>
        <w:tc>
          <w:tcPr>
            <w:tcW w:w="4623"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076"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120"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503"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076"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120"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9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211" w:name="Par3630"/>
            <w:bookmarkEnd w:id="211"/>
            <w:r w:rsidRPr="0039733F">
              <w:rPr>
                <w:rFonts w:ascii="Times New Roman" w:eastAsiaTheme="minorEastAsia" w:hAnsi="Times New Roman" w:cs="Times New Roman"/>
                <w:sz w:val="24"/>
                <w:szCs w:val="24"/>
              </w:rPr>
              <w:t>Законодательство в сфере дорожного движения</w:t>
            </w:r>
          </w:p>
        </w:tc>
      </w:tr>
      <w:tr w:rsidR="004748D0" w:rsidRPr="0039733F">
        <w:tc>
          <w:tcPr>
            <w:tcW w:w="50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9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Законодательство, устанавливающее ответственность за нарушения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9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1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212" w:name="Par3643"/>
            <w:bookmarkEnd w:id="212"/>
            <w:r w:rsidRPr="0039733F">
              <w:rPr>
                <w:rFonts w:ascii="Times New Roman" w:eastAsiaTheme="minorEastAsia" w:hAnsi="Times New Roman" w:cs="Times New Roman"/>
                <w:sz w:val="24"/>
                <w:szCs w:val="24"/>
              </w:rPr>
              <w:t>Правила дорожного движения</w:t>
            </w:r>
          </w:p>
        </w:tc>
      </w:tr>
      <w:tr w:rsidR="004748D0" w:rsidRPr="0039733F">
        <w:tc>
          <w:tcPr>
            <w:tcW w:w="50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Общие положения, основные понятия и термины, используемые в Правилах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Обязанности участников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знаки</w:t>
            </w:r>
          </w:p>
        </w:tc>
        <w:tc>
          <w:tcPr>
            <w:tcW w:w="11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c>
          <w:tcPr>
            <w:tcW w:w="19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c>
          <w:tcPr>
            <w:tcW w:w="1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Дорожная разметка</w:t>
            </w:r>
          </w:p>
        </w:tc>
        <w:tc>
          <w:tcPr>
            <w:tcW w:w="11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9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Порядок движения и расположение транспортных средств на проезжей части</w:t>
            </w:r>
          </w:p>
        </w:tc>
        <w:tc>
          <w:tcPr>
            <w:tcW w:w="11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9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0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Остановка и стоянка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0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Регулирование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перекрестков</w:t>
            </w:r>
          </w:p>
        </w:tc>
        <w:tc>
          <w:tcPr>
            <w:tcW w:w="11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9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0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пешеходных переходов, мест остановок маршрутных транспортных средств и железнодорожных переездов</w:t>
            </w:r>
          </w:p>
        </w:tc>
        <w:tc>
          <w:tcPr>
            <w:tcW w:w="11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9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0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Порядок использования внешних световых приборов и звуковых сигналов</w:t>
            </w:r>
          </w:p>
        </w:tc>
        <w:tc>
          <w:tcPr>
            <w:tcW w:w="11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Буксировка транспортных средств, перевозка </w:t>
            </w:r>
            <w:r w:rsidRPr="0039733F">
              <w:rPr>
                <w:rFonts w:ascii="Times New Roman" w:eastAsiaTheme="minorEastAsia" w:hAnsi="Times New Roman" w:cs="Times New Roman"/>
                <w:sz w:val="24"/>
                <w:szCs w:val="24"/>
              </w:rPr>
              <w:lastRenderedPageBreak/>
              <w:t>людей и грузов</w:t>
            </w:r>
          </w:p>
        </w:tc>
        <w:tc>
          <w:tcPr>
            <w:tcW w:w="11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1</w:t>
            </w:r>
          </w:p>
        </w:tc>
        <w:tc>
          <w:tcPr>
            <w:tcW w:w="19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Требования к оборудованию и техническому состоянию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9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1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38</w:t>
            </w:r>
          </w:p>
        </w:tc>
        <w:tc>
          <w:tcPr>
            <w:tcW w:w="19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26</w:t>
            </w:r>
          </w:p>
        </w:tc>
        <w:tc>
          <w:tcPr>
            <w:tcW w:w="1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50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c>
          <w:tcPr>
            <w:tcW w:w="19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c>
          <w:tcPr>
            <w:tcW w:w="15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213" w:name="Par3701"/>
      <w:bookmarkEnd w:id="213"/>
      <w:r w:rsidRPr="00AF2F73">
        <w:rPr>
          <w:rFonts w:ascii="Times New Roman" w:hAnsi="Times New Roman" w:cs="Times New Roman"/>
          <w:sz w:val="24"/>
          <w:szCs w:val="24"/>
        </w:rPr>
        <w:t>3.1.1.1. Законодательство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214" w:name="Par3705"/>
      <w:bookmarkEnd w:id="214"/>
      <w:r w:rsidRPr="00AF2F73">
        <w:rPr>
          <w:rFonts w:ascii="Times New Roman" w:hAnsi="Times New Roman" w:cs="Times New Roman"/>
          <w:sz w:val="24"/>
          <w:szCs w:val="24"/>
        </w:rPr>
        <w:t>3.1.1.2. Правила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w:t>
      </w:r>
      <w:r w:rsidRPr="00AF2F73">
        <w:rPr>
          <w:rFonts w:ascii="Times New Roman" w:hAnsi="Times New Roman" w:cs="Times New Roman"/>
          <w:sz w:val="24"/>
          <w:szCs w:val="24"/>
        </w:rPr>
        <w:lastRenderedPageBreak/>
        <w:t>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Порядок движения и расположение транспортных средств на проезжей части: </w:t>
      </w:r>
      <w:r w:rsidRPr="00AF2F73">
        <w:rPr>
          <w:rFonts w:ascii="Times New Roman" w:hAnsi="Times New Roman" w:cs="Times New Roman"/>
          <w:sz w:val="24"/>
          <w:szCs w:val="24"/>
        </w:rPr>
        <w:lastRenderedPageBreak/>
        <w:t>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w:t>
      </w:r>
      <w:r w:rsidRPr="00AF2F73">
        <w:rPr>
          <w:rFonts w:ascii="Times New Roman" w:hAnsi="Times New Roman" w:cs="Times New Roman"/>
          <w:sz w:val="24"/>
          <w:szCs w:val="24"/>
        </w:rPr>
        <w:lastRenderedPageBreak/>
        <w:t>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215" w:name="Par3719"/>
      <w:bookmarkEnd w:id="215"/>
      <w:r w:rsidRPr="00AF2F73">
        <w:rPr>
          <w:rFonts w:ascii="Times New Roman" w:hAnsi="Times New Roman" w:cs="Times New Roman"/>
          <w:sz w:val="24"/>
          <w:szCs w:val="24"/>
        </w:rPr>
        <w:t>3.1.2. Учебный предмет "Психофизиологические основы деятельности водителя".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216" w:name="Par3721"/>
      <w:bookmarkEnd w:id="216"/>
      <w:r w:rsidRPr="00AF2F73">
        <w:rPr>
          <w:rFonts w:ascii="Times New Roman" w:hAnsi="Times New Roman" w:cs="Times New Roman"/>
          <w:sz w:val="24"/>
          <w:szCs w:val="24"/>
        </w:rPr>
        <w:lastRenderedPageBreak/>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3</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757"/>
        <w:gridCol w:w="850"/>
        <w:gridCol w:w="1846"/>
        <w:gridCol w:w="1246"/>
      </w:tblGrid>
      <w:tr w:rsidR="004748D0" w:rsidRPr="0039733F">
        <w:tc>
          <w:tcPr>
            <w:tcW w:w="5757"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942"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57"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18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2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Познавательные функции, системы восприятия и психомоторные навыки</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Этические основы деятельности водителя</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эффективного общения</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Эмоциональные состояния и профилактика конфликтов</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Саморегуляция и профилактика конфликтов (психологический практикум)</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2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7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8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2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w:t>
      </w:r>
      <w:r w:rsidRPr="00AF2F73">
        <w:rPr>
          <w:rFonts w:ascii="Times New Roman" w:hAnsi="Times New Roman" w:cs="Times New Roman"/>
          <w:sz w:val="24"/>
          <w:szCs w:val="24"/>
        </w:rPr>
        <w:lastRenderedPageBreak/>
        <w:t>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217" w:name="Par3761"/>
      <w:bookmarkEnd w:id="217"/>
      <w:r w:rsidRPr="00AF2F73">
        <w:rPr>
          <w:rFonts w:ascii="Times New Roman" w:hAnsi="Times New Roman" w:cs="Times New Roman"/>
          <w:sz w:val="24"/>
          <w:szCs w:val="24"/>
        </w:rPr>
        <w:t>3.1.3. Учебный предмет "Основы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218" w:name="Par3763"/>
      <w:bookmarkEnd w:id="218"/>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4</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563"/>
        <w:gridCol w:w="888"/>
        <w:gridCol w:w="1901"/>
        <w:gridCol w:w="1347"/>
      </w:tblGrid>
      <w:tr w:rsidR="004748D0" w:rsidRPr="0039733F">
        <w:tc>
          <w:tcPr>
            <w:tcW w:w="5563"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136"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563"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888"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248"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563"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88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9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3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563"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Дорожное движение</w:t>
            </w:r>
          </w:p>
        </w:tc>
        <w:tc>
          <w:tcPr>
            <w:tcW w:w="888"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1"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47"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63"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88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63"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свойств транспортного средства на эффективность и безопасность управления</w:t>
            </w:r>
          </w:p>
        </w:tc>
        <w:tc>
          <w:tcPr>
            <w:tcW w:w="88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63"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условия и безопасность движения</w:t>
            </w:r>
          </w:p>
        </w:tc>
        <w:tc>
          <w:tcPr>
            <w:tcW w:w="88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563"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Принципы эффективного и безопасного управления транспортным средством</w:t>
            </w:r>
          </w:p>
        </w:tc>
        <w:tc>
          <w:tcPr>
            <w:tcW w:w="88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63" w:type="dxa"/>
            <w:tcBorders>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Обеспечение безопасности наиболее уязвимых участников дорожного движения</w:t>
            </w:r>
          </w:p>
        </w:tc>
        <w:tc>
          <w:tcPr>
            <w:tcW w:w="888"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1"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47"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8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9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3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w:t>
      </w:r>
      <w:r w:rsidRPr="00AF2F73">
        <w:rPr>
          <w:rFonts w:ascii="Times New Roman" w:hAnsi="Times New Roman" w:cs="Times New Roman"/>
          <w:sz w:val="24"/>
          <w:szCs w:val="24"/>
        </w:rPr>
        <w:lastRenderedPageBreak/>
        <w:t>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w:t>
      </w:r>
      <w:r w:rsidRPr="00AF2F73">
        <w:rPr>
          <w:rFonts w:ascii="Times New Roman" w:hAnsi="Times New Roman" w:cs="Times New Roman"/>
          <w:sz w:val="24"/>
          <w:szCs w:val="24"/>
        </w:rPr>
        <w:lastRenderedPageBreak/>
        <w:t>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219" w:name="Par3809"/>
      <w:bookmarkEnd w:id="219"/>
      <w:r w:rsidRPr="00AF2F73">
        <w:rPr>
          <w:rFonts w:ascii="Times New Roman" w:hAnsi="Times New Roman" w:cs="Times New Roman"/>
          <w:sz w:val="24"/>
          <w:szCs w:val="24"/>
        </w:rPr>
        <w:t>3.1.4. Учебный предмет "Первая помощь при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220" w:name="Par3811"/>
      <w:bookmarkEnd w:id="220"/>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4651"/>
        <w:gridCol w:w="1262"/>
        <w:gridCol w:w="2131"/>
        <w:gridCol w:w="1655"/>
      </w:tblGrid>
      <w:tr w:rsidR="004748D0" w:rsidRPr="0039733F">
        <w:tc>
          <w:tcPr>
            <w:tcW w:w="4651"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5048"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4651"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262"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786"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4651"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262"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213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6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465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Организационно-правовые аспекты оказания первой помощи</w:t>
            </w:r>
          </w:p>
        </w:tc>
        <w:tc>
          <w:tcPr>
            <w:tcW w:w="12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213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65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отсутствии сознания, остановке дыхания и кровообращения</w:t>
            </w:r>
          </w:p>
        </w:tc>
        <w:tc>
          <w:tcPr>
            <w:tcW w:w="12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213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65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наружных кровотечениях и травмах</w:t>
            </w:r>
          </w:p>
        </w:tc>
        <w:tc>
          <w:tcPr>
            <w:tcW w:w="12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213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65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прочих состояниях, транспортировка пострадавших в дорожно-транспортном происшествии</w:t>
            </w:r>
          </w:p>
        </w:tc>
        <w:tc>
          <w:tcPr>
            <w:tcW w:w="12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213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65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2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213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6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w:t>
      </w:r>
      <w:r w:rsidRPr="00AF2F73">
        <w:rPr>
          <w:rFonts w:ascii="Times New Roman" w:hAnsi="Times New Roman" w:cs="Times New Roman"/>
          <w:sz w:val="24"/>
          <w:szCs w:val="24"/>
        </w:rPr>
        <w:lastRenderedPageBreak/>
        <w:t>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w:t>
      </w:r>
      <w:r w:rsidRPr="00AF2F73">
        <w:rPr>
          <w:rFonts w:ascii="Times New Roman" w:hAnsi="Times New Roman" w:cs="Times New Roman"/>
          <w:sz w:val="24"/>
          <w:szCs w:val="24"/>
        </w:rPr>
        <w:lastRenderedPageBreak/>
        <w:t>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221" w:name="Par3850"/>
      <w:bookmarkEnd w:id="221"/>
      <w:r w:rsidRPr="00AF2F73">
        <w:rPr>
          <w:rFonts w:ascii="Times New Roman" w:hAnsi="Times New Roman" w:cs="Times New Roman"/>
          <w:sz w:val="24"/>
          <w:szCs w:val="24"/>
        </w:rPr>
        <w:t>3.2. Специальный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222" w:name="Par3852"/>
      <w:bookmarkEnd w:id="222"/>
      <w:r w:rsidRPr="00AF2F73">
        <w:rPr>
          <w:rFonts w:ascii="Times New Roman" w:hAnsi="Times New Roman" w:cs="Times New Roman"/>
          <w:sz w:val="24"/>
          <w:szCs w:val="24"/>
        </w:rPr>
        <w:t>3.2.1. Учебный предмет "Устройство и техническое обслуживание транспортных средств категории "D"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223" w:name="Par3854"/>
      <w:bookmarkEnd w:id="223"/>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6</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414"/>
        <w:gridCol w:w="1128"/>
        <w:gridCol w:w="1853"/>
        <w:gridCol w:w="1304"/>
      </w:tblGrid>
      <w:tr w:rsidR="004748D0" w:rsidRPr="0039733F">
        <w:tc>
          <w:tcPr>
            <w:tcW w:w="5414"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285"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414"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128"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157"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414"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12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3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224" w:name="Par3864"/>
            <w:bookmarkEnd w:id="224"/>
            <w:r w:rsidRPr="0039733F">
              <w:rPr>
                <w:rFonts w:ascii="Times New Roman" w:eastAsiaTheme="minorEastAsia" w:hAnsi="Times New Roman" w:cs="Times New Roman"/>
                <w:sz w:val="24"/>
                <w:szCs w:val="24"/>
              </w:rPr>
              <w:t>Устройство транспортных средств</w:t>
            </w:r>
          </w:p>
        </w:tc>
      </w:tr>
      <w:tr w:rsidR="004748D0" w:rsidRPr="0039733F">
        <w:tc>
          <w:tcPr>
            <w:tcW w:w="5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транспортных средств категории "D"</w:t>
            </w:r>
          </w:p>
        </w:tc>
        <w:tc>
          <w:tcPr>
            <w:tcW w:w="11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Кузов автобуса, рабочее место водителя, системы пассивной безопасности</w:t>
            </w:r>
          </w:p>
        </w:tc>
        <w:tc>
          <w:tcPr>
            <w:tcW w:w="11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3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работа двигателя</w:t>
            </w:r>
          </w:p>
        </w:tc>
        <w:tc>
          <w:tcPr>
            <w:tcW w:w="11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3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трансмиссии</w:t>
            </w:r>
          </w:p>
        </w:tc>
        <w:tc>
          <w:tcPr>
            <w:tcW w:w="11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3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Назначение и состав ходовой части</w:t>
            </w:r>
          </w:p>
        </w:tc>
        <w:tc>
          <w:tcPr>
            <w:tcW w:w="11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3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тормозных систем</w:t>
            </w:r>
          </w:p>
        </w:tc>
        <w:tc>
          <w:tcPr>
            <w:tcW w:w="11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3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w:t>
            </w:r>
          </w:p>
        </w:tc>
        <w:tc>
          <w:tcPr>
            <w:tcW w:w="11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3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Электронные системы помощи водителю</w:t>
            </w:r>
          </w:p>
        </w:tc>
        <w:tc>
          <w:tcPr>
            <w:tcW w:w="11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3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Источники и потребители электрической энергии</w:t>
            </w:r>
          </w:p>
        </w:tc>
        <w:tc>
          <w:tcPr>
            <w:tcW w:w="11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3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прицепов</w:t>
            </w:r>
          </w:p>
        </w:tc>
        <w:tc>
          <w:tcPr>
            <w:tcW w:w="11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3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1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60</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60</w:t>
            </w:r>
          </w:p>
        </w:tc>
        <w:tc>
          <w:tcPr>
            <w:tcW w:w="13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225" w:name="Par3909"/>
            <w:bookmarkEnd w:id="225"/>
            <w:r w:rsidRPr="0039733F">
              <w:rPr>
                <w:rFonts w:ascii="Times New Roman" w:eastAsiaTheme="minorEastAsia" w:hAnsi="Times New Roman" w:cs="Times New Roman"/>
                <w:sz w:val="24"/>
                <w:szCs w:val="24"/>
              </w:rPr>
              <w:t>Техническое обслуживание</w:t>
            </w:r>
          </w:p>
        </w:tc>
      </w:tr>
      <w:tr w:rsidR="004748D0" w:rsidRPr="0039733F">
        <w:tc>
          <w:tcPr>
            <w:tcW w:w="5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технического обслуживания</w:t>
            </w:r>
          </w:p>
        </w:tc>
        <w:tc>
          <w:tcPr>
            <w:tcW w:w="11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3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Меры безопасности и защиты окружающей природной среды при эксплуатации транспортного средства</w:t>
            </w:r>
          </w:p>
        </w:tc>
        <w:tc>
          <w:tcPr>
            <w:tcW w:w="11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3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Устранение неисправностей &lt;1&gt;</w:t>
            </w:r>
          </w:p>
        </w:tc>
        <w:tc>
          <w:tcPr>
            <w:tcW w:w="11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3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r>
      <w:tr w:rsidR="004748D0" w:rsidRPr="0039733F">
        <w:tc>
          <w:tcPr>
            <w:tcW w:w="5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1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3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r>
      <w:tr w:rsidR="004748D0" w:rsidRPr="0039733F">
        <w:tc>
          <w:tcPr>
            <w:tcW w:w="5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78</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68</w:t>
            </w:r>
          </w:p>
        </w:tc>
        <w:tc>
          <w:tcPr>
            <w:tcW w:w="13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r>
    </w:tbl>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Практическое занятие проводится на учебном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226" w:name="Par3934"/>
      <w:bookmarkEnd w:id="226"/>
      <w:r w:rsidRPr="00AF2F73">
        <w:rPr>
          <w:rFonts w:ascii="Times New Roman" w:hAnsi="Times New Roman" w:cs="Times New Roman"/>
          <w:sz w:val="24"/>
          <w:szCs w:val="24"/>
        </w:rPr>
        <w:t>3.2.1.1. Устройство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w:t>
      </w:r>
      <w:r w:rsidRPr="00AF2F73">
        <w:rPr>
          <w:rFonts w:ascii="Times New Roman" w:hAnsi="Times New Roman" w:cs="Times New Roman"/>
          <w:sz w:val="24"/>
          <w:szCs w:val="24"/>
        </w:rPr>
        <w:lastRenderedPageBreak/>
        <w:t>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вида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w:t>
      </w:r>
      <w:r w:rsidRPr="00AF2F73">
        <w:rPr>
          <w:rFonts w:ascii="Times New Roman" w:hAnsi="Times New Roman" w:cs="Times New Roman"/>
          <w:sz w:val="24"/>
          <w:szCs w:val="24"/>
        </w:rPr>
        <w:lastRenderedPageBreak/>
        <w:t>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227" w:name="Par3946"/>
      <w:bookmarkEnd w:id="227"/>
      <w:r w:rsidRPr="00AF2F73">
        <w:rPr>
          <w:rFonts w:ascii="Times New Roman" w:hAnsi="Times New Roman" w:cs="Times New Roman"/>
          <w:sz w:val="24"/>
          <w:szCs w:val="24"/>
        </w:rPr>
        <w:t>3.2.1.2. Техническое обслуживание.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w:t>
      </w:r>
      <w:r w:rsidRPr="00AF2F73">
        <w:rPr>
          <w:rFonts w:ascii="Times New Roman" w:hAnsi="Times New Roman" w:cs="Times New Roman"/>
          <w:sz w:val="24"/>
          <w:szCs w:val="24"/>
        </w:rPr>
        <w:lastRenderedPageBreak/>
        <w:t>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228" w:name="Par3951"/>
      <w:bookmarkEnd w:id="228"/>
      <w:r w:rsidRPr="00AF2F73">
        <w:rPr>
          <w:rFonts w:ascii="Times New Roman" w:hAnsi="Times New Roman" w:cs="Times New Roman"/>
          <w:sz w:val="24"/>
          <w:szCs w:val="24"/>
        </w:rPr>
        <w:t>3.2.2. Учебный предмет "Основы управления транспортными средствами категории "D".</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229" w:name="Par3953"/>
      <w:bookmarkEnd w:id="229"/>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7</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131"/>
        <w:gridCol w:w="869"/>
        <w:gridCol w:w="1857"/>
        <w:gridCol w:w="1842"/>
      </w:tblGrid>
      <w:tr w:rsidR="004748D0" w:rsidRPr="0039733F">
        <w:tc>
          <w:tcPr>
            <w:tcW w:w="5131"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568"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131"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69"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69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131"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69"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8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84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131"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управления транспортным средством</w:t>
            </w:r>
          </w:p>
        </w:tc>
        <w:tc>
          <w:tcPr>
            <w:tcW w:w="869"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57"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2"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3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штатных ситуациях</w:t>
            </w:r>
          </w:p>
        </w:tc>
        <w:tc>
          <w:tcPr>
            <w:tcW w:w="86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4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13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нештатных ситуациях</w:t>
            </w:r>
          </w:p>
        </w:tc>
        <w:tc>
          <w:tcPr>
            <w:tcW w:w="86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5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13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6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8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84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w:t>
      </w:r>
      <w:r w:rsidRPr="00AF2F73">
        <w:rPr>
          <w:rFonts w:ascii="Times New Roman" w:hAnsi="Times New Roman" w:cs="Times New Roman"/>
          <w:sz w:val="24"/>
          <w:szCs w:val="24"/>
        </w:rPr>
        <w:lastRenderedPageBreak/>
        <w:t>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230" w:name="Par3984"/>
      <w:bookmarkEnd w:id="230"/>
      <w:r w:rsidRPr="00AF2F73">
        <w:rPr>
          <w:rFonts w:ascii="Times New Roman" w:hAnsi="Times New Roman" w:cs="Times New Roman"/>
          <w:sz w:val="24"/>
          <w:szCs w:val="24"/>
        </w:rPr>
        <w:t>3.2.3. Учебный предмет "Вождение транспортных средств категории "D" (для транспортных средств с механической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231" w:name="Par3986"/>
      <w:bookmarkEnd w:id="231"/>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8</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7766"/>
        <w:gridCol w:w="2075"/>
      </w:tblGrid>
      <w:tr w:rsidR="004748D0" w:rsidRPr="0039733F">
        <w:tc>
          <w:tcPr>
            <w:tcW w:w="77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20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841"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232" w:name="Par3992"/>
            <w:bookmarkEnd w:id="232"/>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7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действия органами управления &lt;1&gt;</w:t>
            </w:r>
          </w:p>
        </w:tc>
        <w:tc>
          <w:tcPr>
            <w:tcW w:w="20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7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7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20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7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0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7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20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7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0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77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&lt;2&gt;</w:t>
            </w:r>
          </w:p>
        </w:tc>
        <w:tc>
          <w:tcPr>
            <w:tcW w:w="20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7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r>
      <w:tr w:rsidR="004748D0" w:rsidRPr="0039733F">
        <w:tc>
          <w:tcPr>
            <w:tcW w:w="9841"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233" w:name="Par4009"/>
            <w:bookmarkEnd w:id="233"/>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7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&lt;3&gt;</w:t>
            </w:r>
          </w:p>
        </w:tc>
        <w:tc>
          <w:tcPr>
            <w:tcW w:w="20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70</w:t>
            </w:r>
          </w:p>
        </w:tc>
      </w:tr>
      <w:tr w:rsidR="004748D0" w:rsidRPr="0039733F">
        <w:tc>
          <w:tcPr>
            <w:tcW w:w="77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70</w:t>
            </w:r>
          </w:p>
        </w:tc>
      </w:tr>
      <w:tr w:rsidR="004748D0" w:rsidRPr="0039733F">
        <w:tc>
          <w:tcPr>
            <w:tcW w:w="77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0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100</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на учебном транспортном средстве и (или) тренажере.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234" w:name="Par4022"/>
      <w:bookmarkEnd w:id="234"/>
      <w:r w:rsidRPr="00AF2F73">
        <w:rPr>
          <w:rFonts w:ascii="Times New Roman" w:hAnsi="Times New Roman" w:cs="Times New Roman"/>
          <w:sz w:val="24"/>
          <w:szCs w:val="24"/>
        </w:rPr>
        <w:t>3.2.3.1.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Посадка, действия органами управления: ознакомление с органами управления и </w:t>
      </w:r>
      <w:r w:rsidRPr="00AF2F73">
        <w:rPr>
          <w:rFonts w:ascii="Times New Roman" w:hAnsi="Times New Roman" w:cs="Times New Roman"/>
          <w:sz w:val="24"/>
          <w:szCs w:val="24"/>
        </w:rPr>
        <w:lastRenderedPageBreak/>
        <w:t>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w:t>
      </w:r>
      <w:r w:rsidRPr="00AF2F73">
        <w:rPr>
          <w:rFonts w:ascii="Times New Roman" w:hAnsi="Times New Roman" w:cs="Times New Roman"/>
          <w:sz w:val="24"/>
          <w:szCs w:val="24"/>
        </w:rPr>
        <w:lastRenderedPageBreak/>
        <w:t>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235" w:name="Par4031"/>
      <w:bookmarkEnd w:id="235"/>
      <w:r w:rsidRPr="00AF2F73">
        <w:rPr>
          <w:rFonts w:ascii="Times New Roman" w:hAnsi="Times New Roman" w:cs="Times New Roman"/>
          <w:sz w:val="24"/>
          <w:szCs w:val="24"/>
        </w:rPr>
        <w:t>3.2.3.2.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236" w:name="Par4034"/>
      <w:bookmarkEnd w:id="236"/>
      <w:r w:rsidRPr="00AF2F73">
        <w:rPr>
          <w:rFonts w:ascii="Times New Roman" w:hAnsi="Times New Roman" w:cs="Times New Roman"/>
          <w:sz w:val="24"/>
          <w:szCs w:val="24"/>
        </w:rPr>
        <w:t>3.2.4. Учебный предмет "Вождение транспортных средств категории "D" (для транспортных средств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237" w:name="Par4036"/>
      <w:bookmarkEnd w:id="237"/>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9</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7771"/>
        <w:gridCol w:w="1928"/>
      </w:tblGrid>
      <w:tr w:rsidR="004748D0" w:rsidRPr="0039733F">
        <w:tc>
          <w:tcPr>
            <w:tcW w:w="77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19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238" w:name="Par4042"/>
            <w:bookmarkEnd w:id="238"/>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7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9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7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19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7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19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7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19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7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19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w:t>
            </w:r>
          </w:p>
        </w:tc>
      </w:tr>
      <w:tr w:rsidR="004748D0" w:rsidRPr="0039733F">
        <w:tc>
          <w:tcPr>
            <w:tcW w:w="77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Движение с прицепом &lt;1&gt;</w:t>
            </w:r>
          </w:p>
        </w:tc>
        <w:tc>
          <w:tcPr>
            <w:tcW w:w="19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7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9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28</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239" w:name="Par4057"/>
            <w:bookmarkEnd w:id="239"/>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7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&lt;2&gt;</w:t>
            </w:r>
          </w:p>
        </w:tc>
        <w:tc>
          <w:tcPr>
            <w:tcW w:w="19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70</w:t>
            </w:r>
          </w:p>
        </w:tc>
      </w:tr>
      <w:tr w:rsidR="004748D0" w:rsidRPr="0039733F">
        <w:tc>
          <w:tcPr>
            <w:tcW w:w="77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9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70</w:t>
            </w:r>
          </w:p>
        </w:tc>
      </w:tr>
      <w:tr w:rsidR="004748D0" w:rsidRPr="0039733F">
        <w:tc>
          <w:tcPr>
            <w:tcW w:w="77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9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98</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240" w:name="Par4069"/>
      <w:bookmarkEnd w:id="240"/>
      <w:r w:rsidRPr="00AF2F73">
        <w:rPr>
          <w:rFonts w:ascii="Times New Roman" w:hAnsi="Times New Roman" w:cs="Times New Roman"/>
          <w:sz w:val="24"/>
          <w:szCs w:val="24"/>
        </w:rPr>
        <w:t>3.2.4.1.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241" w:name="Par4077"/>
      <w:bookmarkEnd w:id="241"/>
      <w:r w:rsidRPr="00AF2F73">
        <w:rPr>
          <w:rFonts w:ascii="Times New Roman" w:hAnsi="Times New Roman" w:cs="Times New Roman"/>
          <w:sz w:val="24"/>
          <w:szCs w:val="24"/>
        </w:rPr>
        <w:t>3.2.4.2.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242" w:name="Par4080"/>
      <w:bookmarkEnd w:id="242"/>
      <w:r w:rsidRPr="00AF2F73">
        <w:rPr>
          <w:rFonts w:ascii="Times New Roman" w:hAnsi="Times New Roman" w:cs="Times New Roman"/>
          <w:sz w:val="24"/>
          <w:szCs w:val="24"/>
        </w:rPr>
        <w:t>3.3. Профессиональный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243" w:name="Par4082"/>
      <w:bookmarkEnd w:id="243"/>
      <w:r w:rsidRPr="00AF2F73">
        <w:rPr>
          <w:rFonts w:ascii="Times New Roman" w:hAnsi="Times New Roman" w:cs="Times New Roman"/>
          <w:sz w:val="24"/>
          <w:szCs w:val="24"/>
        </w:rPr>
        <w:t>3.3.1. Учебный предмет "Организация и выполнение пассажирских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244" w:name="Par4084"/>
      <w:bookmarkEnd w:id="244"/>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10</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765"/>
        <w:gridCol w:w="845"/>
        <w:gridCol w:w="1843"/>
        <w:gridCol w:w="1246"/>
      </w:tblGrid>
      <w:tr w:rsidR="004748D0" w:rsidRPr="0039733F">
        <w:tc>
          <w:tcPr>
            <w:tcW w:w="5765"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934"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65"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45"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08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65"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45"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2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765"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Нормативное правовое обеспечение пассажирских перевозок</w:t>
            </w:r>
          </w:p>
        </w:tc>
        <w:tc>
          <w:tcPr>
            <w:tcW w:w="845"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3"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46"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6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Пассажирские автотранспортные организации, их структура и задачи</w:t>
            </w:r>
          </w:p>
        </w:tc>
        <w:tc>
          <w:tcPr>
            <w:tcW w:w="84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4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6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Технико-эксплуатационные показатели пассажирского автотранспорта</w:t>
            </w:r>
          </w:p>
        </w:tc>
        <w:tc>
          <w:tcPr>
            <w:tcW w:w="84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4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6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Диспетчерское руководство работой автобусов на линии</w:t>
            </w:r>
          </w:p>
        </w:tc>
        <w:tc>
          <w:tcPr>
            <w:tcW w:w="84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6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Работа автобусов на различных видах маршрутов</w:t>
            </w:r>
          </w:p>
        </w:tc>
        <w:tc>
          <w:tcPr>
            <w:tcW w:w="84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4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6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Тарифы и билетная система на пассажирском автотранспорте</w:t>
            </w:r>
          </w:p>
        </w:tc>
        <w:tc>
          <w:tcPr>
            <w:tcW w:w="84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6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Особенности работы маршрутных такси и ведомственных автобусов</w:t>
            </w:r>
          </w:p>
        </w:tc>
        <w:tc>
          <w:tcPr>
            <w:tcW w:w="84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4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6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Страхование на пассажирском транспорте</w:t>
            </w:r>
          </w:p>
        </w:tc>
        <w:tc>
          <w:tcPr>
            <w:tcW w:w="84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4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65" w:type="dxa"/>
            <w:tcBorders>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Режим труда и отдыха водителя автобуса</w:t>
            </w:r>
          </w:p>
        </w:tc>
        <w:tc>
          <w:tcPr>
            <w:tcW w:w="845"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43"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46"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7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2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w:t>
      </w:r>
      <w:r w:rsidRPr="00AF2F73">
        <w:rPr>
          <w:rFonts w:ascii="Times New Roman" w:hAnsi="Times New Roman" w:cs="Times New Roman"/>
          <w:sz w:val="24"/>
          <w:szCs w:val="24"/>
        </w:rPr>
        <w:lastRenderedPageBreak/>
        <w:t>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w:t>
      </w:r>
      <w:r w:rsidRPr="00AF2F73">
        <w:rPr>
          <w:rFonts w:ascii="Times New Roman" w:hAnsi="Times New Roman" w:cs="Times New Roman"/>
          <w:sz w:val="24"/>
          <w:szCs w:val="24"/>
        </w:rPr>
        <w:lastRenderedPageBreak/>
        <w:t>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245" w:name="Par4145"/>
      <w:bookmarkEnd w:id="245"/>
      <w:r w:rsidRPr="00AF2F73">
        <w:rPr>
          <w:rFonts w:ascii="Times New Roman" w:hAnsi="Times New Roman" w:cs="Times New Roman"/>
          <w:sz w:val="24"/>
          <w:szCs w:val="24"/>
        </w:rPr>
        <w:t>IV. ПЛАНИРУЕМЫЕ РЕЗУЛЬТАТЫ ОСВОЕНИЯ ПРИМЕРНОЙ ПРОГРАММЫ</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безопасного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цели и задачи управления системами "водитель - автомобиль - дорога" и "водитель - автомобиль";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наблюдения за дорожной обстановкой;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способы контроля безопасной дистанции и бокового интервала;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вызова аварийных и спасательных служб;</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детской пассажирской безопасности;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проблемы, связанные с нарушением правил дорожного движения водителями транспортных </w:t>
      </w:r>
      <w:r w:rsidRPr="00AF2F73">
        <w:rPr>
          <w:rFonts w:ascii="Times New Roman" w:hAnsi="Times New Roman" w:cs="Times New Roman"/>
          <w:sz w:val="24"/>
          <w:szCs w:val="24"/>
        </w:rPr>
        <w:lastRenderedPageBreak/>
        <w:t>средств и их последствиями;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правовые аспекты (права, обязанности и ответственность)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современные рекомендации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методики и последовательность действий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состав аптечки первой помощи (автомобильной) и правила использования ее компонентов.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транспортным средством (составом транспортных средств)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 при управлении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управлять своим эмоциональным состоянием;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ежедневное техническое обслуживание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мелкие неисправности в процессе эксплуатации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обеспечивать безопасную посадку и высадку пассажиров, их перевозку, либо прием, размещение и перевозку грузов;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выбирать безопасные скорость, дистанцию и интервал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использовать зеркала заднего вида при маневрировании;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мероприятия по оказанию первой помощи пострадавшим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совершенствовать свои навыки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246" w:name="Par4178"/>
      <w:bookmarkEnd w:id="246"/>
      <w:r w:rsidRPr="00AF2F73">
        <w:rPr>
          <w:rFonts w:ascii="Times New Roman" w:hAnsi="Times New Roman" w:cs="Times New Roman"/>
          <w:sz w:val="24"/>
          <w:szCs w:val="24"/>
        </w:rPr>
        <w:t>V.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39" type="#_x0000_t75" style="width:99.75pt;height:33.75pt">
            <v:imagedata r:id="rId10" o:title=""/>
          </v:shape>
        </w:pict>
      </w:r>
      <w:r w:rsidR="004748D0"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П - число необходимых помещений;</w:t>
      </w:r>
    </w:p>
    <w:p w:rsidR="004748D0" w:rsidRPr="00AF2F73" w:rsidRDefault="0079234F">
      <w:pPr>
        <w:pStyle w:val="ConsPlusNormal"/>
        <w:ind w:firstLine="540"/>
        <w:jc w:val="both"/>
        <w:rPr>
          <w:rFonts w:ascii="Times New Roman" w:hAnsi="Times New Roman" w:cs="Times New Roman"/>
          <w:sz w:val="24"/>
          <w:szCs w:val="24"/>
        </w:rPr>
      </w:pPr>
      <w:r w:rsidRPr="00AF2F73">
        <w:rPr>
          <w:rFonts w:ascii="Times New Roman" w:hAnsi="Times New Roman" w:cs="Times New Roman"/>
          <w:position w:val="-10"/>
          <w:sz w:val="24"/>
          <w:szCs w:val="24"/>
        </w:rPr>
        <w:pict>
          <v:shape id="_x0000_i1040" type="#_x0000_t75" style="width:24.75pt;height:15pt">
            <v:imagedata r:id="rId25" o:title=""/>
          </v:shape>
        </w:pict>
      </w:r>
      <w:r w:rsidR="004748D0" w:rsidRPr="00AF2F73">
        <w:rPr>
          <w:rFonts w:ascii="Times New Roman" w:hAnsi="Times New Roman" w:cs="Times New Roman"/>
          <w:sz w:val="24"/>
          <w:szCs w:val="24"/>
        </w:rPr>
        <w:t xml:space="preserve"> - расчетное учебное время полного курса теоретического обучения на одну группу,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n - общее число групп;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0,75 - постоянный коэффициент (загрузка учебного кабинета принимается равной 75%);</w:t>
      </w:r>
    </w:p>
    <w:p w:rsidR="004748D0" w:rsidRPr="00AF2F73" w:rsidRDefault="0079234F">
      <w:pPr>
        <w:pStyle w:val="ConsPlusNormal"/>
        <w:ind w:firstLine="540"/>
        <w:jc w:val="both"/>
        <w:rPr>
          <w:rFonts w:ascii="Times New Roman" w:hAnsi="Times New Roman" w:cs="Times New Roman"/>
          <w:sz w:val="24"/>
          <w:szCs w:val="24"/>
        </w:rPr>
      </w:pPr>
      <w:r w:rsidRPr="00AF2F73">
        <w:rPr>
          <w:rFonts w:ascii="Times New Roman" w:hAnsi="Times New Roman" w:cs="Times New Roman"/>
          <w:position w:val="-6"/>
          <w:sz w:val="24"/>
          <w:szCs w:val="24"/>
        </w:rPr>
        <w:pict>
          <v:shape id="_x0000_i1041" type="#_x0000_t75" style="width:36pt;height:12.75pt">
            <v:imagedata r:id="rId26" o:title=""/>
          </v:shape>
        </w:pict>
      </w:r>
      <w:r w:rsidR="004748D0" w:rsidRPr="00AF2F73">
        <w:rPr>
          <w:rFonts w:ascii="Times New Roman" w:hAnsi="Times New Roman" w:cs="Times New Roman"/>
          <w:sz w:val="24"/>
          <w:szCs w:val="24"/>
        </w:rPr>
        <w:t xml:space="preserve"> - фонд времени использования помещения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 транспортных средств должно проводиться на 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должен обеспечивать защиту персональных данных.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Тренажеры, используемые в учебном процессе, должны обеспечивать: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42" type="#_x0000_t75" style="width:126.75pt;height:33.75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где </w:t>
      </w:r>
      <w:r w:rsidR="0079234F" w:rsidRPr="00AF2F73">
        <w:rPr>
          <w:rFonts w:ascii="Times New Roman" w:hAnsi="Times New Roman" w:cs="Times New Roman"/>
          <w:position w:val="-6"/>
          <w:sz w:val="24"/>
          <w:szCs w:val="24"/>
        </w:rPr>
        <w:pict>
          <v:shape id="_x0000_i1043" type="#_x0000_t75" style="width:24pt;height:12.75pt">
            <v:imagedata r:id="rId24" o:title=""/>
          </v:shape>
        </w:pict>
      </w:r>
      <w:r w:rsidRPr="00AF2F73">
        <w:rPr>
          <w:rFonts w:ascii="Times New Roman" w:hAnsi="Times New Roman" w:cs="Times New Roman"/>
          <w:sz w:val="24"/>
          <w:szCs w:val="24"/>
        </w:rPr>
        <w:t xml:space="preserve">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247" w:name="Par4230"/>
      <w:bookmarkEnd w:id="247"/>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11</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690"/>
        <w:gridCol w:w="1587"/>
        <w:gridCol w:w="1304"/>
      </w:tblGrid>
      <w:tr w:rsidR="004748D0" w:rsidRPr="0039733F">
        <w:tc>
          <w:tcPr>
            <w:tcW w:w="669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5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3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690" w:type="dxa"/>
            <w:tcBorders>
              <w:top w:val="single" w:sz="4" w:space="0" w:color="auto"/>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248" w:name="Par4237"/>
            <w:bookmarkEnd w:id="248"/>
            <w:r w:rsidRPr="0039733F">
              <w:rPr>
                <w:rFonts w:ascii="Times New Roman" w:eastAsiaTheme="minorEastAsia" w:hAnsi="Times New Roman" w:cs="Times New Roman"/>
                <w:sz w:val="24"/>
                <w:szCs w:val="24"/>
              </w:rPr>
              <w:t>Оборудование</w:t>
            </w:r>
          </w:p>
        </w:tc>
        <w:tc>
          <w:tcPr>
            <w:tcW w:w="1587"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Бензиновый (дизельный) двигатель в разрезе с навесным оборудованием и в сборе со сцеплением в разрезе, коробкой передач в разрезе</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подвеска и рулевой механизм в разрезе</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Задний мост в разрезе в сборе с тормозными механизмами и фрагментом карданной передачи</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кривошипно-шатунного механизма:</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поршень в разрезе в сборе с кольцами, поршневым пальцем, шатуном и фрагментом коленчатого вала.</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газораспределительного механизма:</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распределительного вала;</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впускной клапан;</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выпускной клапан;</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 пружины клапана;</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рычаг привода клапана;</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направляющая втулка клапана.</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охлаждения: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радиатора в разрезе;</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жидкостный насос в разрезе;</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термостат в разрезе</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смазывания: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масляный насос в разрезе;</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масляный фильтр в разрезе</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питания: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 бензинового двигателя: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бензонасос в разрезе;</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топливный фильтр в разрезе;</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фильтрующий элемент воздухоочистителя;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 дизельного двигателя: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топливный насос в разрезе;</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форсунка в разрезе;</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фильтр тонкой очистки в разрезе.</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зажигания: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катушка зажигания;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свеча зажигания;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провода высокого напряжения с наконечниками</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электрооборудования: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аккумуляторной батареи в разрезе;</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генератор в разрезе;</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 стартер в разрезе;</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ламп освещения;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предохранителей.</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передней подвески:</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гидравлический амортизатор в разрезе.</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рулевого управления: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рулевой механизм в разрезе.</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тормозной системы:</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главный тормозной цилиндр в разрезе;</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рабочий тормозной цилиндр в разрезе;</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 дискового тормоза;</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 барабанного тормоза;</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тормозной кран в разрезе;</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камера в разрезе.</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Колесо в разрезе</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Оборудование и технические средства обучения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 &lt;1&gt;</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Аппаратно-программный комплекс тестирования и развития психофизиологических качеств водителя (АПК) &lt;2&gt;</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Тахограф &lt;3&gt;</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Детское удерживающее устройство</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Гибкое связующее звено (буксировочный трос)</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&lt;4&gt;</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249" w:name="Par4420"/>
            <w:bookmarkEnd w:id="249"/>
            <w:r w:rsidRPr="0039733F">
              <w:rPr>
                <w:rFonts w:ascii="Times New Roman" w:eastAsiaTheme="minorEastAsia" w:hAnsi="Times New Roman" w:cs="Times New Roman"/>
                <w:sz w:val="24"/>
                <w:szCs w:val="24"/>
              </w:rPr>
              <w:t>Учебно-наглядные пособия &lt;5&gt;</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250" w:name="Par4423"/>
            <w:bookmarkEnd w:id="250"/>
            <w:r w:rsidRPr="0039733F">
              <w:rPr>
                <w:rFonts w:ascii="Times New Roman" w:eastAsiaTheme="minorEastAsia" w:hAnsi="Times New Roman" w:cs="Times New Roman"/>
                <w:sz w:val="24"/>
                <w:szCs w:val="24"/>
              </w:rPr>
              <w:lastRenderedPageBreak/>
              <w:t>Основы законодательства в сфере дорожного движения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знаки</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Дорожная разметка</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Опознавательные и регистрационные знаки</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Средства регулирования дорожного движения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Сигналы регулировщика</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Применение аварийной сигнализации и знака аварийной остановки</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маневрирование. Способы разворота</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Расположение транспортных средств на проезжей части</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Скорость движения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Обгон, опережение, встречный разъезд</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Остановка и стоянка</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перекрестков</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пешеходных переходов и мест остановок маршрутных транспортных средств</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через железнодорожные пути</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по автомагистралям</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жилых зонах</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Буксировка механических транспортных средств</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Учебная езда</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Перевозка людей</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Перевозка грузов</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Неисправности и условия, при которых запрещается эксплуатация транспортных средств</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Ответственность за правонарушения в области дорожного движения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Страхование автогражданской ответственности</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Последовательность действий при ДТП</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251" w:name="Par4498"/>
            <w:bookmarkEnd w:id="251"/>
            <w:r w:rsidRPr="0039733F">
              <w:rPr>
                <w:rFonts w:ascii="Times New Roman" w:eastAsiaTheme="minorEastAsia" w:hAnsi="Times New Roman" w:cs="Times New Roman"/>
                <w:sz w:val="24"/>
                <w:szCs w:val="24"/>
              </w:rPr>
              <w:t>Психофизиологические основы деятельности водителя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Психофизиологические особенности деятельности водителя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Воздействие на поведение водителя психотропных, наркотических веществ, алкоголя и медицинских препаратов</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Конфликтные ситуации в дорожном движении</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Факторы риска при вождении автомобиля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252" w:name="Par4513"/>
            <w:bookmarkEnd w:id="252"/>
            <w:r w:rsidRPr="0039733F">
              <w:rPr>
                <w:rFonts w:ascii="Times New Roman" w:eastAsiaTheme="minorEastAsia" w:hAnsi="Times New Roman" w:cs="Times New Roman"/>
                <w:sz w:val="24"/>
                <w:szCs w:val="24"/>
              </w:rPr>
              <w:t>Основы управления транспортными средствами</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дорожные условия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и причины ДТП</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метеоусловия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темное время суток</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руления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водителя за рулем</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Способы торможения автомобиля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Тормозной и остановочный путь</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водителя в критических ситуациях</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Силы, действующие на транспортное средство</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автомобилем в нештатных ситуациях</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Дистанция и боковой интервал. Организация наблюдения в процессе управления транспортным средством</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дорожных условий на безопасность движения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Безопасное прохождение поворотов</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Ремни безопасности</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Подушки безопасности</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Безопасность пассажиров транспортных средств</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пешеходов и велосипедистов</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ошибки пешеходов</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253" w:name="Par4582"/>
            <w:bookmarkEnd w:id="253"/>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"D" как объектов управления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автобусов</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автобуса</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Кабина, органы управления и контрольно-измерительные приборы, системы пассивной безопасности</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двигателя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Кривошипно-шатунный и газораспределительный механизмы двигателя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охлаждения двигателя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Предпусковые подогреватели</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смазки двигателя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бензиновых двигателей</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дизельных двигателей</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двигателей от газобаллонной установки</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Горюче-смазочные материалы и специальные жидкости</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трансмиссии автомобилей с различными приводами</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однодискового и двухдискового сцепления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гидравлического привода сцепления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пневмогидравлического усилителя привода сцепления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механической коробки переключения передач</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Общее устройство и принцип работы автоматической коробки </w:t>
            </w:r>
            <w:r w:rsidRPr="0039733F">
              <w:rPr>
                <w:rFonts w:ascii="Times New Roman" w:eastAsiaTheme="minorEastAsia" w:hAnsi="Times New Roman" w:cs="Times New Roman"/>
                <w:sz w:val="24"/>
                <w:szCs w:val="24"/>
              </w:rPr>
              <w:lastRenderedPageBreak/>
              <w:t>переключения передач</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Передняя подвеска</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Задняя подвеска и задняя тележка</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Конструкции и маркировка автомобильных шин</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состав тормозных систем</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тормозной системы с пневматическим приводом</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тормозной системы с пневмогидравлическим приводом</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 с гидравлическим усилителем</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 с электрическим усилителем</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маркировка аккумуляторных батарей</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генератора</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стартера</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бесконтактной и микропроцессорной систем зажигания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внешних световых приборов и звуковых сигналов</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прицепа категории О1</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подвесок, применяемых на прицепах</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Электрооборудование прицепа</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узла сцепки и тягово-сцепного устройства</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Контрольный осмотр и ежедневное техническое обслуживание автомобиля и прицепа</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254" w:name="Par4693"/>
            <w:bookmarkEnd w:id="254"/>
            <w:r w:rsidRPr="0039733F">
              <w:rPr>
                <w:rFonts w:ascii="Times New Roman" w:eastAsiaTheme="minorEastAsia" w:hAnsi="Times New Roman" w:cs="Times New Roman"/>
                <w:sz w:val="24"/>
                <w:szCs w:val="24"/>
              </w:rPr>
              <w:t>Организация и выполнение пассажирских перевозок автомобильным транспортом</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Нормативное правовое обеспечение пассажирских перевозок автомобильным транспортом</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Организация пассажирских перевозок</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Путевой (маршрутный) лист автобуса</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Билетно-учетный лист</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Лист регулярности движения</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255" w:name="Par4711"/>
            <w:bookmarkEnd w:id="255"/>
            <w:r w:rsidRPr="0039733F">
              <w:rPr>
                <w:rFonts w:ascii="Times New Roman" w:eastAsiaTheme="minorEastAsia" w:hAnsi="Times New Roman" w:cs="Times New Roman"/>
                <w:sz w:val="24"/>
                <w:szCs w:val="24"/>
              </w:rPr>
              <w:t>Информационные материалы</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256" w:name="Par4714"/>
            <w:bookmarkEnd w:id="256"/>
            <w:r w:rsidRPr="0039733F">
              <w:rPr>
                <w:rFonts w:ascii="Times New Roman" w:eastAsiaTheme="minorEastAsia" w:hAnsi="Times New Roman" w:cs="Times New Roman"/>
                <w:sz w:val="24"/>
                <w:szCs w:val="24"/>
              </w:rPr>
              <w:t>Информационный стенд</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профессиональной подготовки водителей транспортных средств категории "D"</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профессиональной подготовки водителей транспортных средств категории "D", согласованная с Госавтоинспекцией</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Федеральный закон "О защите прав потребителей"</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Календарный учебный график (на каждую учебную группу)</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58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90" w:type="dxa"/>
            <w:tcBorders>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587"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4"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 качестве тренажера может использоваться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Обучающий тренажер или тахограф, установленный на учебном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&lt;4&gt; Магнитная доска со схемой населенного пункта может быть заменена соответствующим 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&lt;5&gt;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257" w:name="Par4761"/>
      <w:bookmarkEnd w:id="257"/>
      <w:r w:rsidRPr="00AF2F73">
        <w:rPr>
          <w:rFonts w:ascii="Times New Roman" w:hAnsi="Times New Roman" w:cs="Times New Roman"/>
          <w:sz w:val="24"/>
          <w:szCs w:val="24"/>
        </w:rPr>
        <w:t>Перечень материалов по предмету "Первая помощь</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при дорожно-транспортном происшествии"</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12</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477"/>
        <w:gridCol w:w="1851"/>
        <w:gridCol w:w="1371"/>
      </w:tblGrid>
      <w:tr w:rsidR="004748D0" w:rsidRPr="0039733F">
        <w:tc>
          <w:tcPr>
            <w:tcW w:w="64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учебных материалов</w:t>
            </w:r>
          </w:p>
        </w:tc>
        <w:tc>
          <w:tcPr>
            <w:tcW w:w="185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3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258" w:name="Par4769"/>
            <w:bookmarkEnd w:id="258"/>
            <w:r w:rsidRPr="0039733F">
              <w:rPr>
                <w:rFonts w:ascii="Times New Roman" w:eastAsiaTheme="minorEastAsia" w:hAnsi="Times New Roman" w:cs="Times New Roman"/>
                <w:sz w:val="24"/>
                <w:szCs w:val="24"/>
              </w:rPr>
              <w:t>Оборудование</w:t>
            </w:r>
          </w:p>
        </w:tc>
      </w:tr>
      <w:tr w:rsidR="004748D0" w:rsidRPr="0039733F">
        <w:tc>
          <w:tcPr>
            <w:tcW w:w="64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5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(голова, торс) без контролера для отработки приемов сердечно-легочной реанимации</w:t>
            </w:r>
          </w:p>
        </w:tc>
        <w:tc>
          <w:tcPr>
            <w:tcW w:w="185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для отработки приемов удаления инородного тела из верхних дыхательных путей</w:t>
            </w:r>
          </w:p>
        </w:tc>
        <w:tc>
          <w:tcPr>
            <w:tcW w:w="185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5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r>
      <w:tr w:rsidR="004748D0" w:rsidRPr="0039733F">
        <w:tc>
          <w:tcPr>
            <w:tcW w:w="64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Мотоциклетный шлем</w:t>
            </w:r>
          </w:p>
        </w:tc>
        <w:tc>
          <w:tcPr>
            <w:tcW w:w="185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штук</w:t>
            </w:r>
          </w:p>
        </w:tc>
        <w:tc>
          <w:tcPr>
            <w:tcW w:w="13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259" w:name="Par4785"/>
            <w:bookmarkEnd w:id="259"/>
            <w:r w:rsidRPr="0039733F">
              <w:rPr>
                <w:rFonts w:ascii="Times New Roman" w:eastAsiaTheme="minorEastAsia" w:hAnsi="Times New Roman" w:cs="Times New Roman"/>
                <w:sz w:val="24"/>
                <w:szCs w:val="24"/>
              </w:rPr>
              <w:t>Расходные материалы</w:t>
            </w:r>
          </w:p>
        </w:tc>
      </w:tr>
      <w:tr w:rsidR="004748D0" w:rsidRPr="0039733F">
        <w:tc>
          <w:tcPr>
            <w:tcW w:w="64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Аптечка первой помощи (автомобильная)</w:t>
            </w:r>
          </w:p>
        </w:tc>
        <w:tc>
          <w:tcPr>
            <w:tcW w:w="185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6477"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Табельные средства для оказания первой помощи.</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Устройства для проведения искусственной вентиляции легких: лицевые маски с клапаном различных моделей.</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Перевязочные средства (бинты, салфетки, лейкопластырь)</w:t>
            </w:r>
          </w:p>
        </w:tc>
        <w:tc>
          <w:tcPr>
            <w:tcW w:w="1851"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1"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5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260" w:name="Par4798"/>
            <w:bookmarkEnd w:id="260"/>
            <w:r w:rsidRPr="0039733F">
              <w:rPr>
                <w:rFonts w:ascii="Times New Roman" w:eastAsiaTheme="minorEastAsia" w:hAnsi="Times New Roman" w:cs="Times New Roman"/>
                <w:sz w:val="24"/>
                <w:szCs w:val="24"/>
              </w:rPr>
              <w:t>Учебно-наглядные пособия &lt;1&gt;</w:t>
            </w:r>
          </w:p>
        </w:tc>
      </w:tr>
      <w:tr w:rsidR="004748D0" w:rsidRPr="0039733F">
        <w:tc>
          <w:tcPr>
            <w:tcW w:w="64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Учебные пособия по первой помощи пострадавшим в </w:t>
            </w:r>
            <w:r w:rsidRPr="0039733F">
              <w:rPr>
                <w:rFonts w:ascii="Times New Roman" w:eastAsiaTheme="minorEastAsia" w:hAnsi="Times New Roman" w:cs="Times New Roman"/>
                <w:sz w:val="24"/>
                <w:szCs w:val="24"/>
              </w:rPr>
              <w:lastRenderedPageBreak/>
              <w:t>дорожно-транспортных происшествиях для водителей</w:t>
            </w:r>
          </w:p>
        </w:tc>
        <w:tc>
          <w:tcPr>
            <w:tcW w:w="185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комплект</w:t>
            </w:r>
          </w:p>
        </w:tc>
        <w:tc>
          <w:tcPr>
            <w:tcW w:w="13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r>
      <w:tr w:rsidR="004748D0" w:rsidRPr="0039733F">
        <w:tc>
          <w:tcPr>
            <w:tcW w:w="64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Учебные фильмы по первой помощи пострадавшим в дорожно-транспортных происшествиях</w:t>
            </w:r>
          </w:p>
        </w:tc>
        <w:tc>
          <w:tcPr>
            <w:tcW w:w="185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5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261" w:name="Par4808"/>
            <w:bookmarkEnd w:id="261"/>
            <w:r w:rsidRPr="0039733F">
              <w:rPr>
                <w:rFonts w:ascii="Times New Roman" w:eastAsiaTheme="minorEastAsia" w:hAnsi="Times New Roman" w:cs="Times New Roman"/>
                <w:sz w:val="24"/>
                <w:szCs w:val="24"/>
              </w:rPr>
              <w:t>Технические средства обучения</w:t>
            </w:r>
          </w:p>
        </w:tc>
      </w:tr>
      <w:tr w:rsidR="004748D0" w:rsidRPr="0039733F">
        <w:tc>
          <w:tcPr>
            <w:tcW w:w="64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85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85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(электронная доска)</w:t>
            </w:r>
          </w:p>
        </w:tc>
        <w:tc>
          <w:tcPr>
            <w:tcW w:w="185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w:t>
      </w:r>
      <w:r w:rsidRPr="00AF2F73">
        <w:rPr>
          <w:rFonts w:ascii="Times New Roman" w:hAnsi="Times New Roman" w:cs="Times New Roman"/>
          <w:sz w:val="24"/>
          <w:szCs w:val="24"/>
        </w:rPr>
        <w:lastRenderedPageBreak/>
        <w:t>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Правительство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Условия реализации Примерной программы составляют требования к учебно-материальной </w:t>
      </w:r>
      <w:r w:rsidRPr="00AF2F73">
        <w:rPr>
          <w:rFonts w:ascii="Times New Roman" w:hAnsi="Times New Roman" w:cs="Times New Roman"/>
          <w:sz w:val="24"/>
          <w:szCs w:val="24"/>
        </w:rPr>
        <w:lastRenderedPageBreak/>
        <w:t>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262" w:name="Par4841"/>
      <w:bookmarkEnd w:id="262"/>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"D"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"D";</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пассажирских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w:t>
      </w:r>
      <w:r w:rsidRPr="00AF2F73">
        <w:rPr>
          <w:rFonts w:ascii="Times New Roman" w:hAnsi="Times New Roman" w:cs="Times New Roman"/>
          <w:sz w:val="24"/>
          <w:szCs w:val="24"/>
        </w:rPr>
        <w:lastRenderedPageBreak/>
        <w:t>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263" w:name="Par4863"/>
      <w:bookmarkEnd w:id="263"/>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профессиональной подготовки водителей транспортных средств категории "D",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профессиональной подготовки водителей транспортных средств категории "D",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264" w:name="Par4876"/>
      <w:bookmarkEnd w:id="264"/>
      <w:r w:rsidRPr="00AF2F73">
        <w:rPr>
          <w:rFonts w:ascii="Times New Roman" w:hAnsi="Times New Roman" w:cs="Times New Roman"/>
          <w:sz w:val="24"/>
          <w:szCs w:val="24"/>
        </w:rPr>
        <w:t>Приложение N 5</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265" w:name="Par4883"/>
      <w:bookmarkEnd w:id="265"/>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ПРОФЕССИОНАЛЬНОЙ ПОДГОТОВКИ ВОДИТЕЛЕЙ ТРАНСПОРТНЫХ СРЕДСТВ</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КАТЕГОРИИ "BE"</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266" w:name="Par4887"/>
      <w:bookmarkEnd w:id="266"/>
      <w:r w:rsidRPr="00AF2F73">
        <w:rPr>
          <w:rFonts w:ascii="Times New Roman" w:hAnsi="Times New Roman" w:cs="Times New Roman"/>
          <w:sz w:val="24"/>
          <w:szCs w:val="24"/>
        </w:rPr>
        <w:t>I. ПОЯСНИТЕЛЬНАЯ ЗАПИСКА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Примерная программа профессиональной подготовки водителей транспортных средств категории "BE"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w:t>
      </w:r>
      <w:r w:rsidRPr="00AF2F73">
        <w:rPr>
          <w:rFonts w:ascii="Times New Roman" w:hAnsi="Times New Roman" w:cs="Times New Roman"/>
          <w:sz w:val="24"/>
          <w:szCs w:val="24"/>
        </w:rPr>
        <w:lastRenderedPageBreak/>
        <w:t>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Специальный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"BE"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"BE";</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категории "BE" (с механической трансмиссией/с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267" w:name="Par4901"/>
      <w:bookmarkEnd w:id="267"/>
      <w:r w:rsidRPr="00AF2F73">
        <w:rPr>
          <w:rFonts w:ascii="Times New Roman" w:hAnsi="Times New Roman" w:cs="Times New Roman"/>
          <w:sz w:val="24"/>
          <w:szCs w:val="24"/>
        </w:rPr>
        <w:t>II. ПРИМЕРНЫЙ УЧЕБНЫЙ ПЛАН</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268" w:name="Par4903"/>
      <w:bookmarkEnd w:id="268"/>
      <w:r w:rsidRPr="00AF2F73">
        <w:rPr>
          <w:rFonts w:ascii="Times New Roman" w:hAnsi="Times New Roman" w:cs="Times New Roman"/>
          <w:sz w:val="24"/>
          <w:szCs w:val="24"/>
        </w:rPr>
        <w:t>Таблица 1</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4728"/>
        <w:gridCol w:w="1382"/>
        <w:gridCol w:w="1790"/>
        <w:gridCol w:w="1799"/>
      </w:tblGrid>
      <w:tr w:rsidR="004748D0" w:rsidRPr="0039733F">
        <w:tc>
          <w:tcPr>
            <w:tcW w:w="4728"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4971"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472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82"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58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472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82"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9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79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269" w:name="Par4911"/>
            <w:bookmarkEnd w:id="269"/>
            <w:r w:rsidRPr="0039733F">
              <w:rPr>
                <w:rFonts w:ascii="Times New Roman" w:eastAsiaTheme="minorEastAsia" w:hAnsi="Times New Roman" w:cs="Times New Roman"/>
                <w:sz w:val="24"/>
                <w:szCs w:val="24"/>
              </w:rPr>
              <w:lastRenderedPageBreak/>
              <w:t>Учебные предметы специального цикла</w:t>
            </w:r>
          </w:p>
        </w:tc>
      </w:tr>
      <w:tr w:rsidR="004748D0" w:rsidRPr="0039733F">
        <w:tc>
          <w:tcPr>
            <w:tcW w:w="47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"BE" как объектов управления.</w:t>
            </w:r>
          </w:p>
        </w:tc>
        <w:tc>
          <w:tcPr>
            <w:tcW w:w="13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79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79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47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 категории "BE".</w:t>
            </w:r>
          </w:p>
        </w:tc>
        <w:tc>
          <w:tcPr>
            <w:tcW w:w="13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79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79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47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транспортных средств категории "BE" (с механической трансмиссией/с автоматической трансмиссией) &lt;1&gt;</w:t>
            </w:r>
          </w:p>
        </w:tc>
        <w:tc>
          <w:tcPr>
            <w:tcW w:w="13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79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79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270" w:name="Par4924"/>
            <w:bookmarkEnd w:id="270"/>
            <w:r w:rsidRPr="0039733F">
              <w:rPr>
                <w:rFonts w:ascii="Times New Roman" w:eastAsiaTheme="minorEastAsia" w:hAnsi="Times New Roman" w:cs="Times New Roman"/>
                <w:sz w:val="24"/>
                <w:szCs w:val="24"/>
              </w:rPr>
              <w:t>Квалификационный экзамен</w:t>
            </w:r>
          </w:p>
        </w:tc>
      </w:tr>
      <w:tr w:rsidR="004748D0" w:rsidRPr="0039733F">
        <w:tc>
          <w:tcPr>
            <w:tcW w:w="47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13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9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9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7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3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32</w:t>
            </w:r>
          </w:p>
        </w:tc>
        <w:tc>
          <w:tcPr>
            <w:tcW w:w="179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79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24</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271" w:name="Par4937"/>
      <w:bookmarkEnd w:id="271"/>
      <w:r w:rsidRPr="00AF2F73">
        <w:rPr>
          <w:rFonts w:ascii="Times New Roman" w:hAnsi="Times New Roman" w:cs="Times New Roman"/>
          <w:sz w:val="24"/>
          <w:szCs w:val="24"/>
        </w:rPr>
        <w:t>III. ПРИМЕРНЫЕ 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272" w:name="Par4939"/>
      <w:bookmarkEnd w:id="272"/>
      <w:r w:rsidRPr="00AF2F73">
        <w:rPr>
          <w:rFonts w:ascii="Times New Roman" w:hAnsi="Times New Roman" w:cs="Times New Roman"/>
          <w:sz w:val="24"/>
          <w:szCs w:val="24"/>
        </w:rPr>
        <w:t>3.1. Специальный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273" w:name="Par4941"/>
      <w:bookmarkEnd w:id="273"/>
      <w:r w:rsidRPr="00AF2F73">
        <w:rPr>
          <w:rFonts w:ascii="Times New Roman" w:hAnsi="Times New Roman" w:cs="Times New Roman"/>
          <w:sz w:val="24"/>
          <w:szCs w:val="24"/>
        </w:rPr>
        <w:t>3.1.1. Учебный предмет "Устройство и техническое обслуживание транспортных средств категории "BE"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274" w:name="Par4943"/>
      <w:bookmarkEnd w:id="274"/>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244"/>
        <w:gridCol w:w="993"/>
        <w:gridCol w:w="1853"/>
        <w:gridCol w:w="1609"/>
      </w:tblGrid>
      <w:tr w:rsidR="004748D0" w:rsidRPr="0039733F">
        <w:tc>
          <w:tcPr>
            <w:tcW w:w="5244"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455"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244"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993"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462"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244"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6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275" w:name="Par4953"/>
            <w:bookmarkEnd w:id="275"/>
            <w:r w:rsidRPr="0039733F">
              <w:rPr>
                <w:rFonts w:ascii="Times New Roman" w:eastAsiaTheme="minorEastAsia" w:hAnsi="Times New Roman" w:cs="Times New Roman"/>
                <w:sz w:val="24"/>
                <w:szCs w:val="24"/>
              </w:rPr>
              <w:t>Устройство транспортных средств</w:t>
            </w:r>
          </w:p>
        </w:tc>
      </w:tr>
      <w:tr w:rsidR="004748D0" w:rsidRPr="0039733F">
        <w:tc>
          <w:tcPr>
            <w:tcW w:w="524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Общее устройство прицепов и тягово-сцепных устройств</w:t>
            </w:r>
          </w:p>
        </w:tc>
        <w:tc>
          <w:tcPr>
            <w:tcW w:w="9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24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9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276" w:name="Par4962"/>
            <w:bookmarkEnd w:id="276"/>
            <w:r w:rsidRPr="0039733F">
              <w:rPr>
                <w:rFonts w:ascii="Times New Roman" w:eastAsiaTheme="minorEastAsia" w:hAnsi="Times New Roman" w:cs="Times New Roman"/>
                <w:sz w:val="24"/>
                <w:szCs w:val="24"/>
              </w:rPr>
              <w:t>Техническое обслуживание</w:t>
            </w:r>
          </w:p>
        </w:tc>
      </w:tr>
      <w:tr w:rsidR="004748D0" w:rsidRPr="0039733F">
        <w:tc>
          <w:tcPr>
            <w:tcW w:w="524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Техническое обслуживание прицепов и тягово-сцепных устройств</w:t>
            </w:r>
          </w:p>
        </w:tc>
        <w:tc>
          <w:tcPr>
            <w:tcW w:w="9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24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Подготовка автопоезда к движению &lt;1&gt;</w:t>
            </w:r>
          </w:p>
        </w:tc>
        <w:tc>
          <w:tcPr>
            <w:tcW w:w="9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6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524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9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524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6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Практическое занятие проводится на учебном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277" w:name="Par4983"/>
      <w:bookmarkEnd w:id="277"/>
      <w:r w:rsidRPr="00AF2F73">
        <w:rPr>
          <w:rFonts w:ascii="Times New Roman" w:hAnsi="Times New Roman" w:cs="Times New Roman"/>
          <w:sz w:val="24"/>
          <w:szCs w:val="24"/>
        </w:rPr>
        <w:t>3.1.1.1. Устройство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прицепов и тягово-сцепных устройств: классификация прицепов; краткие технические характеристики прицепов категории О2;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278" w:name="Par4986"/>
      <w:bookmarkEnd w:id="278"/>
      <w:r w:rsidRPr="00AF2F73">
        <w:rPr>
          <w:rFonts w:ascii="Times New Roman" w:hAnsi="Times New Roman" w:cs="Times New Roman"/>
          <w:sz w:val="24"/>
          <w:szCs w:val="24"/>
        </w:rPr>
        <w:t>3.1.1.2. Техническое обслуживание.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279" w:name="Par4990"/>
      <w:bookmarkEnd w:id="279"/>
      <w:r w:rsidRPr="00AF2F73">
        <w:rPr>
          <w:rFonts w:ascii="Times New Roman" w:hAnsi="Times New Roman" w:cs="Times New Roman"/>
          <w:sz w:val="24"/>
          <w:szCs w:val="24"/>
        </w:rPr>
        <w:t>3.1.2. Учебный предмет "Основы управления транспортными средствами категории "BE".</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280" w:name="Par4992"/>
      <w:bookmarkEnd w:id="280"/>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3</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688"/>
        <w:gridCol w:w="984"/>
        <w:gridCol w:w="1742"/>
        <w:gridCol w:w="1285"/>
      </w:tblGrid>
      <w:tr w:rsidR="004748D0" w:rsidRPr="0039733F">
        <w:tc>
          <w:tcPr>
            <w:tcW w:w="5688"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011"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68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984"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027"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68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984"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4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2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68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Особенности управления автопоездом в штатных ситуациях</w:t>
            </w:r>
          </w:p>
        </w:tc>
        <w:tc>
          <w:tcPr>
            <w:tcW w:w="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74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568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Особенности управления автопоездом в нештатных ситуациях</w:t>
            </w:r>
          </w:p>
        </w:tc>
        <w:tc>
          <w:tcPr>
            <w:tcW w:w="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74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68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74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2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281" w:name="Par5018"/>
      <w:bookmarkEnd w:id="281"/>
      <w:r w:rsidRPr="00AF2F73">
        <w:rPr>
          <w:rFonts w:ascii="Times New Roman" w:hAnsi="Times New Roman" w:cs="Times New Roman"/>
          <w:sz w:val="24"/>
          <w:szCs w:val="24"/>
        </w:rPr>
        <w:t>3.1.3. Учебный предмет "Вождение транспортных средств категории "BE".</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282" w:name="Par5020"/>
      <w:bookmarkEnd w:id="282"/>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4</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7238"/>
        <w:gridCol w:w="2461"/>
      </w:tblGrid>
      <w:tr w:rsidR="004748D0" w:rsidRPr="0039733F">
        <w:tc>
          <w:tcPr>
            <w:tcW w:w="72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246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283" w:name="Par5026"/>
            <w:bookmarkEnd w:id="283"/>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2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управления автопоездом</w:t>
            </w:r>
          </w:p>
        </w:tc>
        <w:tc>
          <w:tcPr>
            <w:tcW w:w="246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2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автопоездом в ограниченных проездах</w:t>
            </w:r>
          </w:p>
        </w:tc>
        <w:tc>
          <w:tcPr>
            <w:tcW w:w="246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2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Итого по разделу</w:t>
            </w:r>
          </w:p>
        </w:tc>
        <w:tc>
          <w:tcPr>
            <w:tcW w:w="246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284" w:name="Par5033"/>
            <w:bookmarkEnd w:id="284"/>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2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&lt;1&gt;</w:t>
            </w:r>
          </w:p>
        </w:tc>
        <w:tc>
          <w:tcPr>
            <w:tcW w:w="246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72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46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72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46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Для выполнения задания, учебной организацией разрабатываются маршруты, содержащие соответствующие участки дорог.</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285" w:name="Par5044"/>
      <w:bookmarkEnd w:id="285"/>
      <w:r w:rsidRPr="00AF2F73">
        <w:rPr>
          <w:rFonts w:ascii="Times New Roman" w:hAnsi="Times New Roman" w:cs="Times New Roman"/>
          <w:sz w:val="24"/>
          <w:szCs w:val="24"/>
        </w:rPr>
        <w:t>3.1.3.1.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286" w:name="Par5048"/>
      <w:bookmarkEnd w:id="286"/>
      <w:r w:rsidRPr="00AF2F73">
        <w:rPr>
          <w:rFonts w:ascii="Times New Roman" w:hAnsi="Times New Roman" w:cs="Times New Roman"/>
          <w:sz w:val="24"/>
          <w:szCs w:val="24"/>
        </w:rPr>
        <w:t>3.1.3.2.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287" w:name="Par5051"/>
      <w:bookmarkEnd w:id="287"/>
      <w:r w:rsidRPr="00AF2F73">
        <w:rPr>
          <w:rFonts w:ascii="Times New Roman" w:hAnsi="Times New Roman" w:cs="Times New Roman"/>
          <w:sz w:val="24"/>
          <w:szCs w:val="24"/>
        </w:rPr>
        <w:lastRenderedPageBreak/>
        <w:t>IV. ПЛАНИРУЕМЫЕ РЕЗУЛЬТАТЫ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управления составом транспортных средств в штатных и нештатных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составом транспортных средств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 при управлении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ежедневное техническое обслуживание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мелкие неисправности в процессе эксплуатации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совершенствовать свои навыки управления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288" w:name="Par5065"/>
      <w:bookmarkEnd w:id="288"/>
      <w:r w:rsidRPr="00AF2F73">
        <w:rPr>
          <w:rFonts w:ascii="Times New Roman" w:hAnsi="Times New Roman" w:cs="Times New Roman"/>
          <w:sz w:val="24"/>
          <w:szCs w:val="24"/>
        </w:rPr>
        <w:t>V.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44" type="#_x0000_t75" style="width:99.75pt;height:33.75pt">
            <v:imagedata r:id="rId10" o:title=""/>
          </v:shape>
        </w:pict>
      </w:r>
      <w:r w:rsidR="004748D0"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П - число необходимых помещений;</w:t>
      </w:r>
    </w:p>
    <w:p w:rsidR="004748D0" w:rsidRPr="00AF2F73" w:rsidRDefault="0079234F">
      <w:pPr>
        <w:pStyle w:val="ConsPlusNormal"/>
        <w:ind w:firstLine="540"/>
        <w:jc w:val="both"/>
        <w:rPr>
          <w:rFonts w:ascii="Times New Roman" w:hAnsi="Times New Roman" w:cs="Times New Roman"/>
          <w:sz w:val="24"/>
          <w:szCs w:val="24"/>
        </w:rPr>
      </w:pPr>
      <w:r w:rsidRPr="00AF2F73">
        <w:rPr>
          <w:rFonts w:ascii="Times New Roman" w:hAnsi="Times New Roman" w:cs="Times New Roman"/>
          <w:position w:val="-10"/>
          <w:sz w:val="24"/>
          <w:szCs w:val="24"/>
        </w:rPr>
        <w:pict>
          <v:shape id="_x0000_i1045" type="#_x0000_t75" style="width:24.75pt;height:15pt">
            <v:imagedata r:id="rId27" o:title=""/>
          </v:shape>
        </w:pict>
      </w:r>
      <w:r w:rsidR="004748D0" w:rsidRPr="00AF2F73">
        <w:rPr>
          <w:rFonts w:ascii="Times New Roman" w:hAnsi="Times New Roman" w:cs="Times New Roman"/>
          <w:sz w:val="24"/>
          <w:szCs w:val="24"/>
        </w:rPr>
        <w:t xml:space="preserve"> - расчетное учебное время полного курса теоретического обучения на одну группу,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n - общее число групп;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0,75 - постоянный коэффициент (загрузка учебного кабинета принимается равной 75%);</w:t>
      </w:r>
    </w:p>
    <w:p w:rsidR="004748D0" w:rsidRPr="00AF2F73" w:rsidRDefault="0079234F">
      <w:pPr>
        <w:pStyle w:val="ConsPlusNormal"/>
        <w:ind w:firstLine="540"/>
        <w:jc w:val="both"/>
        <w:rPr>
          <w:rFonts w:ascii="Times New Roman" w:hAnsi="Times New Roman" w:cs="Times New Roman"/>
          <w:sz w:val="24"/>
          <w:szCs w:val="24"/>
        </w:rPr>
      </w:pPr>
      <w:r w:rsidRPr="00AF2F73">
        <w:rPr>
          <w:rFonts w:ascii="Times New Roman" w:hAnsi="Times New Roman" w:cs="Times New Roman"/>
          <w:position w:val="-6"/>
          <w:sz w:val="24"/>
          <w:szCs w:val="24"/>
        </w:rPr>
        <w:pict>
          <v:shape id="_x0000_i1046" type="#_x0000_t75" style="width:36pt;height:12.75pt">
            <v:imagedata r:id="rId28" o:title=""/>
          </v:shape>
        </w:pict>
      </w:r>
      <w:r w:rsidR="004748D0" w:rsidRPr="00AF2F73">
        <w:rPr>
          <w:rFonts w:ascii="Times New Roman" w:hAnsi="Times New Roman" w:cs="Times New Roman"/>
          <w:sz w:val="24"/>
          <w:szCs w:val="24"/>
        </w:rPr>
        <w:t xml:space="preserve"> - фонд времени использования помещения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 транспортных средств должно проводиться на 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категории "BE" должны быть представлены механическими транспортными средствами, зарегистрированными в установленном порядке и прицепами категории О2, зарегистрированными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47" type="#_x0000_t75" style="width:126.75pt;height:33.75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где </w:t>
      </w:r>
      <w:r w:rsidR="0079234F" w:rsidRPr="00AF2F73">
        <w:rPr>
          <w:rFonts w:ascii="Times New Roman" w:hAnsi="Times New Roman" w:cs="Times New Roman"/>
          <w:position w:val="-6"/>
          <w:sz w:val="24"/>
          <w:szCs w:val="24"/>
        </w:rPr>
        <w:pict>
          <v:shape id="_x0000_i1048" type="#_x0000_t75" style="width:24pt;height:12.75pt">
            <v:imagedata r:id="rId24" o:title=""/>
          </v:shape>
        </w:pict>
      </w:r>
      <w:r w:rsidRPr="00AF2F73">
        <w:rPr>
          <w:rFonts w:ascii="Times New Roman" w:hAnsi="Times New Roman" w:cs="Times New Roman"/>
          <w:sz w:val="24"/>
          <w:szCs w:val="24"/>
        </w:rPr>
        <w:t xml:space="preserve">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289" w:name="Par5110"/>
      <w:bookmarkEnd w:id="289"/>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470"/>
        <w:gridCol w:w="1670"/>
        <w:gridCol w:w="1701"/>
      </w:tblGrid>
      <w:tr w:rsidR="004748D0" w:rsidRPr="0039733F">
        <w:tc>
          <w:tcPr>
            <w:tcW w:w="647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67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470" w:type="dxa"/>
            <w:tcBorders>
              <w:top w:val="single" w:sz="4" w:space="0" w:color="auto"/>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290" w:name="Par5117"/>
            <w:bookmarkEnd w:id="290"/>
            <w:r w:rsidRPr="0039733F">
              <w:rPr>
                <w:rFonts w:ascii="Times New Roman" w:eastAsiaTheme="minorEastAsia" w:hAnsi="Times New Roman" w:cs="Times New Roman"/>
                <w:sz w:val="24"/>
                <w:szCs w:val="24"/>
              </w:rPr>
              <w:t>Оборудование и технические средства обучения</w:t>
            </w:r>
          </w:p>
        </w:tc>
        <w:tc>
          <w:tcPr>
            <w:tcW w:w="1670"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Тягово-сцепное устройство</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&lt;1&gt;</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291" w:name="Par5135"/>
            <w:bookmarkEnd w:id="291"/>
            <w:r w:rsidRPr="0039733F">
              <w:rPr>
                <w:rFonts w:ascii="Times New Roman" w:eastAsiaTheme="minorEastAsia" w:hAnsi="Times New Roman" w:cs="Times New Roman"/>
                <w:sz w:val="24"/>
                <w:szCs w:val="24"/>
              </w:rPr>
              <w:t>Учебно-наглядные пособия &lt;2&gt;</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292" w:name="Par5138"/>
            <w:bookmarkEnd w:id="292"/>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"BE" как объектов управления</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прицепов</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прицепа категории О2</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подвесок, применяемых на прицепах</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Устройство рабочей тормозной системы прицепа</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Электрооборудование прицепа</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узла сцепки и тягово-сцепного устройства</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Контрольный осмотр и ежедневное техническое</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обслуживание автопоезда</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outlineLvl w:val="4"/>
              <w:rPr>
                <w:rFonts w:ascii="Times New Roman" w:eastAsiaTheme="minorEastAsia" w:hAnsi="Times New Roman" w:cs="Times New Roman"/>
                <w:sz w:val="24"/>
                <w:szCs w:val="24"/>
              </w:rPr>
            </w:pPr>
            <w:bookmarkStart w:id="293" w:name="Par5165"/>
            <w:bookmarkEnd w:id="293"/>
            <w:r w:rsidRPr="0039733F">
              <w:rPr>
                <w:rFonts w:ascii="Times New Roman" w:eastAsiaTheme="minorEastAsia" w:hAnsi="Times New Roman" w:cs="Times New Roman"/>
                <w:sz w:val="24"/>
                <w:szCs w:val="24"/>
              </w:rPr>
              <w:t>Основы управления транспортными средствами категории "BE"</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автопоездом при прохождении поворотов</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автопоездом при обгоне, опережении и встречном разъезде</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Маневрирование автопоезда в ограниченном пространстве</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автопоездом при движении задним ходом</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Перевозка грузов в прицепах различного назначения</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Причины ухудшения курсовой устойчивости и "складывания" автопоезда при торможении</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Причины возникновения заноса и сноса прицепа</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Особенности управления автопоездом в горной местности</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294" w:name="Par5198"/>
            <w:bookmarkEnd w:id="294"/>
            <w:r w:rsidRPr="0039733F">
              <w:rPr>
                <w:rFonts w:ascii="Times New Roman" w:eastAsiaTheme="minorEastAsia" w:hAnsi="Times New Roman" w:cs="Times New Roman"/>
                <w:sz w:val="24"/>
                <w:szCs w:val="24"/>
              </w:rPr>
              <w:t>Информационные материалы</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295" w:name="Par5201"/>
            <w:bookmarkEnd w:id="295"/>
            <w:r w:rsidRPr="0039733F">
              <w:rPr>
                <w:rFonts w:ascii="Times New Roman" w:eastAsiaTheme="minorEastAsia" w:hAnsi="Times New Roman" w:cs="Times New Roman"/>
                <w:sz w:val="24"/>
                <w:szCs w:val="24"/>
              </w:rPr>
              <w:t>Информационный стенд</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профессиональной подготовки водителей транспортных средств категории "BE"</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профессиональной подготовки транспортных средств категории "BE", согласованная с Госавтоинспекцией</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Календарный учебный график (на каждую учебную группу)</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67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70" w:type="dxa"/>
            <w:tcBorders>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670"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Магнитная доска со схемой населенного пункта может быть заменена соответствующим 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Оценка состояния учебно-материальной базы по результатам самообследования </w:t>
      </w:r>
      <w:r w:rsidRPr="00AF2F73">
        <w:rPr>
          <w:rFonts w:ascii="Times New Roman" w:hAnsi="Times New Roman" w:cs="Times New Roman"/>
          <w:sz w:val="24"/>
          <w:szCs w:val="24"/>
        </w:rPr>
        <w:lastRenderedPageBreak/>
        <w:t>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296" w:name="Par5261"/>
      <w:bookmarkEnd w:id="296"/>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"BE"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"BE".</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"BE" на закрытой площадке или автодроме. На втором этапе осуществляется проверка навыков управления транспортным средством категории "BE"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297" w:name="Par5281"/>
      <w:bookmarkEnd w:id="297"/>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профессиональной подготовки водителей транспортных средств категории "BE",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профессиональной подготовки водителей транспортных средств категории "BE",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298" w:name="Par5294"/>
      <w:bookmarkEnd w:id="298"/>
      <w:r w:rsidRPr="00AF2F73">
        <w:rPr>
          <w:rFonts w:ascii="Times New Roman" w:hAnsi="Times New Roman" w:cs="Times New Roman"/>
          <w:sz w:val="24"/>
          <w:szCs w:val="24"/>
        </w:rPr>
        <w:t>Приложение N 6</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299" w:name="Par5301"/>
      <w:bookmarkEnd w:id="299"/>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ПРОФЕССИОНАЛЬНОЙ ПОДГОТОВКИ ВОДИТЕЛЕЙ ТРАНСПОРТНЫХ СРЕДСТВ</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КАТЕГОРИИ "CE"</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300" w:name="Par5305"/>
      <w:bookmarkEnd w:id="300"/>
      <w:r w:rsidRPr="00AF2F73">
        <w:rPr>
          <w:rFonts w:ascii="Times New Roman" w:hAnsi="Times New Roman" w:cs="Times New Roman"/>
          <w:sz w:val="24"/>
          <w:szCs w:val="24"/>
        </w:rPr>
        <w:t>I. ПОЯСНИТЕЛЬНАЯ ЗАПИСКА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Примерная программа профессиональной подготовки водителей транспортных средств категории "CE"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w:t>
      </w:r>
      <w:r w:rsidRPr="00AF2F73">
        <w:rPr>
          <w:rFonts w:ascii="Times New Roman" w:hAnsi="Times New Roman" w:cs="Times New Roman"/>
          <w:sz w:val="24"/>
          <w:szCs w:val="24"/>
        </w:rPr>
        <w:lastRenderedPageBreak/>
        <w:t>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Специальный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"CE"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"CE";</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категории "CE" (с механической трансмиссией/с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301" w:name="Par5319"/>
      <w:bookmarkEnd w:id="301"/>
      <w:r w:rsidRPr="00AF2F73">
        <w:rPr>
          <w:rFonts w:ascii="Times New Roman" w:hAnsi="Times New Roman" w:cs="Times New Roman"/>
          <w:sz w:val="24"/>
          <w:szCs w:val="24"/>
        </w:rPr>
        <w:t>II. ПРИМЕРНЫЙ УЧЕБНЫЙ ПЛАН</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302" w:name="Par5321"/>
      <w:bookmarkEnd w:id="302"/>
      <w:r w:rsidRPr="00AF2F73">
        <w:rPr>
          <w:rFonts w:ascii="Times New Roman" w:hAnsi="Times New Roman" w:cs="Times New Roman"/>
          <w:sz w:val="24"/>
          <w:szCs w:val="24"/>
        </w:rPr>
        <w:t>Таблица 1</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4958"/>
        <w:gridCol w:w="1334"/>
        <w:gridCol w:w="1848"/>
        <w:gridCol w:w="1559"/>
      </w:tblGrid>
      <w:tr w:rsidR="004748D0" w:rsidRPr="0039733F">
        <w:tc>
          <w:tcPr>
            <w:tcW w:w="4958"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4741"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495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34"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407"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495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34"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303" w:name="Par5329"/>
            <w:bookmarkEnd w:id="303"/>
            <w:r w:rsidRPr="0039733F">
              <w:rPr>
                <w:rFonts w:ascii="Times New Roman" w:eastAsiaTheme="minorEastAsia" w:hAnsi="Times New Roman" w:cs="Times New Roman"/>
                <w:sz w:val="24"/>
                <w:szCs w:val="24"/>
              </w:rPr>
              <w:t>Учебные предметы специального цикла</w:t>
            </w:r>
          </w:p>
        </w:tc>
      </w:tr>
      <w:tr w:rsidR="004748D0" w:rsidRPr="0039733F">
        <w:tc>
          <w:tcPr>
            <w:tcW w:w="49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Устройство и техническое обслуживание транспортных средств категории "CE" как </w:t>
            </w:r>
            <w:r w:rsidRPr="0039733F">
              <w:rPr>
                <w:rFonts w:ascii="Times New Roman" w:eastAsiaTheme="minorEastAsia" w:hAnsi="Times New Roman" w:cs="Times New Roman"/>
                <w:sz w:val="24"/>
                <w:szCs w:val="24"/>
              </w:rPr>
              <w:lastRenderedPageBreak/>
              <w:t>объектов управления.</w:t>
            </w:r>
          </w:p>
        </w:tc>
        <w:tc>
          <w:tcPr>
            <w:tcW w:w="13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6</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49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Основы управления транспортными средствами категории "CE".</w:t>
            </w:r>
          </w:p>
        </w:tc>
        <w:tc>
          <w:tcPr>
            <w:tcW w:w="13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49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транспортных средств категории "CE" (для транспортных средств с механической либо автоматической трансмиссией) &lt;1&gt;</w:t>
            </w:r>
          </w:p>
        </w:tc>
        <w:tc>
          <w:tcPr>
            <w:tcW w:w="13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24</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24</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304" w:name="Par5342"/>
            <w:bookmarkEnd w:id="304"/>
            <w:r w:rsidRPr="0039733F">
              <w:rPr>
                <w:rFonts w:ascii="Times New Roman" w:eastAsiaTheme="minorEastAsia" w:hAnsi="Times New Roman" w:cs="Times New Roman"/>
                <w:sz w:val="24"/>
                <w:szCs w:val="24"/>
              </w:rPr>
              <w:t>Квалификационный экзамен</w:t>
            </w:r>
          </w:p>
        </w:tc>
      </w:tr>
      <w:tr w:rsidR="004748D0" w:rsidRPr="0039733F">
        <w:tc>
          <w:tcPr>
            <w:tcW w:w="49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13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9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3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40</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32</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305" w:name="Par5355"/>
      <w:bookmarkEnd w:id="305"/>
      <w:r w:rsidRPr="00AF2F73">
        <w:rPr>
          <w:rFonts w:ascii="Times New Roman" w:hAnsi="Times New Roman" w:cs="Times New Roman"/>
          <w:sz w:val="24"/>
          <w:szCs w:val="24"/>
        </w:rPr>
        <w:t>III. ПРИМЕРНАЯ РАБОЧАЯ ПРОГРАММА УЧЕБНЫХ ПРЕДМЕТОВ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306" w:name="Par5357"/>
      <w:bookmarkEnd w:id="306"/>
      <w:r w:rsidRPr="00AF2F73">
        <w:rPr>
          <w:rFonts w:ascii="Times New Roman" w:hAnsi="Times New Roman" w:cs="Times New Roman"/>
          <w:sz w:val="24"/>
          <w:szCs w:val="24"/>
        </w:rPr>
        <w:t>3.1. Специальный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307" w:name="Par5359"/>
      <w:bookmarkEnd w:id="307"/>
      <w:r w:rsidRPr="00AF2F73">
        <w:rPr>
          <w:rFonts w:ascii="Times New Roman" w:hAnsi="Times New Roman" w:cs="Times New Roman"/>
          <w:sz w:val="24"/>
          <w:szCs w:val="24"/>
        </w:rPr>
        <w:t>3.1.1. Учебный предмет "Устройство и техническое обслуживание транспортных средств категории "CE"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308" w:name="Par5361"/>
      <w:bookmarkEnd w:id="308"/>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443"/>
        <w:gridCol w:w="847"/>
        <w:gridCol w:w="1881"/>
        <w:gridCol w:w="1528"/>
      </w:tblGrid>
      <w:tr w:rsidR="004748D0" w:rsidRPr="0039733F">
        <w:tc>
          <w:tcPr>
            <w:tcW w:w="5443"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256"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443"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47"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40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443"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47"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88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309" w:name="Par5371"/>
            <w:bookmarkEnd w:id="309"/>
            <w:r w:rsidRPr="0039733F">
              <w:rPr>
                <w:rFonts w:ascii="Times New Roman" w:eastAsiaTheme="minorEastAsia" w:hAnsi="Times New Roman" w:cs="Times New Roman"/>
                <w:sz w:val="24"/>
                <w:szCs w:val="24"/>
              </w:rPr>
              <w:t>Устройство транспортных средств</w:t>
            </w:r>
          </w:p>
        </w:tc>
      </w:tr>
      <w:tr w:rsidR="004748D0" w:rsidRPr="0039733F">
        <w:tc>
          <w:tcPr>
            <w:tcW w:w="54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прицепов, тягово-сцепных и опорно-сцепных устройств</w:t>
            </w:r>
          </w:p>
        </w:tc>
        <w:tc>
          <w:tcPr>
            <w:tcW w:w="8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8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Итого по разделу</w:t>
            </w:r>
          </w:p>
        </w:tc>
        <w:tc>
          <w:tcPr>
            <w:tcW w:w="8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8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310" w:name="Par5380"/>
            <w:bookmarkEnd w:id="310"/>
            <w:r w:rsidRPr="0039733F">
              <w:rPr>
                <w:rFonts w:ascii="Times New Roman" w:eastAsiaTheme="minorEastAsia" w:hAnsi="Times New Roman" w:cs="Times New Roman"/>
                <w:sz w:val="24"/>
                <w:szCs w:val="24"/>
              </w:rPr>
              <w:t>Техническое обслуживание</w:t>
            </w:r>
          </w:p>
        </w:tc>
      </w:tr>
      <w:tr w:rsidR="004748D0" w:rsidRPr="0039733F">
        <w:tc>
          <w:tcPr>
            <w:tcW w:w="54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Техническое обслуживание прицепов, тягово-сцепных и опорно-сцепных устройств</w:t>
            </w:r>
          </w:p>
        </w:tc>
        <w:tc>
          <w:tcPr>
            <w:tcW w:w="8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8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Подготовка автопоезда к движению &lt;1&gt;</w:t>
            </w:r>
          </w:p>
        </w:tc>
        <w:tc>
          <w:tcPr>
            <w:tcW w:w="8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88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5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54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8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8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54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8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5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bl>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Практическое занятие проводится на учебном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Качество усвоения материала по учебному предмету оценивается преподавателем по итогам промежуточной аттестации.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311" w:name="Par5402"/>
      <w:bookmarkEnd w:id="311"/>
      <w:r w:rsidRPr="00AF2F73">
        <w:rPr>
          <w:rFonts w:ascii="Times New Roman" w:hAnsi="Times New Roman" w:cs="Times New Roman"/>
          <w:sz w:val="24"/>
          <w:szCs w:val="24"/>
        </w:rPr>
        <w:t>3.1.1.1. Устройство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прицепов: классификация прицепов; краткие технические характеристики прицепов категории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312" w:name="Par5405"/>
      <w:bookmarkEnd w:id="312"/>
      <w:r w:rsidRPr="00AF2F73">
        <w:rPr>
          <w:rFonts w:ascii="Times New Roman" w:hAnsi="Times New Roman" w:cs="Times New Roman"/>
          <w:sz w:val="24"/>
          <w:szCs w:val="24"/>
        </w:rPr>
        <w:t>3.1.1.2. Техническое обслуживание.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313" w:name="Par5409"/>
      <w:bookmarkEnd w:id="313"/>
      <w:r w:rsidRPr="00AF2F73">
        <w:rPr>
          <w:rFonts w:ascii="Times New Roman" w:hAnsi="Times New Roman" w:cs="Times New Roman"/>
          <w:sz w:val="24"/>
          <w:szCs w:val="24"/>
        </w:rPr>
        <w:t>3.2.1. Учебный предмет "Основы управления транспортными средствами категории "CE".</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314" w:name="Par5411"/>
      <w:bookmarkEnd w:id="314"/>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3</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517"/>
        <w:gridCol w:w="883"/>
        <w:gridCol w:w="1752"/>
        <w:gridCol w:w="1547"/>
      </w:tblGrid>
      <w:tr w:rsidR="004748D0" w:rsidRPr="0039733F">
        <w:tc>
          <w:tcPr>
            <w:tcW w:w="5517"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182"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517"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83"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29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517"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83"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5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Особенности управления автопоездом в штатных ситуациях</w:t>
            </w:r>
          </w:p>
        </w:tc>
        <w:tc>
          <w:tcPr>
            <w:tcW w:w="88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7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55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Особенности управления автопоездом в нештатных ситуациях</w:t>
            </w:r>
          </w:p>
        </w:tc>
        <w:tc>
          <w:tcPr>
            <w:tcW w:w="88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7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5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8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7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5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управления автопоездом в штатных ситуациях: причины возникновения поперечных колебаний прицепа во время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автопоезда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315" w:name="Par5437"/>
      <w:bookmarkEnd w:id="315"/>
      <w:r w:rsidRPr="00AF2F73">
        <w:rPr>
          <w:rFonts w:ascii="Times New Roman" w:hAnsi="Times New Roman" w:cs="Times New Roman"/>
          <w:sz w:val="24"/>
          <w:szCs w:val="24"/>
        </w:rPr>
        <w:t>3.3.1. Учебный предмет "Вождение транспортных средств категории "CE".</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316" w:name="Par5439"/>
      <w:bookmarkEnd w:id="316"/>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4</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667"/>
        <w:gridCol w:w="3032"/>
      </w:tblGrid>
      <w:tr w:rsidR="004748D0" w:rsidRPr="0039733F">
        <w:tc>
          <w:tcPr>
            <w:tcW w:w="666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заданий</w:t>
            </w:r>
          </w:p>
        </w:tc>
        <w:tc>
          <w:tcPr>
            <w:tcW w:w="303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317" w:name="Par5445"/>
            <w:bookmarkEnd w:id="317"/>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666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управления транспортным автопоездом</w:t>
            </w:r>
          </w:p>
        </w:tc>
        <w:tc>
          <w:tcPr>
            <w:tcW w:w="303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r>
      <w:tr w:rsidR="004748D0" w:rsidRPr="0039733F">
        <w:tc>
          <w:tcPr>
            <w:tcW w:w="666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автопоездом в ограниченных проездах</w:t>
            </w:r>
          </w:p>
        </w:tc>
        <w:tc>
          <w:tcPr>
            <w:tcW w:w="303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w:t>
            </w:r>
          </w:p>
        </w:tc>
      </w:tr>
      <w:tr w:rsidR="004748D0" w:rsidRPr="0039733F">
        <w:tc>
          <w:tcPr>
            <w:tcW w:w="666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303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318" w:name="Par5452"/>
            <w:bookmarkEnd w:id="318"/>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666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&lt;1&gt;</w:t>
            </w:r>
          </w:p>
        </w:tc>
        <w:tc>
          <w:tcPr>
            <w:tcW w:w="303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666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Итого по разделу</w:t>
            </w:r>
          </w:p>
        </w:tc>
        <w:tc>
          <w:tcPr>
            <w:tcW w:w="303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666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303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24</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Для выполнения задания учебной организацией разрабатываются маршруты, содержащие соответствующие участки дорог.</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319" w:name="Par5463"/>
      <w:bookmarkEnd w:id="319"/>
      <w:r w:rsidRPr="00AF2F73">
        <w:rPr>
          <w:rFonts w:ascii="Times New Roman" w:hAnsi="Times New Roman" w:cs="Times New Roman"/>
          <w:sz w:val="24"/>
          <w:szCs w:val="24"/>
        </w:rPr>
        <w:t>3.3.1.1.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320" w:name="Par5467"/>
      <w:bookmarkEnd w:id="320"/>
      <w:r w:rsidRPr="00AF2F73">
        <w:rPr>
          <w:rFonts w:ascii="Times New Roman" w:hAnsi="Times New Roman" w:cs="Times New Roman"/>
          <w:sz w:val="24"/>
          <w:szCs w:val="24"/>
        </w:rPr>
        <w:t>3.3.1.2.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321" w:name="Par5470"/>
      <w:bookmarkEnd w:id="321"/>
      <w:r w:rsidRPr="00AF2F73">
        <w:rPr>
          <w:rFonts w:ascii="Times New Roman" w:hAnsi="Times New Roman" w:cs="Times New Roman"/>
          <w:sz w:val="24"/>
          <w:szCs w:val="24"/>
        </w:rPr>
        <w:t>IV. ПЛАНИРУЕМЫЕ РЕЗУЛЬТАТЫ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Правила дорожного движения,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управления составом транспортных средств в штатных и нештатных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составом транспортных средств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 при управлении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ежедневное техническое обслуживание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мелкие неисправности в процессе эксплуатации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совершенствовать свои навыки управления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322" w:name="Par5484"/>
      <w:bookmarkEnd w:id="322"/>
      <w:r w:rsidRPr="00AF2F73">
        <w:rPr>
          <w:rFonts w:ascii="Times New Roman" w:hAnsi="Times New Roman" w:cs="Times New Roman"/>
          <w:sz w:val="24"/>
          <w:szCs w:val="24"/>
        </w:rPr>
        <w:t>V. УСЛОВИЯ РЕАЛИЗАЦИИ ПРИМЕРНОЙ ПРОГРАММЫ</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49" type="#_x0000_t75" style="width:99.75pt;height:33.75pt">
            <v:imagedata r:id="rId10" o:title=""/>
          </v:shape>
        </w:pict>
      </w:r>
      <w:r w:rsidR="004748D0"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П - число необходимых помещений;</w:t>
      </w:r>
    </w:p>
    <w:p w:rsidR="004748D0" w:rsidRPr="00AF2F73" w:rsidRDefault="0079234F">
      <w:pPr>
        <w:pStyle w:val="ConsPlusNormal"/>
        <w:ind w:firstLine="540"/>
        <w:jc w:val="both"/>
        <w:rPr>
          <w:rFonts w:ascii="Times New Roman" w:hAnsi="Times New Roman" w:cs="Times New Roman"/>
          <w:sz w:val="24"/>
          <w:szCs w:val="24"/>
        </w:rPr>
      </w:pPr>
      <w:r w:rsidRPr="00AF2F73">
        <w:rPr>
          <w:rFonts w:ascii="Times New Roman" w:hAnsi="Times New Roman" w:cs="Times New Roman"/>
          <w:position w:val="-10"/>
          <w:sz w:val="24"/>
          <w:szCs w:val="24"/>
        </w:rPr>
        <w:pict>
          <v:shape id="_x0000_i1050" type="#_x0000_t75" style="width:24.75pt;height:15pt">
            <v:imagedata r:id="rId29" o:title=""/>
          </v:shape>
        </w:pict>
      </w:r>
      <w:r w:rsidR="004748D0" w:rsidRPr="00AF2F73">
        <w:rPr>
          <w:rFonts w:ascii="Times New Roman" w:hAnsi="Times New Roman" w:cs="Times New Roman"/>
          <w:sz w:val="24"/>
          <w:szCs w:val="24"/>
        </w:rPr>
        <w:t xml:space="preserve"> - расчетное учебное время полного курса теоретического обучения на одну группу,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n - общее число групп;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0,75 - постоянный коэффициент (загрузка учебного кабинета принимается равной 75%);</w:t>
      </w:r>
    </w:p>
    <w:p w:rsidR="004748D0" w:rsidRPr="00AF2F73" w:rsidRDefault="0079234F">
      <w:pPr>
        <w:pStyle w:val="ConsPlusNormal"/>
        <w:ind w:firstLine="540"/>
        <w:jc w:val="both"/>
        <w:rPr>
          <w:rFonts w:ascii="Times New Roman" w:hAnsi="Times New Roman" w:cs="Times New Roman"/>
          <w:sz w:val="24"/>
          <w:szCs w:val="24"/>
        </w:rPr>
      </w:pPr>
      <w:r w:rsidRPr="00AF2F73">
        <w:rPr>
          <w:rFonts w:ascii="Times New Roman" w:hAnsi="Times New Roman" w:cs="Times New Roman"/>
          <w:position w:val="-6"/>
          <w:sz w:val="24"/>
          <w:szCs w:val="24"/>
        </w:rPr>
        <w:pict>
          <v:shape id="_x0000_i1051" type="#_x0000_t75" style="width:36pt;height:12.75pt">
            <v:imagedata r:id="rId30" o:title=""/>
          </v:shape>
        </w:pict>
      </w:r>
      <w:r w:rsidR="004748D0" w:rsidRPr="00AF2F73">
        <w:rPr>
          <w:rFonts w:ascii="Times New Roman" w:hAnsi="Times New Roman" w:cs="Times New Roman"/>
          <w:sz w:val="24"/>
          <w:szCs w:val="24"/>
        </w:rPr>
        <w:t xml:space="preserve"> - фонд времени использования помещения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Первоначальное обучение вождению транспортных средств должно проводиться на </w:t>
      </w:r>
      <w:r w:rsidRPr="00AF2F73">
        <w:rPr>
          <w:rFonts w:ascii="Times New Roman" w:hAnsi="Times New Roman" w:cs="Times New Roman"/>
          <w:sz w:val="24"/>
          <w:szCs w:val="24"/>
        </w:rPr>
        <w:lastRenderedPageBreak/>
        <w:t>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категории "CE" должны быть представлены механическими транспортными средствами, зарегистрированными в установленном порядке и прицепами, относящимися к одной из категорий О2, О3, О4, зарегистрированными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52" type="#_x0000_t75" style="width:126.75pt;height:33.75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где </w:t>
      </w:r>
      <w:r w:rsidR="0079234F" w:rsidRPr="00AF2F73">
        <w:rPr>
          <w:rFonts w:ascii="Times New Roman" w:hAnsi="Times New Roman" w:cs="Times New Roman"/>
          <w:position w:val="-6"/>
          <w:sz w:val="24"/>
          <w:szCs w:val="24"/>
        </w:rPr>
        <w:pict>
          <v:shape id="_x0000_i1053" type="#_x0000_t75" style="width:24pt;height:12.75pt">
            <v:imagedata r:id="rId24" o:title=""/>
          </v:shape>
        </w:pict>
      </w:r>
      <w:r w:rsidRPr="00AF2F73">
        <w:rPr>
          <w:rFonts w:ascii="Times New Roman" w:hAnsi="Times New Roman" w:cs="Times New Roman"/>
          <w:sz w:val="24"/>
          <w:szCs w:val="24"/>
        </w:rPr>
        <w:t xml:space="preserve">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323" w:name="Par5529"/>
      <w:bookmarkEnd w:id="323"/>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864"/>
        <w:gridCol w:w="1435"/>
        <w:gridCol w:w="1400"/>
      </w:tblGrid>
      <w:tr w:rsidR="004748D0" w:rsidRPr="0039733F">
        <w:tc>
          <w:tcPr>
            <w:tcW w:w="68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4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40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864" w:type="dxa"/>
            <w:tcBorders>
              <w:top w:val="single" w:sz="4" w:space="0" w:color="auto"/>
              <w:left w:val="single" w:sz="4" w:space="0" w:color="auto"/>
              <w:right w:val="single" w:sz="4" w:space="0" w:color="auto"/>
            </w:tcBorders>
          </w:tcPr>
          <w:p w:rsidR="004748D0" w:rsidRPr="0039733F" w:rsidRDefault="004748D0">
            <w:pPr>
              <w:pStyle w:val="ConsPlusNormal"/>
              <w:outlineLvl w:val="3"/>
              <w:rPr>
                <w:rFonts w:ascii="Times New Roman" w:eastAsiaTheme="minorEastAsia" w:hAnsi="Times New Roman" w:cs="Times New Roman"/>
                <w:sz w:val="24"/>
                <w:szCs w:val="24"/>
              </w:rPr>
            </w:pPr>
            <w:bookmarkStart w:id="324" w:name="Par5536"/>
            <w:bookmarkEnd w:id="324"/>
            <w:r w:rsidRPr="0039733F">
              <w:rPr>
                <w:rFonts w:ascii="Times New Roman" w:eastAsiaTheme="minorEastAsia" w:hAnsi="Times New Roman" w:cs="Times New Roman"/>
                <w:sz w:val="24"/>
                <w:szCs w:val="24"/>
              </w:rPr>
              <w:t>Оборудование и технические средства обучения</w:t>
            </w:r>
          </w:p>
        </w:tc>
        <w:tc>
          <w:tcPr>
            <w:tcW w:w="1435"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400"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Опорно-сцепное устройство</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&lt;1&gt;</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325" w:name="Par5554"/>
            <w:bookmarkEnd w:id="325"/>
            <w:r w:rsidRPr="0039733F">
              <w:rPr>
                <w:rFonts w:ascii="Times New Roman" w:eastAsiaTheme="minorEastAsia" w:hAnsi="Times New Roman" w:cs="Times New Roman"/>
                <w:sz w:val="24"/>
                <w:szCs w:val="24"/>
              </w:rPr>
              <w:t>Учебно-наглядные пособия &lt;2&gt;</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326" w:name="Par5557"/>
            <w:bookmarkEnd w:id="326"/>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"CE" как объектов управления</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прицепов</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прицепов категории О2, О3, О4</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подвесок, применяемых на прицепах</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рабочей тормозной системы прицепа</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Электрооборудование прицепа</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Устройство узла сцепки и опорно-сцепного устройства</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Контрольный осмотр и ежедневное техническое обслуживание автопоезда</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327" w:name="Par5581"/>
            <w:bookmarkEnd w:id="327"/>
            <w:r w:rsidRPr="0039733F">
              <w:rPr>
                <w:rFonts w:ascii="Times New Roman" w:eastAsiaTheme="minorEastAsia" w:hAnsi="Times New Roman" w:cs="Times New Roman"/>
                <w:sz w:val="24"/>
                <w:szCs w:val="24"/>
              </w:rPr>
              <w:t>Основы управления транспортными средствами категории "CE"</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автопоездом при прохождении поворотов</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автопоездом при обгоне, опережении и встречном разъезде</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Маневрирование автопоезда в ограниченном пространстве</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автопоездом при движении задним ходом</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Перевозка грузов в прицепах различного назначения</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Причины ухудшения курсовой устойчивости и "складывания" автопоезда при торможении</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Причины возникновения заноса и сноса прицепа</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Особенности управления автопоездом в горной местности</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328" w:name="Par5614"/>
            <w:bookmarkEnd w:id="328"/>
            <w:r w:rsidRPr="0039733F">
              <w:rPr>
                <w:rFonts w:ascii="Times New Roman" w:eastAsiaTheme="minorEastAsia" w:hAnsi="Times New Roman" w:cs="Times New Roman"/>
                <w:sz w:val="24"/>
                <w:szCs w:val="24"/>
              </w:rPr>
              <w:t>Информационные материалы</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329" w:name="Par5617"/>
            <w:bookmarkEnd w:id="329"/>
            <w:r w:rsidRPr="0039733F">
              <w:rPr>
                <w:rFonts w:ascii="Times New Roman" w:eastAsiaTheme="minorEastAsia" w:hAnsi="Times New Roman" w:cs="Times New Roman"/>
                <w:sz w:val="24"/>
                <w:szCs w:val="24"/>
              </w:rPr>
              <w:t>Информационный стенд</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профессиональной подготовки водителей транспортных средств категории "CE"</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профессиональной подготовки водителей транспортных средств категории "CE", согласованная с Госавтоинспекцией</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Федеральный закон "О защите прав потребителей"</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Календарный учебный график (на каждую учебную группу)</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Расписание занятий (на каждую учебную группу)</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4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864" w:type="dxa"/>
            <w:tcBorders>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435"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400"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Магнитная доска со схемой населенного пункта может быть заменена соответствующим 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Для разметки границ выполнения соответствующих заданий применяются конуса </w:t>
      </w:r>
      <w:r w:rsidRPr="00AF2F73">
        <w:rPr>
          <w:rFonts w:ascii="Times New Roman" w:hAnsi="Times New Roman" w:cs="Times New Roman"/>
          <w:sz w:val="24"/>
          <w:szCs w:val="24"/>
        </w:rPr>
        <w:lastRenderedPageBreak/>
        <w:t>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330" w:name="Par5681"/>
      <w:bookmarkEnd w:id="330"/>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"CE"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"CE".</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"CE" на закрытой площадке или автодроме. На втором этапе осуществляется проверка навыков управления транспортным средством категории "CE"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331" w:name="Par5701"/>
      <w:bookmarkEnd w:id="331"/>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примерной программой профессиональной подготовки водителей транспортных средств категории "CE",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профессиональной подготовки водителей транспортных средств категории "CE",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332" w:name="Par5714"/>
      <w:bookmarkEnd w:id="332"/>
      <w:r w:rsidRPr="00AF2F73">
        <w:rPr>
          <w:rFonts w:ascii="Times New Roman" w:hAnsi="Times New Roman" w:cs="Times New Roman"/>
          <w:sz w:val="24"/>
          <w:szCs w:val="24"/>
        </w:rPr>
        <w:t>Приложение N 7</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333" w:name="Par5721"/>
      <w:bookmarkEnd w:id="333"/>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ПРОФЕССИОНАЛЬНОЙ ПОДГОТОВКИ ВОДИТЕЛЕЙ ТРАНСПОРТНЫХ СРЕДСТВ</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КАТЕГОРИИ "DE"</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334" w:name="Par5725"/>
      <w:bookmarkEnd w:id="334"/>
      <w:r w:rsidRPr="00AF2F73">
        <w:rPr>
          <w:rFonts w:ascii="Times New Roman" w:hAnsi="Times New Roman" w:cs="Times New Roman"/>
          <w:sz w:val="24"/>
          <w:szCs w:val="24"/>
        </w:rPr>
        <w:t>I. ПОЯСНИТЕЛЬНАЯ ЗАПИСКА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Примерная программа профессиональной подготовки водителей транспортных средств категории "DE"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w:t>
      </w:r>
      <w:r w:rsidRPr="00AF2F73">
        <w:rPr>
          <w:rFonts w:ascii="Times New Roman" w:hAnsi="Times New Roman" w:cs="Times New Roman"/>
          <w:sz w:val="24"/>
          <w:szCs w:val="24"/>
        </w:rPr>
        <w:lastRenderedPageBreak/>
        <w:t>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Специальный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"DE"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"DE";</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категории "DE" (с механической трансмиссией/с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335" w:name="Par5738"/>
      <w:bookmarkEnd w:id="335"/>
      <w:r w:rsidRPr="00AF2F73">
        <w:rPr>
          <w:rFonts w:ascii="Times New Roman" w:hAnsi="Times New Roman" w:cs="Times New Roman"/>
          <w:sz w:val="24"/>
          <w:szCs w:val="24"/>
        </w:rPr>
        <w:t>II. ПРИМЕРНЫЙ УЧЕБНЫЙ ПЛАН</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336" w:name="Par5740"/>
      <w:bookmarkEnd w:id="336"/>
      <w:r w:rsidRPr="00AF2F73">
        <w:rPr>
          <w:rFonts w:ascii="Times New Roman" w:hAnsi="Times New Roman" w:cs="Times New Roman"/>
          <w:sz w:val="24"/>
          <w:szCs w:val="24"/>
        </w:rPr>
        <w:t>Таблица 1</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4963"/>
        <w:gridCol w:w="1325"/>
        <w:gridCol w:w="1848"/>
        <w:gridCol w:w="1563"/>
      </w:tblGrid>
      <w:tr w:rsidR="004748D0" w:rsidRPr="0039733F">
        <w:tc>
          <w:tcPr>
            <w:tcW w:w="4963"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4736"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4963"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25"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411"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4963"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25"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337" w:name="Par5748"/>
            <w:bookmarkEnd w:id="337"/>
            <w:r w:rsidRPr="0039733F">
              <w:rPr>
                <w:rFonts w:ascii="Times New Roman" w:eastAsiaTheme="minorEastAsia" w:hAnsi="Times New Roman" w:cs="Times New Roman"/>
                <w:sz w:val="24"/>
                <w:szCs w:val="24"/>
              </w:rPr>
              <w:t>Учебные предметы специального цикла</w:t>
            </w:r>
          </w:p>
        </w:tc>
      </w:tr>
      <w:tr w:rsidR="004748D0" w:rsidRPr="0039733F">
        <w:tc>
          <w:tcPr>
            <w:tcW w:w="49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"DE" как объектов управления.</w:t>
            </w:r>
          </w:p>
        </w:tc>
        <w:tc>
          <w:tcPr>
            <w:tcW w:w="132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5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49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 категории "DE".</w:t>
            </w:r>
          </w:p>
        </w:tc>
        <w:tc>
          <w:tcPr>
            <w:tcW w:w="132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5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49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транспортных средств категории "DE" (с механической трансмиссией/с автоматической трансмиссией) &lt;1&gt;</w:t>
            </w:r>
          </w:p>
        </w:tc>
        <w:tc>
          <w:tcPr>
            <w:tcW w:w="132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32</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5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32</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338" w:name="Par5761"/>
            <w:bookmarkEnd w:id="338"/>
            <w:r w:rsidRPr="0039733F">
              <w:rPr>
                <w:rFonts w:ascii="Times New Roman" w:eastAsiaTheme="minorEastAsia" w:hAnsi="Times New Roman" w:cs="Times New Roman"/>
                <w:sz w:val="24"/>
                <w:szCs w:val="24"/>
              </w:rPr>
              <w:lastRenderedPageBreak/>
              <w:t>Квалификационный экзамен</w:t>
            </w:r>
          </w:p>
        </w:tc>
      </w:tr>
      <w:tr w:rsidR="004748D0" w:rsidRPr="0039733F">
        <w:tc>
          <w:tcPr>
            <w:tcW w:w="49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132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9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32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48</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40</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339" w:name="Par5774"/>
      <w:bookmarkEnd w:id="339"/>
      <w:r w:rsidRPr="00AF2F73">
        <w:rPr>
          <w:rFonts w:ascii="Times New Roman" w:hAnsi="Times New Roman" w:cs="Times New Roman"/>
          <w:sz w:val="24"/>
          <w:szCs w:val="24"/>
        </w:rPr>
        <w:t>III. ПРИМЕРНАЯ РАБОЧАЯ ПРОГРАММА УЧЕБНЫХ ПРЕДМЕТОВ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340" w:name="Par5776"/>
      <w:bookmarkEnd w:id="340"/>
      <w:r w:rsidRPr="00AF2F73">
        <w:rPr>
          <w:rFonts w:ascii="Times New Roman" w:hAnsi="Times New Roman" w:cs="Times New Roman"/>
          <w:sz w:val="24"/>
          <w:szCs w:val="24"/>
        </w:rPr>
        <w:t>3.1. Специальный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341" w:name="Par5778"/>
      <w:bookmarkEnd w:id="341"/>
      <w:r w:rsidRPr="00AF2F73">
        <w:rPr>
          <w:rFonts w:ascii="Times New Roman" w:hAnsi="Times New Roman" w:cs="Times New Roman"/>
          <w:sz w:val="24"/>
          <w:szCs w:val="24"/>
        </w:rPr>
        <w:t>3.1.1. Учебный предмет "Устройство и техническое обслуживание транспортных средств категории "DE"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342" w:name="Par5780"/>
      <w:bookmarkEnd w:id="342"/>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448"/>
        <w:gridCol w:w="845"/>
        <w:gridCol w:w="1882"/>
        <w:gridCol w:w="1529"/>
      </w:tblGrid>
      <w:tr w:rsidR="004748D0" w:rsidRPr="0039733F">
        <w:tc>
          <w:tcPr>
            <w:tcW w:w="5448"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256"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44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45"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411"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44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45"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8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704"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343" w:name="Par5790"/>
            <w:bookmarkEnd w:id="343"/>
            <w:r w:rsidRPr="0039733F">
              <w:rPr>
                <w:rFonts w:ascii="Times New Roman" w:eastAsiaTheme="minorEastAsia" w:hAnsi="Times New Roman" w:cs="Times New Roman"/>
                <w:sz w:val="24"/>
                <w:szCs w:val="24"/>
              </w:rPr>
              <w:t>Устройство транспортных средств</w:t>
            </w:r>
          </w:p>
        </w:tc>
      </w:tr>
      <w:tr w:rsidR="004748D0" w:rsidRPr="0039733F">
        <w:tc>
          <w:tcPr>
            <w:tcW w:w="54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прицепов</w:t>
            </w:r>
          </w:p>
        </w:tc>
        <w:tc>
          <w:tcPr>
            <w:tcW w:w="8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704"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344" w:name="Par5799"/>
            <w:bookmarkEnd w:id="344"/>
            <w:r w:rsidRPr="0039733F">
              <w:rPr>
                <w:rFonts w:ascii="Times New Roman" w:eastAsiaTheme="minorEastAsia" w:hAnsi="Times New Roman" w:cs="Times New Roman"/>
                <w:sz w:val="24"/>
                <w:szCs w:val="24"/>
              </w:rPr>
              <w:t>Техническое обслуживание</w:t>
            </w:r>
          </w:p>
        </w:tc>
      </w:tr>
      <w:tr w:rsidR="004748D0" w:rsidRPr="0039733F">
        <w:tc>
          <w:tcPr>
            <w:tcW w:w="54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Техническое обслуживание прицепов</w:t>
            </w:r>
          </w:p>
        </w:tc>
        <w:tc>
          <w:tcPr>
            <w:tcW w:w="8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Подготовка автопоезда к движению &lt;1&gt;</w:t>
            </w:r>
          </w:p>
        </w:tc>
        <w:tc>
          <w:tcPr>
            <w:tcW w:w="8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8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54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54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52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Практическое занятие проводится на учебном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345" w:name="Par5820"/>
      <w:bookmarkEnd w:id="345"/>
      <w:r w:rsidRPr="00AF2F73">
        <w:rPr>
          <w:rFonts w:ascii="Times New Roman" w:hAnsi="Times New Roman" w:cs="Times New Roman"/>
          <w:sz w:val="24"/>
          <w:szCs w:val="24"/>
        </w:rPr>
        <w:t>3.1.1.1. Устройство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прицепов: классификация прицепов; краткие технические характеристики прицепов категории О2,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346" w:name="Par5823"/>
      <w:bookmarkEnd w:id="346"/>
      <w:r w:rsidRPr="00AF2F73">
        <w:rPr>
          <w:rFonts w:ascii="Times New Roman" w:hAnsi="Times New Roman" w:cs="Times New Roman"/>
          <w:sz w:val="24"/>
          <w:szCs w:val="24"/>
        </w:rPr>
        <w:t>3.1.1.2. Техническое обслуживание.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347" w:name="Par5827"/>
      <w:bookmarkEnd w:id="347"/>
      <w:r w:rsidRPr="00AF2F73">
        <w:rPr>
          <w:rFonts w:ascii="Times New Roman" w:hAnsi="Times New Roman" w:cs="Times New Roman"/>
          <w:sz w:val="24"/>
          <w:szCs w:val="24"/>
        </w:rPr>
        <w:t>3.1.2. Учебный предмет "Основы управления транспортными средствами категории "DE".</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348" w:name="Par5829"/>
      <w:bookmarkEnd w:id="348"/>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3</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4646"/>
        <w:gridCol w:w="1104"/>
        <w:gridCol w:w="2134"/>
        <w:gridCol w:w="1815"/>
      </w:tblGrid>
      <w:tr w:rsidR="004748D0" w:rsidRPr="0039733F">
        <w:tc>
          <w:tcPr>
            <w:tcW w:w="4646"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5053"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4646"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104"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94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4646"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104"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21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81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46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Особенности управления автопоездом в штатных ситуациях</w:t>
            </w:r>
          </w:p>
        </w:tc>
        <w:tc>
          <w:tcPr>
            <w:tcW w:w="11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21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1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46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Особенности управления автопоездом в нештатных ситуациях</w:t>
            </w:r>
          </w:p>
        </w:tc>
        <w:tc>
          <w:tcPr>
            <w:tcW w:w="11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21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1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6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21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81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w:t>
      </w:r>
      <w:r w:rsidRPr="00AF2F73">
        <w:rPr>
          <w:rFonts w:ascii="Times New Roman" w:hAnsi="Times New Roman" w:cs="Times New Roman"/>
          <w:sz w:val="24"/>
          <w:szCs w:val="24"/>
        </w:rPr>
        <w:lastRenderedPageBreak/>
        <w:t>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349" w:name="Par5855"/>
      <w:bookmarkEnd w:id="349"/>
      <w:r w:rsidRPr="00AF2F73">
        <w:rPr>
          <w:rFonts w:ascii="Times New Roman" w:hAnsi="Times New Roman" w:cs="Times New Roman"/>
          <w:sz w:val="24"/>
          <w:szCs w:val="24"/>
        </w:rPr>
        <w:t>3.1.3. "Вождение транспортных средств категории "DE".</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outlineLvl w:val="4"/>
        <w:rPr>
          <w:rFonts w:ascii="Times New Roman" w:hAnsi="Times New Roman" w:cs="Times New Roman"/>
          <w:sz w:val="24"/>
          <w:szCs w:val="24"/>
        </w:rPr>
      </w:pPr>
      <w:bookmarkStart w:id="350" w:name="Par5857"/>
      <w:bookmarkEnd w:id="350"/>
      <w:r w:rsidRPr="00AF2F73">
        <w:rPr>
          <w:rFonts w:ascii="Times New Roman" w:hAnsi="Times New Roman" w:cs="Times New Roman"/>
          <w:sz w:val="24"/>
          <w:szCs w:val="24"/>
        </w:rPr>
        <w:t>Таблица 4</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662"/>
        <w:gridCol w:w="3037"/>
      </w:tblGrid>
      <w:tr w:rsidR="004748D0" w:rsidRPr="0039733F">
        <w:tc>
          <w:tcPr>
            <w:tcW w:w="66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0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351" w:name="Par5861"/>
            <w:bookmarkEnd w:id="351"/>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66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Приемы управления автопоездом</w:t>
            </w:r>
          </w:p>
        </w:tc>
        <w:tc>
          <w:tcPr>
            <w:tcW w:w="30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66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автопоездом в ограниченных проездах</w:t>
            </w:r>
          </w:p>
        </w:tc>
        <w:tc>
          <w:tcPr>
            <w:tcW w:w="30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66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30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352" w:name="Par5868"/>
            <w:bookmarkEnd w:id="352"/>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66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&lt;1&gt;</w:t>
            </w:r>
          </w:p>
        </w:tc>
        <w:tc>
          <w:tcPr>
            <w:tcW w:w="30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r>
      <w:tr w:rsidR="004748D0" w:rsidRPr="0039733F">
        <w:tc>
          <w:tcPr>
            <w:tcW w:w="66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30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r>
      <w:tr w:rsidR="004748D0" w:rsidRPr="0039733F">
        <w:tc>
          <w:tcPr>
            <w:tcW w:w="66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30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32</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353" w:name="Par5879"/>
      <w:bookmarkEnd w:id="353"/>
      <w:r w:rsidRPr="00AF2F73">
        <w:rPr>
          <w:rFonts w:ascii="Times New Roman" w:hAnsi="Times New Roman" w:cs="Times New Roman"/>
          <w:sz w:val="24"/>
          <w:szCs w:val="24"/>
        </w:rPr>
        <w:t>3.1.3.1.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354" w:name="Par5883"/>
      <w:bookmarkEnd w:id="354"/>
      <w:r w:rsidRPr="00AF2F73">
        <w:rPr>
          <w:rFonts w:ascii="Times New Roman" w:hAnsi="Times New Roman" w:cs="Times New Roman"/>
          <w:sz w:val="24"/>
          <w:szCs w:val="24"/>
        </w:rPr>
        <w:t>3.1.3.2.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w:t>
      </w:r>
      <w:r w:rsidRPr="00AF2F73">
        <w:rPr>
          <w:rFonts w:ascii="Times New Roman" w:hAnsi="Times New Roman" w:cs="Times New Roman"/>
          <w:sz w:val="24"/>
          <w:szCs w:val="24"/>
        </w:rPr>
        <w:lastRenderedPageBreak/>
        <w:t>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355" w:name="Par5886"/>
      <w:bookmarkEnd w:id="355"/>
      <w:r w:rsidRPr="00AF2F73">
        <w:rPr>
          <w:rFonts w:ascii="Times New Roman" w:hAnsi="Times New Roman" w:cs="Times New Roman"/>
          <w:sz w:val="24"/>
          <w:szCs w:val="24"/>
        </w:rPr>
        <w:t>IV. ПЛАНИРУЕМЫЕ РЕЗУЛЬТАТЫ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управления составом транспортных средств в штатных и нештатных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составом транспортных средств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 при управлении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ежедневное техническое обслуживание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мелкие неисправности в процессе эксплуатации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совершенствовать свои навыки управления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356" w:name="Par5900"/>
      <w:bookmarkEnd w:id="356"/>
      <w:r w:rsidRPr="00AF2F73">
        <w:rPr>
          <w:rFonts w:ascii="Times New Roman" w:hAnsi="Times New Roman" w:cs="Times New Roman"/>
          <w:sz w:val="24"/>
          <w:szCs w:val="24"/>
        </w:rPr>
        <w:t>V.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54" type="#_x0000_t75" style="width:99.75pt;height:33.75pt">
            <v:imagedata r:id="rId10" o:title=""/>
          </v:shape>
        </w:pict>
      </w:r>
      <w:r w:rsidR="004748D0"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П - число необходимых помещений;</w:t>
      </w:r>
    </w:p>
    <w:p w:rsidR="004748D0" w:rsidRPr="00AF2F73" w:rsidRDefault="0079234F">
      <w:pPr>
        <w:pStyle w:val="ConsPlusNormal"/>
        <w:ind w:firstLine="540"/>
        <w:jc w:val="both"/>
        <w:rPr>
          <w:rFonts w:ascii="Times New Roman" w:hAnsi="Times New Roman" w:cs="Times New Roman"/>
          <w:sz w:val="24"/>
          <w:szCs w:val="24"/>
        </w:rPr>
      </w:pPr>
      <w:r w:rsidRPr="00AF2F73">
        <w:rPr>
          <w:rFonts w:ascii="Times New Roman" w:hAnsi="Times New Roman" w:cs="Times New Roman"/>
          <w:position w:val="-10"/>
          <w:sz w:val="24"/>
          <w:szCs w:val="24"/>
        </w:rPr>
        <w:pict>
          <v:shape id="_x0000_i1055" type="#_x0000_t75" style="width:24.75pt;height:15pt">
            <v:imagedata r:id="rId31" o:title=""/>
          </v:shape>
        </w:pict>
      </w:r>
      <w:r w:rsidR="004748D0" w:rsidRPr="00AF2F73">
        <w:rPr>
          <w:rFonts w:ascii="Times New Roman" w:hAnsi="Times New Roman" w:cs="Times New Roman"/>
          <w:sz w:val="24"/>
          <w:szCs w:val="24"/>
        </w:rPr>
        <w:t xml:space="preserve"> - расчетное учебное время полного курса теоретического обучения на одну группу,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n - общее число групп;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0,75 - постоянный коэффициент (загрузка учебного кабинета принимается равной 75%);</w:t>
      </w:r>
    </w:p>
    <w:p w:rsidR="004748D0" w:rsidRPr="00AF2F73" w:rsidRDefault="0079234F">
      <w:pPr>
        <w:pStyle w:val="ConsPlusNormal"/>
        <w:ind w:firstLine="540"/>
        <w:jc w:val="both"/>
        <w:rPr>
          <w:rFonts w:ascii="Times New Roman" w:hAnsi="Times New Roman" w:cs="Times New Roman"/>
          <w:sz w:val="24"/>
          <w:szCs w:val="24"/>
        </w:rPr>
      </w:pPr>
      <w:r w:rsidRPr="00AF2F73">
        <w:rPr>
          <w:rFonts w:ascii="Times New Roman" w:hAnsi="Times New Roman" w:cs="Times New Roman"/>
          <w:position w:val="-6"/>
          <w:sz w:val="24"/>
          <w:szCs w:val="24"/>
        </w:rPr>
        <w:pict>
          <v:shape id="_x0000_i1056" type="#_x0000_t75" style="width:36pt;height:12.75pt">
            <v:imagedata r:id="rId32" o:title=""/>
          </v:shape>
        </w:pict>
      </w:r>
      <w:r w:rsidR="004748D0" w:rsidRPr="00AF2F73">
        <w:rPr>
          <w:rFonts w:ascii="Times New Roman" w:hAnsi="Times New Roman" w:cs="Times New Roman"/>
          <w:sz w:val="24"/>
          <w:szCs w:val="24"/>
        </w:rPr>
        <w:t xml:space="preserve"> - фонд времени использования помещения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 транспортных средств должно проводиться на 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 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категории "DE" должны быть представлены механическими транспортными средствами, зарегистрированными в установленном порядке, и прицепами категории О2, О3, зарегистрированными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57" type="#_x0000_t75" style="width:126.75pt;height:33.75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где </w:t>
      </w:r>
      <w:r w:rsidR="0079234F" w:rsidRPr="00AF2F73">
        <w:rPr>
          <w:rFonts w:ascii="Times New Roman" w:hAnsi="Times New Roman" w:cs="Times New Roman"/>
          <w:position w:val="-6"/>
          <w:sz w:val="24"/>
          <w:szCs w:val="24"/>
        </w:rPr>
        <w:pict>
          <v:shape id="_x0000_i1058" type="#_x0000_t75" style="width:24pt;height:12.75pt">
            <v:imagedata r:id="rId24" o:title=""/>
          </v:shape>
        </w:pict>
      </w:r>
      <w:r w:rsidRPr="00AF2F73">
        <w:rPr>
          <w:rFonts w:ascii="Times New Roman" w:hAnsi="Times New Roman" w:cs="Times New Roman"/>
          <w:sz w:val="24"/>
          <w:szCs w:val="24"/>
        </w:rPr>
        <w:t xml:space="preserve">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t - время работы одного учебного транспортного средства равно: 7,2 часа - один мастер </w:t>
      </w:r>
      <w:r w:rsidRPr="00AF2F73">
        <w:rPr>
          <w:rFonts w:ascii="Times New Roman" w:hAnsi="Times New Roman" w:cs="Times New Roman"/>
          <w:sz w:val="24"/>
          <w:szCs w:val="24"/>
        </w:rPr>
        <w:lastRenderedPageBreak/>
        <w:t>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357" w:name="Par5944"/>
      <w:bookmarkEnd w:id="357"/>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458"/>
        <w:gridCol w:w="1862"/>
        <w:gridCol w:w="1379"/>
      </w:tblGrid>
      <w:tr w:rsidR="004748D0" w:rsidRPr="0039733F">
        <w:tc>
          <w:tcPr>
            <w:tcW w:w="6458"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862"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379"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458" w:type="dxa"/>
            <w:tcBorders>
              <w:top w:val="single" w:sz="4" w:space="0" w:color="auto"/>
              <w:left w:val="single" w:sz="4" w:space="0" w:color="auto"/>
              <w:right w:val="single" w:sz="4" w:space="0" w:color="auto"/>
            </w:tcBorders>
          </w:tcPr>
          <w:p w:rsidR="004748D0" w:rsidRPr="0039733F" w:rsidRDefault="004748D0">
            <w:pPr>
              <w:pStyle w:val="ConsPlusNormal"/>
              <w:outlineLvl w:val="3"/>
              <w:rPr>
                <w:rFonts w:ascii="Times New Roman" w:eastAsiaTheme="minorEastAsia" w:hAnsi="Times New Roman" w:cs="Times New Roman"/>
                <w:sz w:val="24"/>
                <w:szCs w:val="24"/>
              </w:rPr>
            </w:pPr>
            <w:bookmarkStart w:id="358" w:name="Par5951"/>
            <w:bookmarkEnd w:id="358"/>
            <w:r w:rsidRPr="0039733F">
              <w:rPr>
                <w:rFonts w:ascii="Times New Roman" w:eastAsiaTheme="minorEastAsia" w:hAnsi="Times New Roman" w:cs="Times New Roman"/>
                <w:sz w:val="24"/>
                <w:szCs w:val="24"/>
              </w:rPr>
              <w:t>Оборудование и технические средства обучения</w:t>
            </w:r>
          </w:p>
        </w:tc>
        <w:tc>
          <w:tcPr>
            <w:tcW w:w="1862"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79"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&lt;1&gt;</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359" w:name="Par5966"/>
            <w:bookmarkEnd w:id="359"/>
            <w:r w:rsidRPr="0039733F">
              <w:rPr>
                <w:rFonts w:ascii="Times New Roman" w:eastAsiaTheme="minorEastAsia" w:hAnsi="Times New Roman" w:cs="Times New Roman"/>
                <w:sz w:val="24"/>
                <w:szCs w:val="24"/>
              </w:rPr>
              <w:t>Учебно-наглядные пособия &lt;2&gt;</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360" w:name="Par5969"/>
            <w:bookmarkEnd w:id="360"/>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"DE" как объектов управления</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прицепов</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прицепа категории О2, О3</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Виды подвесок, применяемых на прицепах</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рабочей тормозной системы прицепа</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Электрооборудование прицепа</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узла сцепки</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Контрольный осмотр и ежедневное техническое обслуживание автопоезда</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361" w:name="Par5993"/>
            <w:bookmarkEnd w:id="361"/>
            <w:r w:rsidRPr="0039733F">
              <w:rPr>
                <w:rFonts w:ascii="Times New Roman" w:eastAsiaTheme="minorEastAsia" w:hAnsi="Times New Roman" w:cs="Times New Roman"/>
                <w:sz w:val="24"/>
                <w:szCs w:val="24"/>
              </w:rPr>
              <w:t>Основы управления транспортными средствами категории "DE"</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автопоездом при прохождении поворотов</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автопоездом при обгоне, опережении и встречном разъезде</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Маневрирование автопоезда в ограниченном пространстве</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автопоездом при движении задним ходом</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Перевозка грузов в прицепах различного назначения</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Причины ухудшения курсовой устойчивости и "складывания" автопоезда при торможении</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Причины возникновения заноса и сноса прицепа</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Особенности управления автопоездом в горной местности</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362" w:name="Par6026"/>
            <w:bookmarkEnd w:id="362"/>
            <w:r w:rsidRPr="0039733F">
              <w:rPr>
                <w:rFonts w:ascii="Times New Roman" w:eastAsiaTheme="minorEastAsia" w:hAnsi="Times New Roman" w:cs="Times New Roman"/>
                <w:sz w:val="24"/>
                <w:szCs w:val="24"/>
              </w:rPr>
              <w:t>Информационные материалы</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363" w:name="Par6029"/>
            <w:bookmarkEnd w:id="363"/>
            <w:r w:rsidRPr="0039733F">
              <w:rPr>
                <w:rFonts w:ascii="Times New Roman" w:eastAsiaTheme="minorEastAsia" w:hAnsi="Times New Roman" w:cs="Times New Roman"/>
                <w:sz w:val="24"/>
                <w:szCs w:val="24"/>
              </w:rPr>
              <w:t>Информационный стенд</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профессиональной подготовки водителей транспортных средств категории "DE"</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профессиональной подготовки водителей транспортных средств категории "DE", согласованная с Госавтоинспекцией</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Учебный план</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Календарный учебный график (на каждую учебную группу)</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862"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7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8" w:type="dxa"/>
            <w:tcBorders>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862"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79"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Магнитная доска со схемой населенного пункт может быть заменена соответствующим 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w:t>
      </w:r>
      <w:r w:rsidRPr="00AF2F73">
        <w:rPr>
          <w:rFonts w:ascii="Times New Roman" w:hAnsi="Times New Roman" w:cs="Times New Roman"/>
          <w:sz w:val="24"/>
          <w:szCs w:val="24"/>
        </w:rPr>
        <w:lastRenderedPageBreak/>
        <w:t>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364" w:name="Par6090"/>
      <w:bookmarkEnd w:id="364"/>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"DE"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"DE".</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"DE" на закрытой площадке или автодроме. На втором этапе осуществляется проверка навыков управления транспортным средством категории "DE"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365" w:name="Par6110"/>
      <w:bookmarkEnd w:id="365"/>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профессиональной подготовки водителей транспортных средств категории "DE",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профессиональной подготовки водителей транспортных средств категории "DE",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366" w:name="Par6123"/>
      <w:bookmarkEnd w:id="366"/>
      <w:r w:rsidRPr="00AF2F73">
        <w:rPr>
          <w:rFonts w:ascii="Times New Roman" w:hAnsi="Times New Roman" w:cs="Times New Roman"/>
          <w:sz w:val="24"/>
          <w:szCs w:val="24"/>
        </w:rPr>
        <w:t>Приложение N 8</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367" w:name="Par6130"/>
      <w:bookmarkEnd w:id="367"/>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ПРОФЕССИОНАЛЬНОЙ ПОДГОТОВКИ ВОДИТЕЛЕЙ ТРАНСПОРТНЫХ СРЕДСТВ</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КАТЕГОРИИ "TM"</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368" w:name="Par6134"/>
      <w:bookmarkEnd w:id="368"/>
      <w:r w:rsidRPr="00AF2F73">
        <w:rPr>
          <w:rFonts w:ascii="Times New Roman" w:hAnsi="Times New Roman" w:cs="Times New Roman"/>
          <w:sz w:val="24"/>
          <w:szCs w:val="24"/>
        </w:rPr>
        <w:t>I. ПОЯСНИТЕЛЬНАЯ ЗАПИСКА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Примерная программа профессиональной подготовки водителей транспортных средств категории "Tm"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w:t>
      </w:r>
      <w:r w:rsidRPr="00AF2F73">
        <w:rPr>
          <w:rFonts w:ascii="Times New Roman" w:hAnsi="Times New Roman" w:cs="Times New Roman"/>
          <w:sz w:val="24"/>
          <w:szCs w:val="24"/>
        </w:rPr>
        <w:lastRenderedPageBreak/>
        <w:t>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Примерный учебный план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369" w:name="Par6143"/>
      <w:bookmarkEnd w:id="369"/>
      <w:r w:rsidRPr="00AF2F73">
        <w:rPr>
          <w:rFonts w:ascii="Times New Roman" w:hAnsi="Times New Roman" w:cs="Times New Roman"/>
          <w:sz w:val="24"/>
          <w:szCs w:val="24"/>
        </w:rPr>
        <w:t>II. ПРИМЕРНЫЙ УЧЕБНЫЙ ПЛАН</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370" w:name="Par6145"/>
      <w:bookmarkEnd w:id="370"/>
      <w:r w:rsidRPr="00AF2F73">
        <w:rPr>
          <w:rFonts w:ascii="Times New Roman" w:hAnsi="Times New Roman" w:cs="Times New Roman"/>
          <w:sz w:val="24"/>
          <w:szCs w:val="24"/>
        </w:rPr>
        <w:t>Таблица 1</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263"/>
        <w:gridCol w:w="1318"/>
        <w:gridCol w:w="1655"/>
        <w:gridCol w:w="1463"/>
      </w:tblGrid>
      <w:tr w:rsidR="004748D0" w:rsidRPr="0039733F">
        <w:tc>
          <w:tcPr>
            <w:tcW w:w="5263"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4436"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263"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18"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118"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263"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1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6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2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трамвайных вагонов и их оборудование</w:t>
            </w:r>
          </w:p>
        </w:tc>
        <w:tc>
          <w:tcPr>
            <w:tcW w:w="13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154 (136) &lt;1&gt;</w:t>
            </w:r>
          </w:p>
        </w:tc>
        <w:tc>
          <w:tcPr>
            <w:tcW w:w="16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154 (136)</w:t>
            </w:r>
          </w:p>
        </w:tc>
        <w:tc>
          <w:tcPr>
            <w:tcW w:w="14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2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Электроснабжение трамваев</w:t>
            </w:r>
          </w:p>
        </w:tc>
        <w:tc>
          <w:tcPr>
            <w:tcW w:w="13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6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4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2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законодательства в сфере дорожного движения</w:t>
            </w:r>
          </w:p>
        </w:tc>
        <w:tc>
          <w:tcPr>
            <w:tcW w:w="13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60</w:t>
            </w:r>
          </w:p>
        </w:tc>
        <w:tc>
          <w:tcPr>
            <w:tcW w:w="16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44</w:t>
            </w:r>
          </w:p>
        </w:tc>
        <w:tc>
          <w:tcPr>
            <w:tcW w:w="14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r>
      <w:tr w:rsidR="004748D0" w:rsidRPr="0039733F">
        <w:tc>
          <w:tcPr>
            <w:tcW w:w="52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движения трамваев</w:t>
            </w:r>
          </w:p>
        </w:tc>
        <w:tc>
          <w:tcPr>
            <w:tcW w:w="13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44</w:t>
            </w:r>
          </w:p>
        </w:tc>
        <w:tc>
          <w:tcPr>
            <w:tcW w:w="16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44</w:t>
            </w:r>
          </w:p>
        </w:tc>
        <w:tc>
          <w:tcPr>
            <w:tcW w:w="14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2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w:t>
            </w:r>
          </w:p>
        </w:tc>
        <w:tc>
          <w:tcPr>
            <w:tcW w:w="13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34</w:t>
            </w:r>
          </w:p>
        </w:tc>
        <w:tc>
          <w:tcPr>
            <w:tcW w:w="16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34</w:t>
            </w:r>
          </w:p>
        </w:tc>
        <w:tc>
          <w:tcPr>
            <w:tcW w:w="14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2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Психофизиологические основы деятельности водителя</w:t>
            </w:r>
          </w:p>
        </w:tc>
        <w:tc>
          <w:tcPr>
            <w:tcW w:w="13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6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2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Культура обслуживания пассажиров</w:t>
            </w:r>
          </w:p>
        </w:tc>
        <w:tc>
          <w:tcPr>
            <w:tcW w:w="13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6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2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трудового законодательства, охрана труда, электробезопасность, пожарная безопасность, охрана окружающей среды</w:t>
            </w:r>
          </w:p>
        </w:tc>
        <w:tc>
          <w:tcPr>
            <w:tcW w:w="13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28</w:t>
            </w:r>
          </w:p>
        </w:tc>
        <w:tc>
          <w:tcPr>
            <w:tcW w:w="16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c>
          <w:tcPr>
            <w:tcW w:w="14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52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Первая помощь при дорожно-транспортном происшествии</w:t>
            </w:r>
          </w:p>
        </w:tc>
        <w:tc>
          <w:tcPr>
            <w:tcW w:w="13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6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52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учебным предметам</w:t>
            </w:r>
          </w:p>
        </w:tc>
        <w:tc>
          <w:tcPr>
            <w:tcW w:w="13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366 (348)</w:t>
            </w:r>
          </w:p>
        </w:tc>
        <w:tc>
          <w:tcPr>
            <w:tcW w:w="16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330 (312)</w:t>
            </w:r>
          </w:p>
        </w:tc>
        <w:tc>
          <w:tcPr>
            <w:tcW w:w="14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36</w:t>
            </w:r>
          </w:p>
        </w:tc>
      </w:tr>
      <w:tr w:rsidR="004748D0" w:rsidRPr="0039733F">
        <w:tc>
          <w:tcPr>
            <w:tcW w:w="52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Производственное обучение</w:t>
            </w:r>
          </w:p>
        </w:tc>
        <w:tc>
          <w:tcPr>
            <w:tcW w:w="13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374</w:t>
            </w:r>
          </w:p>
        </w:tc>
        <w:tc>
          <w:tcPr>
            <w:tcW w:w="16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368</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371" w:name="Par6197"/>
            <w:bookmarkEnd w:id="371"/>
            <w:r w:rsidRPr="0039733F">
              <w:rPr>
                <w:rFonts w:ascii="Times New Roman" w:eastAsiaTheme="minorEastAsia" w:hAnsi="Times New Roman" w:cs="Times New Roman"/>
                <w:sz w:val="24"/>
                <w:szCs w:val="24"/>
              </w:rPr>
              <w:t>Квалификационный экзамен</w:t>
            </w:r>
          </w:p>
        </w:tc>
      </w:tr>
      <w:tr w:rsidR="004748D0" w:rsidRPr="0039733F">
        <w:tc>
          <w:tcPr>
            <w:tcW w:w="52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 &lt;2&gt;</w:t>
            </w:r>
          </w:p>
        </w:tc>
        <w:tc>
          <w:tcPr>
            <w:tcW w:w="13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6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4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2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3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756 (738)</w:t>
            </w:r>
          </w:p>
        </w:tc>
        <w:tc>
          <w:tcPr>
            <w:tcW w:w="16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352 (334)</w:t>
            </w:r>
          </w:p>
        </w:tc>
        <w:tc>
          <w:tcPr>
            <w:tcW w:w="14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404</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 скобках указана продолжительность занятий по изучению трамвайных вагонов, имеющих пневматическое оборудование.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Экзамен по вождению трамвая в организации, осуществляющей образовательную деятельность, проводится индивидуально с каждым обучающимся за счет часов, отведенных на производственное обучение.</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372" w:name="Par6211"/>
      <w:bookmarkEnd w:id="372"/>
      <w:r w:rsidRPr="00AF2F73">
        <w:rPr>
          <w:rFonts w:ascii="Times New Roman" w:hAnsi="Times New Roman" w:cs="Times New Roman"/>
          <w:sz w:val="24"/>
          <w:szCs w:val="24"/>
        </w:rPr>
        <w:t>III. ПРИМЕРНЫЕ РАБОЧИЕ ПРОГРАММЫ УЧЕБНЫХ ПРЕДМЕТОВ</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373" w:name="Par6213"/>
      <w:bookmarkEnd w:id="373"/>
      <w:r w:rsidRPr="00AF2F73">
        <w:rPr>
          <w:rFonts w:ascii="Times New Roman" w:hAnsi="Times New Roman" w:cs="Times New Roman"/>
          <w:sz w:val="24"/>
          <w:szCs w:val="24"/>
        </w:rPr>
        <w:t>3.1. Учебный предмет "Устройство трамвайных вагонов и их оборудование".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3"/>
        <w:rPr>
          <w:rFonts w:ascii="Times New Roman" w:hAnsi="Times New Roman" w:cs="Times New Roman"/>
          <w:sz w:val="24"/>
          <w:szCs w:val="24"/>
        </w:rPr>
      </w:pPr>
      <w:bookmarkStart w:id="374" w:name="Par6215"/>
      <w:bookmarkEnd w:id="374"/>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4778"/>
        <w:gridCol w:w="1558"/>
        <w:gridCol w:w="1987"/>
        <w:gridCol w:w="1376"/>
      </w:tblGrid>
      <w:tr w:rsidR="004748D0" w:rsidRPr="0039733F">
        <w:tc>
          <w:tcPr>
            <w:tcW w:w="4778"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921"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занятий</w:t>
            </w:r>
          </w:p>
        </w:tc>
      </w:tr>
      <w:tr w:rsidR="004748D0" w:rsidRPr="0039733F">
        <w:tc>
          <w:tcPr>
            <w:tcW w:w="477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58"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363"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477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5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375" w:name="Par6225"/>
            <w:bookmarkEnd w:id="375"/>
            <w:r w:rsidRPr="0039733F">
              <w:rPr>
                <w:rFonts w:ascii="Times New Roman" w:eastAsiaTheme="minorEastAsia" w:hAnsi="Times New Roman" w:cs="Times New Roman"/>
                <w:sz w:val="24"/>
                <w:szCs w:val="24"/>
              </w:rPr>
              <w:t>Механическое оборудование</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Элементарные сведения из механики</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 (4) &lt;1&gt;</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 (4)</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Общая характеристика трамвайных вагонов, эксплуатируемых в РФ и в данном городе</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кузова</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тележек трамвайных вагонов</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Колесные пары</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Передача вращающего момента от вала якоря тягового двигателя на ось колесной пары</w:t>
            </w:r>
          </w:p>
        </w:tc>
        <w:tc>
          <w:tcPr>
            <w:tcW w:w="1558"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87"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376"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Механические тормозные устройства</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 (2)</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 (2)</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Механизм открывания (закрывания) дверей</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 (-)</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 (-)</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Песочницы, стеклоочистители и предохранительные устройства</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 (4)</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 (4)</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Сцепные приборы</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46 (38)</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46 (38)</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376" w:name="Par6270"/>
            <w:bookmarkEnd w:id="376"/>
            <w:r w:rsidRPr="0039733F">
              <w:rPr>
                <w:rFonts w:ascii="Times New Roman" w:eastAsiaTheme="minorEastAsia" w:hAnsi="Times New Roman" w:cs="Times New Roman"/>
                <w:sz w:val="24"/>
                <w:szCs w:val="24"/>
              </w:rPr>
              <w:t>Электрическое оборудование</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управления трамвайных вагонов</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Работа силовых цепей и цепей управления в режимах пуска, разгона, выбега, торможения вагона</w:t>
            </w:r>
          </w:p>
        </w:tc>
        <w:tc>
          <w:tcPr>
            <w:tcW w:w="1558"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987"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376"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Токоприемники</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Тяговые и вспомогательные электродвигатели трамвайных вагонов</w:t>
            </w:r>
          </w:p>
        </w:tc>
        <w:tc>
          <w:tcPr>
            <w:tcW w:w="1558"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987"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376"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Пусковые и тормозные реостаты. Ускоритель</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Контакторы и реле</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 (6)</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 (6)</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Аппаратура защиты электрических цепей. Индуктивные шунты</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Контроллеры и командоаппараты</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Вспомогательные высоковольтные цепи</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 (2)</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 (2)</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Аккумуляторная батарея</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Вспомогательные низковольтные цепи</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 (6)</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 (6)</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Контрольно-измерительные приборы</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Радиоусилительная аппаратура. Системы информационного обеспечения пассажиров</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Работа вагонов по системе "многих единиц". Межвагонные электрические соединения</w:t>
            </w:r>
          </w:p>
        </w:tc>
        <w:tc>
          <w:tcPr>
            <w:tcW w:w="1558"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87"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376"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84 (74)</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84 (74)</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377" w:name="Par6331"/>
            <w:bookmarkEnd w:id="377"/>
            <w:r w:rsidRPr="0039733F">
              <w:rPr>
                <w:rFonts w:ascii="Times New Roman" w:eastAsiaTheme="minorEastAsia" w:hAnsi="Times New Roman" w:cs="Times New Roman"/>
                <w:sz w:val="24"/>
                <w:szCs w:val="24"/>
              </w:rPr>
              <w:t>Пневматическое оборудование</w:t>
            </w:r>
          </w:p>
        </w:tc>
      </w:tr>
      <w:tr w:rsidR="004748D0" w:rsidRPr="0039733F">
        <w:tc>
          <w:tcPr>
            <w:tcW w:w="4778"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Свойства сжатого воздуха. Схемы пневматического оборудования трамвайных вагонов</w:t>
            </w:r>
          </w:p>
        </w:tc>
        <w:tc>
          <w:tcPr>
            <w:tcW w:w="1558"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87"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376"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Компрессор</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Аппараты поддержания давления в пневмосистеме</w:t>
            </w:r>
          </w:p>
        </w:tc>
        <w:tc>
          <w:tcPr>
            <w:tcW w:w="1558"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87"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76"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Аппараты подготовки воздуха</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Аппараты для торможения трамвая</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Аппараты управления дверьми</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Исполнительные пневмоаппараты</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24</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24</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7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55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154 (136)</w:t>
            </w:r>
          </w:p>
        </w:tc>
        <w:tc>
          <w:tcPr>
            <w:tcW w:w="1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154 (136)</w:t>
            </w:r>
          </w:p>
        </w:tc>
        <w:tc>
          <w:tcPr>
            <w:tcW w:w="1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 скобках указана продолжительность занятий по изучению трамвайных вагонов, имеющих пневматическое оборудование.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378" w:name="Par6372"/>
      <w:bookmarkEnd w:id="378"/>
      <w:r w:rsidRPr="00AF2F73">
        <w:rPr>
          <w:rFonts w:ascii="Times New Roman" w:hAnsi="Times New Roman" w:cs="Times New Roman"/>
          <w:sz w:val="24"/>
          <w:szCs w:val="24"/>
        </w:rPr>
        <w:t>3.1.1. Механическое оборудование.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Элементарные сведения из механики: общие понятия о движении тела; скорость и ускорение; равномерное и неравномерное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Общая характеристика трамвайных вагонов, используемых в Российской Федерации 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оборудования трамвайных </w:t>
      </w:r>
      <w:r w:rsidRPr="00AF2F73">
        <w:rPr>
          <w:rFonts w:ascii="Times New Roman" w:hAnsi="Times New Roman" w:cs="Times New Roman"/>
          <w:sz w:val="24"/>
          <w:szCs w:val="24"/>
        </w:rPr>
        <w:lastRenderedPageBreak/>
        <w:t>вагонов; ознакомление с расположением узлов и агрегатов на вагоне.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Тележки трамвайных вагонов: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при сборке тележки; характерные неисправности тележек.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бандажей; параметры, контролируемые при сборке колесных пар; основные неисправности колесных пар; системы смазки редукторов и подшипниковых узлов.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Передача вращающего момента от вала якоря тягового двигателя на ось колесной пары: назначение и устройство карданного вала; карданные 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тормозов и их приводов; неисправности механических тормозов и их приводов; проверка эффективности работы механических тормозов; допустимый износ тормозных накладок и допустимый зазор между тормозными накладками и тормозными барабанами (дисками).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Механизм открывания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Песочницы, стеклоочистители и предохранительные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Сцепные приборы: 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379" w:name="Par6384"/>
      <w:bookmarkEnd w:id="379"/>
      <w:r w:rsidRPr="00AF2F73">
        <w:rPr>
          <w:rFonts w:ascii="Times New Roman" w:hAnsi="Times New Roman" w:cs="Times New Roman"/>
          <w:sz w:val="24"/>
          <w:szCs w:val="24"/>
        </w:rPr>
        <w:t>3.1.2. Электрическое оборудование.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Работа силовых цепей и цепей управления в режимах пуска, разгона, выбега, торможения 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Токоприемники: назначение и типы токоприемников; преимущества пантографных токоприемников; устройство и принцип работы токоприемников; измерение и регулировка силы нажатия токоприемников на контактный провод; неисправности токоприемников.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технические данные вспомогательных электродвигателей трамвайных вагонов.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водителя, которые могут принести к неисправности ускорителя.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Аппараты защиты электрических цепей, индуктивные шунты: защита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устройство, назначение, принцип работы и характерные неисправности; назначение и устройство индуктивного шунта и аппаратов защиты от перенапряжения.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Контроллеры и командоаппараты: назначение, типы и общая характеристика контроллеров трамвайных вагонов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контроллеров.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Высоковольтные вспомогательные цепи: электрические цепи компрессора и низковольтные цепи генератора, вентилятора калорифера, перевода стрелок, обогрева салона и кабины водителя, освещения салона вагона, сигнализации наличия напряжения в контактной сети; устройство приборов освещения и отопления, обогрева и обдува лобовых стекол кабины; характерные неисправности.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Аккумуляторная батарея: назначение, типы, устройство и работа аккумуляторных батарей; оборудование для подзарядки аккумуляторных батарей; устройство генератора для подзарядки; аппаратура для регулирования величины напряжения на выходе генератора.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Низковольтные вспомогательные цепи: цепи управления, световой и звуковой сигнализации, цепи дверных приводов, стеклоочистителей, освещения ящиков, аварийного освещения.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Контрольно-измерительные приборы: назначение, устройство и принцип работы амперметра, вольтметра, спидометра и схемы их включения; неисправности контрольно-измерительных приборов.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Межвагонные электрические соединения, работа вагонов по системе "многих единиц": </w:t>
      </w:r>
      <w:r w:rsidRPr="00AF2F73">
        <w:rPr>
          <w:rFonts w:ascii="Times New Roman" w:hAnsi="Times New Roman" w:cs="Times New Roman"/>
          <w:sz w:val="24"/>
          <w:szCs w:val="24"/>
        </w:rPr>
        <w:lastRenderedPageBreak/>
        <w:t>характеристика и особенности работы электрических цепей вагонов, управляемых по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причины и способы устранения; назначение, устройство и возможные неисправности межвагонных электрических соединений.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380" w:name="Par6400"/>
      <w:bookmarkEnd w:id="380"/>
      <w:r w:rsidRPr="00AF2F73">
        <w:rPr>
          <w:rFonts w:ascii="Times New Roman" w:hAnsi="Times New Roman" w:cs="Times New Roman"/>
          <w:sz w:val="24"/>
          <w:szCs w:val="24"/>
        </w:rPr>
        <w:t>3.1.3. Пневматическое оборудование.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Свойства сжатого воздуха, схемы пневматического оборудования трамвайных вагонов: свойства сжатого воздуха; единицы измерения давления сжатого воздуха; назначение, устройство и принцип действия манометра; закон Бойля - Мариотта; общая характеристика схемы пневматического оборудования трамвайного вагона; назначение и общая характеристика аппаратов пневматического оборудования трамвайного вагона; расположение аппаратов пневматического оборудования на вагонах.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Компрессор: назначение, устройство, принцип работы компрессора; краткие технические данные компрессора (производительность, вес, количество цилиндров, данные электродвигателя); неисправности компрессора.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Аппараты поддержания давления в пневмосистеме: назначение, устройство, принцип работы и неисправности электропневматического регулятора давления и предохранительного клапана.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Аппараты подготовки воздуха: клапаны, масловлагоотделитель, воздушные резервуары, шумоглушитель, воздухопроводы; назначение, устройство, принцип действия и возможные неисправности воздушного фильтра, масловлагоотделителя, обратного клапана и воздушных резервуаров; материалы, применяемые для устройства воздуховодов.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Аппараты для торможения трамвая: назначение, устройство и принцип действия клапанов автоматического торможения; характерные неисправности автоматических клапанов; назначение, устройство и работа крана машиниста, тормозного крана; положение золотника крана машиниста, сообщение и разобщение труб при каждом положении крана машиниста; характерные неисправности крана машиниста и тормозного крана; назначение, устройство, принцип действия и характерные неисправности стоп-крана и электропневматического контактора.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Аппараты управления дверьми: назначение, устройство и принцип работы, расположение на вагоне дверных цилиндров; неисправности дверных цилиндров;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назначение, устройство и неисправности механизма открывания дверей с пневматическим приводом.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Исполнительные пневмоаппараты: назначение, устройство, принцип работы и характерные неисправности тормозного цилиндра, цилиндра песочницы, сеточного цилиндра, цилиндра стеклоочистителя, цилиндра и клапана звонка.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381" w:name="Par6410"/>
      <w:bookmarkEnd w:id="381"/>
      <w:r w:rsidRPr="00AF2F73">
        <w:rPr>
          <w:rFonts w:ascii="Times New Roman" w:hAnsi="Times New Roman" w:cs="Times New Roman"/>
          <w:sz w:val="24"/>
          <w:szCs w:val="24"/>
        </w:rPr>
        <w:t>3.2. Учебный предмет "Электроснабжение трамвая".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3"/>
        <w:rPr>
          <w:rFonts w:ascii="Times New Roman" w:hAnsi="Times New Roman" w:cs="Times New Roman"/>
          <w:sz w:val="24"/>
          <w:szCs w:val="24"/>
        </w:rPr>
      </w:pPr>
      <w:bookmarkStart w:id="382" w:name="Par6412"/>
      <w:bookmarkEnd w:id="382"/>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3</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314"/>
        <w:gridCol w:w="1128"/>
        <w:gridCol w:w="1992"/>
        <w:gridCol w:w="1265"/>
      </w:tblGrid>
      <w:tr w:rsidR="004748D0" w:rsidRPr="0039733F">
        <w:tc>
          <w:tcPr>
            <w:tcW w:w="5314"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385"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314"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128"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257"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314"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12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2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3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Производство и передача электрической энергии</w:t>
            </w:r>
          </w:p>
        </w:tc>
        <w:tc>
          <w:tcPr>
            <w:tcW w:w="11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контактной сети трамвая</w:t>
            </w:r>
          </w:p>
        </w:tc>
        <w:tc>
          <w:tcPr>
            <w:tcW w:w="11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контактной сети трамвая.</w:t>
            </w:r>
          </w:p>
        </w:tc>
        <w:tc>
          <w:tcPr>
            <w:tcW w:w="11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трамвайного пути</w:t>
            </w:r>
          </w:p>
        </w:tc>
        <w:tc>
          <w:tcPr>
            <w:tcW w:w="11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2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Системы питания контактной сети трамвая: устройство тяговых подстанций для питания контактной сети трамвая,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секционирования контактной сети трамвая; особенности проезда спецчастей контактной сети; основные неисправности контактной сети.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383" w:name="Par6448"/>
      <w:bookmarkEnd w:id="383"/>
      <w:r w:rsidRPr="00AF2F73">
        <w:rPr>
          <w:rFonts w:ascii="Times New Roman" w:hAnsi="Times New Roman" w:cs="Times New Roman"/>
          <w:sz w:val="24"/>
          <w:szCs w:val="24"/>
        </w:rPr>
        <w:t>3.3. Учебный предмет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3"/>
        <w:rPr>
          <w:rFonts w:ascii="Times New Roman" w:hAnsi="Times New Roman" w:cs="Times New Roman"/>
          <w:sz w:val="24"/>
          <w:szCs w:val="24"/>
        </w:rPr>
      </w:pPr>
      <w:bookmarkStart w:id="384" w:name="Par6450"/>
      <w:bookmarkEnd w:id="384"/>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4</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746"/>
        <w:gridCol w:w="850"/>
        <w:gridCol w:w="1848"/>
        <w:gridCol w:w="1255"/>
      </w:tblGrid>
      <w:tr w:rsidR="004748D0" w:rsidRPr="0039733F">
        <w:tc>
          <w:tcPr>
            <w:tcW w:w="5746"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953"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46"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103"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46"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2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385" w:name="Par6460"/>
            <w:bookmarkEnd w:id="385"/>
            <w:r w:rsidRPr="0039733F">
              <w:rPr>
                <w:rFonts w:ascii="Times New Roman" w:eastAsiaTheme="minorEastAsia" w:hAnsi="Times New Roman" w:cs="Times New Roman"/>
                <w:sz w:val="24"/>
                <w:szCs w:val="24"/>
              </w:rPr>
              <w:lastRenderedPageBreak/>
              <w:t>Законодательство в сфере дорожного движения</w:t>
            </w:r>
          </w:p>
        </w:tc>
      </w:tr>
      <w:tr w:rsidR="004748D0" w:rsidRPr="0039733F">
        <w:tc>
          <w:tcPr>
            <w:tcW w:w="57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Законодательство, устанавливающее ответственность за нарушения в сфере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2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386" w:name="Par6473"/>
            <w:bookmarkEnd w:id="386"/>
            <w:r w:rsidRPr="0039733F">
              <w:rPr>
                <w:rFonts w:ascii="Times New Roman" w:eastAsiaTheme="minorEastAsia" w:hAnsi="Times New Roman" w:cs="Times New Roman"/>
                <w:sz w:val="24"/>
                <w:szCs w:val="24"/>
              </w:rPr>
              <w:t>Правила дорожного движения</w:t>
            </w:r>
          </w:p>
        </w:tc>
      </w:tr>
      <w:tr w:rsidR="004748D0" w:rsidRPr="0039733F">
        <w:tc>
          <w:tcPr>
            <w:tcW w:w="57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Основные понятия и термины, используемые в Правилах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Обязанности участников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знаки</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2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7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Дорожная разметка</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Порядок движения и расположение транспортных средств на проезжей части</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7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Остановка и стоянка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Регулирование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7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перекрестков и пешеходных переходов</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2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7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Порядок использования внешних световых приборов и звуковых сигналов</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7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Буксировка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Требования к оборудованию и техническому состоянию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54</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38</w:t>
            </w:r>
          </w:p>
        </w:tc>
        <w:tc>
          <w:tcPr>
            <w:tcW w:w="12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r>
      <w:tr w:rsidR="004748D0" w:rsidRPr="0039733F">
        <w:tc>
          <w:tcPr>
            <w:tcW w:w="57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60</w:t>
            </w:r>
          </w:p>
        </w:tc>
        <w:tc>
          <w:tcPr>
            <w:tcW w:w="18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44</w:t>
            </w:r>
          </w:p>
        </w:tc>
        <w:tc>
          <w:tcPr>
            <w:tcW w:w="12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387" w:name="Par6527"/>
      <w:bookmarkEnd w:id="387"/>
      <w:r w:rsidRPr="00AF2F73">
        <w:rPr>
          <w:rFonts w:ascii="Times New Roman" w:hAnsi="Times New Roman" w:cs="Times New Roman"/>
          <w:sz w:val="24"/>
          <w:szCs w:val="24"/>
        </w:rPr>
        <w:t>3.3.1. Законодательство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w:t>
      </w:r>
      <w:r w:rsidRPr="00AF2F73">
        <w:rPr>
          <w:rFonts w:ascii="Times New Roman" w:hAnsi="Times New Roman" w:cs="Times New Roman"/>
          <w:sz w:val="24"/>
          <w:szCs w:val="24"/>
        </w:rPr>
        <w:lastRenderedPageBreak/>
        <w:t>окружающей среды.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Законодательство, устанавливающее ответственность за нарушения в сфере дорожного движения: 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388" w:name="Par6531"/>
      <w:bookmarkEnd w:id="388"/>
      <w:r w:rsidRPr="00AF2F73">
        <w:rPr>
          <w:rFonts w:ascii="Times New Roman" w:hAnsi="Times New Roman" w:cs="Times New Roman"/>
          <w:sz w:val="24"/>
          <w:szCs w:val="24"/>
        </w:rPr>
        <w:t>3.3.2. Правила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w:t>
      </w:r>
      <w:r w:rsidRPr="00AF2F73">
        <w:rPr>
          <w:rFonts w:ascii="Times New Roman" w:hAnsi="Times New Roman" w:cs="Times New Roman"/>
          <w:sz w:val="24"/>
          <w:szCs w:val="24"/>
        </w:rPr>
        <w:lastRenderedPageBreak/>
        <w:t>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выбор дистанции, интервалов и скорости в различных условиях движения; приоритет маршрутных транспортных средств; пересечение трамвайных путей вне перекрестка; ответственность водителей за нарушения порядка движения и расположения транспортных средств на проезжей части.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Остановка и стоянка транспортных средств: порядок остановки и стоянки; способы </w:t>
      </w:r>
      <w:r w:rsidRPr="00AF2F73">
        <w:rPr>
          <w:rFonts w:ascii="Times New Roman" w:hAnsi="Times New Roman" w:cs="Times New Roman"/>
          <w:sz w:val="24"/>
          <w:szCs w:val="24"/>
        </w:rPr>
        <w:lastRenderedPageBreak/>
        <w:t>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светофоры для регулирования движения трамваев, а также других маршрутных транспортных средств, движущихся по выделенной для них полосе;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Проезд перекрестков и пешеходных переходов: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ответственность водителей за нарушения правил проезда пешеходных переходов.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применения звуковых сигналов в различных условиях движения.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Требования к оборудованного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389" w:name="Par6544"/>
      <w:bookmarkEnd w:id="389"/>
      <w:r w:rsidRPr="00AF2F73">
        <w:rPr>
          <w:rFonts w:ascii="Times New Roman" w:hAnsi="Times New Roman" w:cs="Times New Roman"/>
          <w:sz w:val="24"/>
          <w:szCs w:val="24"/>
        </w:rPr>
        <w:t>3.4. Учебный предмет "Организация движения трамваев".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3"/>
        <w:rPr>
          <w:rFonts w:ascii="Times New Roman" w:hAnsi="Times New Roman" w:cs="Times New Roman"/>
          <w:sz w:val="24"/>
          <w:szCs w:val="24"/>
        </w:rPr>
      </w:pPr>
      <w:bookmarkStart w:id="390" w:name="Par6546"/>
      <w:bookmarkEnd w:id="390"/>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525"/>
        <w:gridCol w:w="845"/>
        <w:gridCol w:w="1694"/>
        <w:gridCol w:w="1635"/>
      </w:tblGrid>
      <w:tr w:rsidR="004748D0" w:rsidRPr="0039733F">
        <w:tc>
          <w:tcPr>
            <w:tcW w:w="5525"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Наименование разделов и тем</w:t>
            </w:r>
          </w:p>
        </w:tc>
        <w:tc>
          <w:tcPr>
            <w:tcW w:w="4174"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525"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45"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32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525"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45"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6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6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391" w:name="Par6557"/>
            <w:bookmarkEnd w:id="391"/>
            <w:r w:rsidRPr="0039733F">
              <w:rPr>
                <w:rFonts w:ascii="Times New Roman" w:eastAsiaTheme="minorEastAsia" w:hAnsi="Times New Roman" w:cs="Times New Roman"/>
                <w:sz w:val="24"/>
                <w:szCs w:val="24"/>
              </w:rPr>
              <w:t>Организация движения трамваев</w:t>
            </w:r>
          </w:p>
        </w:tc>
      </w:tr>
      <w:tr w:rsidR="004748D0" w:rsidRPr="0039733F">
        <w:tc>
          <w:tcPr>
            <w:tcW w:w="552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Принципы организации движения трамваев.</w:t>
            </w:r>
          </w:p>
        </w:tc>
        <w:tc>
          <w:tcPr>
            <w:tcW w:w="8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движения трамваев на маршруте</w:t>
            </w:r>
          </w:p>
        </w:tc>
        <w:tc>
          <w:tcPr>
            <w:tcW w:w="8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5"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Требования, предъявляемые к линейным сооружениям</w:t>
            </w:r>
          </w:p>
        </w:tc>
        <w:tc>
          <w:tcPr>
            <w:tcW w:w="845"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94"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35"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Правила пользования трамваем</w:t>
            </w:r>
          </w:p>
        </w:tc>
        <w:tc>
          <w:tcPr>
            <w:tcW w:w="8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6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6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392" w:name="Par6578"/>
            <w:bookmarkEnd w:id="392"/>
            <w:r w:rsidRPr="0039733F">
              <w:rPr>
                <w:rFonts w:ascii="Times New Roman" w:eastAsiaTheme="minorEastAsia" w:hAnsi="Times New Roman" w:cs="Times New Roman"/>
                <w:sz w:val="24"/>
                <w:szCs w:val="24"/>
              </w:rPr>
              <w:t>Должностные обязанности водителей</w:t>
            </w:r>
          </w:p>
        </w:tc>
      </w:tr>
      <w:tr w:rsidR="004748D0" w:rsidRPr="0039733F">
        <w:tc>
          <w:tcPr>
            <w:tcW w:w="552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Общие обязанности водителя трамвая.</w:t>
            </w:r>
          </w:p>
        </w:tc>
        <w:tc>
          <w:tcPr>
            <w:tcW w:w="8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Явка на работу. Приемка поезда и выезд из депо. Нулевой рейс.</w:t>
            </w:r>
          </w:p>
        </w:tc>
        <w:tc>
          <w:tcPr>
            <w:tcW w:w="8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5"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Обязанности водителя при работе на линии. Скорость движения и дистанция.</w:t>
            </w:r>
          </w:p>
        </w:tc>
        <w:tc>
          <w:tcPr>
            <w:tcW w:w="845"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94"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35"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5"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Правила проезда кривых участков пути. Проезд спецчастей пути и контактной сети. Сигналы и путевые знаки.</w:t>
            </w:r>
          </w:p>
        </w:tc>
        <w:tc>
          <w:tcPr>
            <w:tcW w:w="845"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94"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35"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5"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Особенности работы в сложных условиях осенне-зимнего периода и ограниченной видимости.</w:t>
            </w:r>
          </w:p>
        </w:tc>
        <w:tc>
          <w:tcPr>
            <w:tcW w:w="845"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94"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35"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5"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Особенности эксплуатации трамвайных вагонов (поездов) на маршрутах с тяжелыми условиями движения.</w:t>
            </w:r>
          </w:p>
        </w:tc>
        <w:tc>
          <w:tcPr>
            <w:tcW w:w="845"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94"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35"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5"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Устранение неисправностей на линии. Порядок сцепки и расцепки трамвайных вагонов. Буксировка вагонов (поездов).</w:t>
            </w:r>
          </w:p>
        </w:tc>
        <w:tc>
          <w:tcPr>
            <w:tcW w:w="845"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94"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35"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Смена водителей на линии и возврат трамвая в депо</w:t>
            </w:r>
          </w:p>
        </w:tc>
        <w:tc>
          <w:tcPr>
            <w:tcW w:w="8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Основные требования по экономии электроэнергии</w:t>
            </w:r>
          </w:p>
        </w:tc>
        <w:tc>
          <w:tcPr>
            <w:tcW w:w="8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22</w:t>
            </w:r>
          </w:p>
        </w:tc>
        <w:tc>
          <w:tcPr>
            <w:tcW w:w="16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22</w:t>
            </w:r>
          </w:p>
        </w:tc>
        <w:tc>
          <w:tcPr>
            <w:tcW w:w="16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393" w:name="Par6619"/>
            <w:bookmarkEnd w:id="393"/>
            <w:r w:rsidRPr="0039733F">
              <w:rPr>
                <w:rFonts w:ascii="Times New Roman" w:eastAsiaTheme="minorEastAsia" w:hAnsi="Times New Roman" w:cs="Times New Roman"/>
                <w:sz w:val="24"/>
                <w:szCs w:val="24"/>
              </w:rPr>
              <w:t>Правила технической эксплуатации трамваев</w:t>
            </w:r>
          </w:p>
        </w:tc>
      </w:tr>
      <w:tr w:rsidR="004748D0" w:rsidRPr="0039733F">
        <w:tc>
          <w:tcPr>
            <w:tcW w:w="552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Содержание, осмотр и ремонт трамваев</w:t>
            </w:r>
          </w:p>
        </w:tc>
        <w:tc>
          <w:tcPr>
            <w:tcW w:w="8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Требования к трамваю, выпускаемому на линию.</w:t>
            </w:r>
          </w:p>
        </w:tc>
        <w:tc>
          <w:tcPr>
            <w:tcW w:w="8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5"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Техническое обслуживание трамвайных вагонов на линии</w:t>
            </w:r>
          </w:p>
        </w:tc>
        <w:tc>
          <w:tcPr>
            <w:tcW w:w="845"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94"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35"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6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6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44</w:t>
            </w:r>
          </w:p>
        </w:tc>
        <w:tc>
          <w:tcPr>
            <w:tcW w:w="16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44</w:t>
            </w:r>
          </w:p>
        </w:tc>
        <w:tc>
          <w:tcPr>
            <w:tcW w:w="16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394" w:name="Par6641"/>
      <w:bookmarkEnd w:id="394"/>
      <w:r w:rsidRPr="00AF2F73">
        <w:rPr>
          <w:rFonts w:ascii="Times New Roman" w:hAnsi="Times New Roman" w:cs="Times New Roman"/>
          <w:sz w:val="24"/>
          <w:szCs w:val="24"/>
        </w:rPr>
        <w:t>3.4.1. Организация движения трамваев.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трамвайного депо, служба движения трамвайной организации и их производственные функции.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 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сотрудники полиции.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395" w:name="Par6646"/>
      <w:bookmarkEnd w:id="395"/>
      <w:r w:rsidRPr="00AF2F73">
        <w:rPr>
          <w:rFonts w:ascii="Times New Roman" w:hAnsi="Times New Roman" w:cs="Times New Roman"/>
          <w:sz w:val="24"/>
          <w:szCs w:val="24"/>
        </w:rPr>
        <w:t>3.4.2. Должностные обязанности водителей.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Общие обязанности водителя трамвая: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последствия несоблюдения этих запрещений; документы, необходимые водителю для управления поездом.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w:t>
      </w:r>
      <w:r w:rsidRPr="00AF2F73">
        <w:rPr>
          <w:rFonts w:ascii="Times New Roman" w:hAnsi="Times New Roman" w:cs="Times New Roman"/>
          <w:sz w:val="24"/>
          <w:szCs w:val="24"/>
        </w:rPr>
        <w:lastRenderedPageBreak/>
        <w:t>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Обязанности водителя при работе на линии, скорости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приводами, рельсовым электромагнитным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рельсов; случаи, 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w:t>
      </w:r>
      <w:r w:rsidRPr="00AF2F73">
        <w:rPr>
          <w:rFonts w:ascii="Times New Roman" w:hAnsi="Times New Roman" w:cs="Times New Roman"/>
          <w:sz w:val="24"/>
          <w:szCs w:val="24"/>
        </w:rPr>
        <w:lastRenderedPageBreak/>
        <w:t>грозы; особенности проезда участков пути на насыпях и в путепроводах.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эксплуатации трамвайных вагонов (поездов)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Устранение неисправностей, порядок сцепки и расцепки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сдача и оформление поездных документов и экипировки трамвая.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396" w:name="Par6657"/>
      <w:bookmarkEnd w:id="396"/>
      <w:r w:rsidRPr="00AF2F73">
        <w:rPr>
          <w:rFonts w:ascii="Times New Roman" w:hAnsi="Times New Roman" w:cs="Times New Roman"/>
          <w:sz w:val="24"/>
          <w:szCs w:val="24"/>
        </w:rPr>
        <w:t>3.4.3. Правила технической эксплуатации трамвая.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осмотр и ремонт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запрещается выпуск трамвая на линию.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трамвайного вагона, отбуксированного в депо.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397" w:name="Par6662"/>
      <w:bookmarkEnd w:id="397"/>
      <w:r w:rsidRPr="00AF2F73">
        <w:rPr>
          <w:rFonts w:ascii="Times New Roman" w:hAnsi="Times New Roman" w:cs="Times New Roman"/>
          <w:sz w:val="24"/>
          <w:szCs w:val="24"/>
        </w:rPr>
        <w:t>3.5. Учебный предмет "Основы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3"/>
        <w:rPr>
          <w:rFonts w:ascii="Times New Roman" w:hAnsi="Times New Roman" w:cs="Times New Roman"/>
          <w:sz w:val="24"/>
          <w:szCs w:val="24"/>
        </w:rPr>
      </w:pPr>
      <w:bookmarkStart w:id="398" w:name="Par6664"/>
      <w:bookmarkEnd w:id="398"/>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lastRenderedPageBreak/>
        <w:t>Таблица 6</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721"/>
        <w:gridCol w:w="994"/>
        <w:gridCol w:w="1709"/>
        <w:gridCol w:w="1417"/>
      </w:tblGrid>
      <w:tr w:rsidR="004748D0" w:rsidRPr="0039733F">
        <w:tc>
          <w:tcPr>
            <w:tcW w:w="5721"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Наименования разделов и тем</w:t>
            </w:r>
          </w:p>
        </w:tc>
        <w:tc>
          <w:tcPr>
            <w:tcW w:w="4120"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21"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994"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126"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21"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994"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72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Обеспечение безопасности дорожного движения в организациях, осуществляющих перевозку пассажиров.</w:t>
            </w:r>
          </w:p>
        </w:tc>
        <w:tc>
          <w:tcPr>
            <w:tcW w:w="9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2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теории движения трамвая</w:t>
            </w:r>
          </w:p>
        </w:tc>
        <w:tc>
          <w:tcPr>
            <w:tcW w:w="9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7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2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Дорожно-транспортные происшествия и их причины</w:t>
            </w:r>
          </w:p>
        </w:tc>
        <w:tc>
          <w:tcPr>
            <w:tcW w:w="9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2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9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2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Скорость и ее значение для обеспечения безопасности движения. Оценка тормозного и остановочного пути.</w:t>
            </w:r>
          </w:p>
        </w:tc>
        <w:tc>
          <w:tcPr>
            <w:tcW w:w="9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2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Техника управления трамваем и особенности вождения трамвая в сложных условиях</w:t>
            </w:r>
          </w:p>
        </w:tc>
        <w:tc>
          <w:tcPr>
            <w:tcW w:w="9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7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2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технического состояния трамвайного вагона на безопасность движения</w:t>
            </w:r>
          </w:p>
        </w:tc>
        <w:tc>
          <w:tcPr>
            <w:tcW w:w="9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2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Предупреждение детского травматизма на дорогах</w:t>
            </w:r>
          </w:p>
        </w:tc>
        <w:tc>
          <w:tcPr>
            <w:tcW w:w="9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2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34</w:t>
            </w:r>
          </w:p>
        </w:tc>
        <w:tc>
          <w:tcPr>
            <w:tcW w:w="17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34</w:t>
            </w:r>
          </w:p>
        </w:tc>
        <w:tc>
          <w:tcPr>
            <w:tcW w:w="14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организациях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Основы теории движения трамвая: силы, действующие на трамвай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движения трамвая на перегоне: пуск, разгон, тяговый режим, выбег и торможение; их </w:t>
      </w:r>
      <w:r w:rsidRPr="00AF2F73">
        <w:rPr>
          <w:rFonts w:ascii="Times New Roman" w:hAnsi="Times New Roman" w:cs="Times New Roman"/>
          <w:sz w:val="24"/>
          <w:szCs w:val="24"/>
        </w:rPr>
        <w:lastRenderedPageBreak/>
        <w:t>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 движения трамвая на спусках в зависимости от крутизны уклонов и нахождения в конце уклона кривой.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Дорожно-транспортные происшествия и их причины: понятие о дорожно-транспортном происшествии (ДТП); виды и классификация ДТП; причины дорожно-транспортных происшествий: нарушение правил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транспортного средства,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Техника управления трамваем и особенности вождения трамвая в сложных условиях: </w:t>
      </w:r>
      <w:r w:rsidRPr="00AF2F73">
        <w:rPr>
          <w:rFonts w:ascii="Times New Roman" w:hAnsi="Times New Roman" w:cs="Times New Roman"/>
          <w:sz w:val="24"/>
          <w:szCs w:val="24"/>
        </w:rPr>
        <w:lastRenderedPageBreak/>
        <w:t>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Влияние технического состояния трамвайного вагона на безопасность движения: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подвижного состава в технически неисправном состоянии.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399" w:name="Par6720"/>
      <w:bookmarkEnd w:id="399"/>
      <w:r w:rsidRPr="00AF2F73">
        <w:rPr>
          <w:rFonts w:ascii="Times New Roman" w:hAnsi="Times New Roman" w:cs="Times New Roman"/>
          <w:sz w:val="24"/>
          <w:szCs w:val="24"/>
        </w:rPr>
        <w:t>3.6. Учебный предмет "Психофизиологические основы деятельности водителя".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3"/>
        <w:rPr>
          <w:rFonts w:ascii="Times New Roman" w:hAnsi="Times New Roman" w:cs="Times New Roman"/>
          <w:sz w:val="24"/>
          <w:szCs w:val="24"/>
        </w:rPr>
      </w:pPr>
      <w:bookmarkStart w:id="400" w:name="Par6722"/>
      <w:bookmarkEnd w:id="400"/>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7</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026"/>
        <w:gridCol w:w="950"/>
        <w:gridCol w:w="2160"/>
        <w:gridCol w:w="1563"/>
      </w:tblGrid>
      <w:tr w:rsidR="004748D0" w:rsidRPr="0039733F">
        <w:tc>
          <w:tcPr>
            <w:tcW w:w="5026"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673"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026"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9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1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0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Познавательные функции, системы восприятия и психомоторные навыки</w:t>
            </w:r>
          </w:p>
        </w:tc>
        <w:tc>
          <w:tcPr>
            <w:tcW w:w="9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Этические основы деятельности водителя</w:t>
            </w:r>
          </w:p>
        </w:tc>
        <w:tc>
          <w:tcPr>
            <w:tcW w:w="9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Эмоциональные состояния и профилактика конфликтов</w:t>
            </w:r>
          </w:p>
        </w:tc>
        <w:tc>
          <w:tcPr>
            <w:tcW w:w="9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Саморегуляция и профилактика конфликтов (психологический практикум)</w:t>
            </w:r>
          </w:p>
        </w:tc>
        <w:tc>
          <w:tcPr>
            <w:tcW w:w="9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21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5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0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21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w:t>
      </w:r>
      <w:r w:rsidRPr="00AF2F73">
        <w:rPr>
          <w:rFonts w:ascii="Times New Roman" w:hAnsi="Times New Roman" w:cs="Times New Roman"/>
          <w:sz w:val="24"/>
          <w:szCs w:val="24"/>
        </w:rPr>
        <w:lastRenderedPageBreak/>
        <w:t>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401" w:name="Par6757"/>
      <w:bookmarkEnd w:id="401"/>
      <w:r w:rsidRPr="00AF2F73">
        <w:rPr>
          <w:rFonts w:ascii="Times New Roman" w:hAnsi="Times New Roman" w:cs="Times New Roman"/>
          <w:sz w:val="24"/>
          <w:szCs w:val="24"/>
        </w:rPr>
        <w:t>3.7. Учебный предмет "Культура обслуживания пассажиров на городском электротранспорте".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3"/>
        <w:rPr>
          <w:rFonts w:ascii="Times New Roman" w:hAnsi="Times New Roman" w:cs="Times New Roman"/>
          <w:sz w:val="24"/>
          <w:szCs w:val="24"/>
        </w:rPr>
      </w:pPr>
      <w:bookmarkStart w:id="402" w:name="Par6759"/>
      <w:bookmarkEnd w:id="402"/>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8</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333"/>
        <w:gridCol w:w="2414"/>
        <w:gridCol w:w="1952"/>
      </w:tblGrid>
      <w:tr w:rsidR="004748D0" w:rsidRPr="0039733F">
        <w:tc>
          <w:tcPr>
            <w:tcW w:w="53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тем</w:t>
            </w:r>
          </w:p>
        </w:tc>
        <w:tc>
          <w:tcPr>
            <w:tcW w:w="2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теоретического обучения</w:t>
            </w:r>
          </w:p>
        </w:tc>
        <w:tc>
          <w:tcPr>
            <w:tcW w:w="19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53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2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Город, в котором ты живешь и работаешь</w:t>
            </w:r>
          </w:p>
        </w:tc>
        <w:tc>
          <w:tcPr>
            <w:tcW w:w="2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Культура речи - важный элемент в обеспечении культуры обслуживания пассажиров</w:t>
            </w:r>
          </w:p>
        </w:tc>
        <w:tc>
          <w:tcPr>
            <w:tcW w:w="2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9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w:t>
      </w:r>
      <w:r w:rsidRPr="00AF2F73">
        <w:rPr>
          <w:rFonts w:ascii="Times New Roman" w:hAnsi="Times New Roman" w:cs="Times New Roman"/>
          <w:sz w:val="24"/>
          <w:szCs w:val="24"/>
        </w:rPr>
        <w:lastRenderedPageBreak/>
        <w:t>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403" w:name="Par6784"/>
      <w:bookmarkEnd w:id="403"/>
      <w:r w:rsidRPr="00AF2F73">
        <w:rPr>
          <w:rFonts w:ascii="Times New Roman" w:hAnsi="Times New Roman" w:cs="Times New Roman"/>
          <w:sz w:val="24"/>
          <w:szCs w:val="24"/>
        </w:rP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3"/>
        <w:rPr>
          <w:rFonts w:ascii="Times New Roman" w:hAnsi="Times New Roman" w:cs="Times New Roman"/>
          <w:sz w:val="24"/>
          <w:szCs w:val="24"/>
        </w:rPr>
      </w:pPr>
      <w:bookmarkStart w:id="404" w:name="Par6786"/>
      <w:bookmarkEnd w:id="404"/>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9</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016"/>
        <w:gridCol w:w="1162"/>
        <w:gridCol w:w="1694"/>
        <w:gridCol w:w="1827"/>
      </w:tblGrid>
      <w:tr w:rsidR="004748D0" w:rsidRPr="0039733F">
        <w:tc>
          <w:tcPr>
            <w:tcW w:w="5016"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Наименования разделов и тем</w:t>
            </w:r>
          </w:p>
        </w:tc>
        <w:tc>
          <w:tcPr>
            <w:tcW w:w="4683"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016"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162"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521"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016"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162"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6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8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05" w:name="Par6796"/>
            <w:bookmarkEnd w:id="405"/>
            <w:r w:rsidRPr="0039733F">
              <w:rPr>
                <w:rFonts w:ascii="Times New Roman" w:eastAsiaTheme="minorEastAsia" w:hAnsi="Times New Roman" w:cs="Times New Roman"/>
                <w:sz w:val="24"/>
                <w:szCs w:val="24"/>
              </w:rPr>
              <w:t>Основы трудового законодательства, охрана труда</w:t>
            </w:r>
          </w:p>
        </w:tc>
      </w:tr>
      <w:tr w:rsidR="004748D0" w:rsidRPr="0039733F">
        <w:tc>
          <w:tcPr>
            <w:tcW w:w="50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Трудовой договор. Заработная плата. Рабочее время, время отдыха, трудовая дисциплина. Труд женщин и несовершеннолетних</w:t>
            </w:r>
          </w:p>
        </w:tc>
        <w:tc>
          <w:tcPr>
            <w:tcW w:w="11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Общие вопросы охраны труда</w:t>
            </w:r>
          </w:p>
        </w:tc>
        <w:tc>
          <w:tcPr>
            <w:tcW w:w="11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Требования охраны труда для работников, находящихся на территории депо и при работе на линии</w:t>
            </w:r>
          </w:p>
        </w:tc>
        <w:tc>
          <w:tcPr>
            <w:tcW w:w="11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1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6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06" w:name="Par6813"/>
            <w:bookmarkEnd w:id="406"/>
            <w:r w:rsidRPr="0039733F">
              <w:rPr>
                <w:rFonts w:ascii="Times New Roman" w:eastAsiaTheme="minorEastAsia" w:hAnsi="Times New Roman" w:cs="Times New Roman"/>
                <w:sz w:val="24"/>
                <w:szCs w:val="24"/>
              </w:rPr>
              <w:t>Электробезопасность, противопожарная безопасность, охрана окружающей среды</w:t>
            </w:r>
          </w:p>
        </w:tc>
      </w:tr>
      <w:tr w:rsidR="004748D0" w:rsidRPr="0039733F">
        <w:tc>
          <w:tcPr>
            <w:tcW w:w="50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Электробезопасность</w:t>
            </w:r>
          </w:p>
        </w:tc>
        <w:tc>
          <w:tcPr>
            <w:tcW w:w="11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c>
          <w:tcPr>
            <w:tcW w:w="16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8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50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Противопожарная безопасность</w:t>
            </w:r>
          </w:p>
        </w:tc>
        <w:tc>
          <w:tcPr>
            <w:tcW w:w="11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Охрана окружающей среды</w:t>
            </w:r>
          </w:p>
        </w:tc>
        <w:tc>
          <w:tcPr>
            <w:tcW w:w="11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1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22</w:t>
            </w:r>
          </w:p>
        </w:tc>
        <w:tc>
          <w:tcPr>
            <w:tcW w:w="16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8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50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28</w:t>
            </w:r>
          </w:p>
        </w:tc>
        <w:tc>
          <w:tcPr>
            <w:tcW w:w="16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c>
          <w:tcPr>
            <w:tcW w:w="18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407" w:name="Par6835"/>
      <w:bookmarkEnd w:id="407"/>
      <w:r w:rsidRPr="00AF2F73">
        <w:rPr>
          <w:rFonts w:ascii="Times New Roman" w:hAnsi="Times New Roman" w:cs="Times New Roman"/>
          <w:sz w:val="24"/>
          <w:szCs w:val="24"/>
        </w:rPr>
        <w:t>3.8.1. Основы трудового законодательства, охрана труда.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Общие вопросы охраны труда: трудовой кодекс Российской Федерации; законодательство об охране труда; правила внутреннего распорядка; инструкция по охране труда; виды и сроки </w:t>
      </w:r>
      <w:r w:rsidRPr="00AF2F73">
        <w:rPr>
          <w:rFonts w:ascii="Times New Roman" w:hAnsi="Times New Roman" w:cs="Times New Roman"/>
          <w:sz w:val="24"/>
          <w:szCs w:val="24"/>
        </w:rPr>
        <w:lastRenderedPageBreak/>
        <w:t>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408" w:name="Par6840"/>
      <w:bookmarkEnd w:id="408"/>
      <w:r w:rsidRPr="00AF2F73">
        <w:rPr>
          <w:rFonts w:ascii="Times New Roman" w:hAnsi="Times New Roman" w:cs="Times New Roman"/>
          <w:sz w:val="24"/>
          <w:szCs w:val="24"/>
        </w:rPr>
        <w:t>3.8.2. Электробезопасность, противопожарная безопасность, охрана окружающей среды.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w:t>
      </w:r>
      <w:r w:rsidRPr="00AF2F73">
        <w:rPr>
          <w:rFonts w:ascii="Times New Roman" w:hAnsi="Times New Roman" w:cs="Times New Roman"/>
          <w:sz w:val="24"/>
          <w:szCs w:val="24"/>
        </w:rPr>
        <w:lastRenderedPageBreak/>
        <w:t>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организациях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409" w:name="Par6846"/>
      <w:bookmarkEnd w:id="409"/>
      <w:r w:rsidRPr="00AF2F73">
        <w:rPr>
          <w:rFonts w:ascii="Times New Roman" w:hAnsi="Times New Roman" w:cs="Times New Roman"/>
          <w:sz w:val="24"/>
          <w:szCs w:val="24"/>
        </w:rPr>
        <w:t>3.9. Учебный предмет "Первая помощь при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3"/>
        <w:rPr>
          <w:rFonts w:ascii="Times New Roman" w:hAnsi="Times New Roman" w:cs="Times New Roman"/>
          <w:sz w:val="24"/>
          <w:szCs w:val="24"/>
        </w:rPr>
      </w:pPr>
      <w:bookmarkStart w:id="410" w:name="Par6848"/>
      <w:bookmarkEnd w:id="410"/>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10</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4992"/>
        <w:gridCol w:w="1272"/>
        <w:gridCol w:w="1734"/>
        <w:gridCol w:w="1843"/>
      </w:tblGrid>
      <w:tr w:rsidR="004748D0" w:rsidRPr="0039733F">
        <w:tc>
          <w:tcPr>
            <w:tcW w:w="4992"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84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4992"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272"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577"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4992"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272"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4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Организационно-правовые аспекты оказания первой помощи</w:t>
            </w:r>
          </w:p>
        </w:tc>
        <w:tc>
          <w:tcPr>
            <w:tcW w:w="127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отсутствии сознания, остановке дыхания и кровообращения</w:t>
            </w:r>
          </w:p>
        </w:tc>
        <w:tc>
          <w:tcPr>
            <w:tcW w:w="127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Оказание первой помощи при наружных кровотечениях и травмах</w:t>
            </w:r>
          </w:p>
        </w:tc>
        <w:tc>
          <w:tcPr>
            <w:tcW w:w="127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прочих состояниях, транспортировка пострадавших в дорожно-транспортном происшествии</w:t>
            </w:r>
          </w:p>
        </w:tc>
        <w:tc>
          <w:tcPr>
            <w:tcW w:w="127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7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27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7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w:t>
      </w:r>
      <w:r w:rsidRPr="00AF2F73">
        <w:rPr>
          <w:rFonts w:ascii="Times New Roman" w:hAnsi="Times New Roman" w:cs="Times New Roman"/>
          <w:sz w:val="24"/>
          <w:szCs w:val="24"/>
        </w:rPr>
        <w:lastRenderedPageBreak/>
        <w:t>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w:t>
      </w:r>
      <w:r w:rsidRPr="00AF2F73">
        <w:rPr>
          <w:rFonts w:ascii="Times New Roman" w:hAnsi="Times New Roman" w:cs="Times New Roman"/>
          <w:sz w:val="24"/>
          <w:szCs w:val="24"/>
        </w:rPr>
        <w:lastRenderedPageBreak/>
        <w:t>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411" w:name="Par6887"/>
      <w:bookmarkEnd w:id="411"/>
      <w:r w:rsidRPr="00AF2F73">
        <w:rPr>
          <w:rFonts w:ascii="Times New Roman" w:hAnsi="Times New Roman" w:cs="Times New Roman"/>
          <w:sz w:val="24"/>
          <w:szCs w:val="24"/>
        </w:rPr>
        <w:t>3.10. Примерный тематический план производственного обучения.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outlineLvl w:val="3"/>
        <w:rPr>
          <w:rFonts w:ascii="Times New Roman" w:hAnsi="Times New Roman" w:cs="Times New Roman"/>
          <w:sz w:val="24"/>
          <w:szCs w:val="24"/>
        </w:rPr>
      </w:pPr>
      <w:bookmarkStart w:id="412" w:name="Par6889"/>
      <w:bookmarkEnd w:id="412"/>
      <w:r w:rsidRPr="00AF2F73">
        <w:rPr>
          <w:rFonts w:ascii="Times New Roman" w:hAnsi="Times New Roman" w:cs="Times New Roman"/>
          <w:sz w:val="24"/>
          <w:szCs w:val="24"/>
        </w:rPr>
        <w:t>Таблица 11</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534"/>
        <w:gridCol w:w="811"/>
        <w:gridCol w:w="1728"/>
        <w:gridCol w:w="1626"/>
      </w:tblGrid>
      <w:tr w:rsidR="004748D0" w:rsidRPr="0039733F">
        <w:tc>
          <w:tcPr>
            <w:tcW w:w="5534"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811"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354"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534"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11"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6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13" w:name="Par6896"/>
            <w:bookmarkEnd w:id="413"/>
            <w:r w:rsidRPr="0039733F">
              <w:rPr>
                <w:rFonts w:ascii="Times New Roman" w:eastAsiaTheme="minorEastAsia" w:hAnsi="Times New Roman" w:cs="Times New Roman"/>
                <w:sz w:val="24"/>
                <w:szCs w:val="24"/>
              </w:rPr>
              <w:t>Техническое обслуживание трамвая</w:t>
            </w:r>
          </w:p>
        </w:tc>
      </w:tr>
      <w:tr w:rsidR="004748D0" w:rsidRPr="0039733F">
        <w:tc>
          <w:tcPr>
            <w:tcW w:w="55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Вводное занятие. Первичный инструктаж по технике безопасности, безопасности труда, пожарной безопасности и электробезопасности</w:t>
            </w:r>
          </w:p>
        </w:tc>
        <w:tc>
          <w:tcPr>
            <w:tcW w:w="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Работа со слесарным инструментом</w:t>
            </w:r>
          </w:p>
        </w:tc>
        <w:tc>
          <w:tcPr>
            <w:tcW w:w="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6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5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Обслуживание механического оборудования</w:t>
            </w:r>
          </w:p>
        </w:tc>
        <w:tc>
          <w:tcPr>
            <w:tcW w:w="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6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5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Обслуживание пневматического оборудования</w:t>
            </w:r>
          </w:p>
        </w:tc>
        <w:tc>
          <w:tcPr>
            <w:tcW w:w="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6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5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Обслуживание электрического оборудования</w:t>
            </w:r>
          </w:p>
        </w:tc>
        <w:tc>
          <w:tcPr>
            <w:tcW w:w="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6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5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c>
          <w:tcPr>
            <w:tcW w:w="17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14" w:name="Par6921"/>
            <w:bookmarkEnd w:id="414"/>
            <w:r w:rsidRPr="0039733F">
              <w:rPr>
                <w:rFonts w:ascii="Times New Roman" w:eastAsiaTheme="minorEastAsia" w:hAnsi="Times New Roman" w:cs="Times New Roman"/>
                <w:sz w:val="24"/>
                <w:szCs w:val="24"/>
              </w:rPr>
              <w:t>Обучение вождению на учебном трамвайном поезде</w:t>
            </w:r>
          </w:p>
        </w:tc>
      </w:tr>
      <w:tr w:rsidR="004748D0" w:rsidRPr="0039733F">
        <w:tc>
          <w:tcPr>
            <w:tcW w:w="55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Вводная беседа. Явка на работу. Приемка поезда в депо</w:t>
            </w:r>
          </w:p>
        </w:tc>
        <w:tc>
          <w:tcPr>
            <w:tcW w:w="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Тренировка в работе с аппаратами управления</w:t>
            </w:r>
          </w:p>
        </w:tc>
        <w:tc>
          <w:tcPr>
            <w:tcW w:w="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7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6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55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7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6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55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Остановка вагона по неисправности и ее устранение</w:t>
            </w:r>
          </w:p>
        </w:tc>
        <w:tc>
          <w:tcPr>
            <w:tcW w:w="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7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6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55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водителя при аварии, сцепление вагона и его буксировка</w:t>
            </w:r>
          </w:p>
        </w:tc>
        <w:tc>
          <w:tcPr>
            <w:tcW w:w="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6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5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Контрольная проверка</w:t>
            </w:r>
          </w:p>
        </w:tc>
        <w:tc>
          <w:tcPr>
            <w:tcW w:w="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6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5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по маршруту города в транспортном потоке</w:t>
            </w:r>
          </w:p>
        </w:tc>
        <w:tc>
          <w:tcPr>
            <w:tcW w:w="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6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5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Закрепление навыков вождения трамвайного вагона</w:t>
            </w:r>
          </w:p>
        </w:tc>
        <w:tc>
          <w:tcPr>
            <w:tcW w:w="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100</w:t>
            </w:r>
          </w:p>
        </w:tc>
        <w:tc>
          <w:tcPr>
            <w:tcW w:w="17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6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100</w:t>
            </w:r>
          </w:p>
        </w:tc>
      </w:tr>
      <w:tr w:rsidR="004748D0" w:rsidRPr="0039733F">
        <w:tc>
          <w:tcPr>
            <w:tcW w:w="55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140</w:t>
            </w:r>
          </w:p>
        </w:tc>
        <w:tc>
          <w:tcPr>
            <w:tcW w:w="17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6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138</w:t>
            </w:r>
          </w:p>
        </w:tc>
      </w:tr>
      <w:tr w:rsidR="004748D0" w:rsidRPr="0039733F">
        <w:tc>
          <w:tcPr>
            <w:tcW w:w="55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Практическая квалификационная работа: экзамен по практическому вождению трамвая</w:t>
            </w:r>
          </w:p>
        </w:tc>
        <w:tc>
          <w:tcPr>
            <w:tcW w:w="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7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6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55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Стажировка на пассажирском трамвайном вагоне</w:t>
            </w:r>
          </w:p>
        </w:tc>
        <w:tc>
          <w:tcPr>
            <w:tcW w:w="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206</w:t>
            </w:r>
          </w:p>
        </w:tc>
        <w:tc>
          <w:tcPr>
            <w:tcW w:w="17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6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206</w:t>
            </w:r>
          </w:p>
        </w:tc>
      </w:tr>
      <w:tr w:rsidR="004748D0" w:rsidRPr="0039733F">
        <w:tc>
          <w:tcPr>
            <w:tcW w:w="55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374</w:t>
            </w:r>
          </w:p>
        </w:tc>
        <w:tc>
          <w:tcPr>
            <w:tcW w:w="172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6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368</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415" w:name="Par6971"/>
      <w:bookmarkEnd w:id="415"/>
      <w:r w:rsidRPr="00AF2F73">
        <w:rPr>
          <w:rFonts w:ascii="Times New Roman" w:hAnsi="Times New Roman" w:cs="Times New Roman"/>
          <w:sz w:val="24"/>
          <w:szCs w:val="24"/>
        </w:rPr>
        <w:t>3.10.1. Техническое обслуживание трамвая.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Вводное занятие; первичный инструктаж по технике безопасности,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Обслуживание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Обслуживание и эксплуатация пневматического оборудования: эксплуатационно-техническое обслуживание пневматического оборудования трамвая: компрессора, регулятора давления, тормозного крана, проверка работы предохранительного и обратного клапанов; определение мест утечки сжатого воздуха в пневмосистеме; впуск конденсата из пневмосистемы; проверка работы дверных приводов, цилиндров тормозной системы, предохранительной сетки; обнаружение и устранение возможных неисправностей пневматического оборудования.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416" w:name="Par6978"/>
      <w:bookmarkEnd w:id="416"/>
      <w:r w:rsidRPr="00AF2F73">
        <w:rPr>
          <w:rFonts w:ascii="Times New Roman" w:hAnsi="Times New Roman" w:cs="Times New Roman"/>
          <w:sz w:val="24"/>
          <w:szCs w:val="24"/>
        </w:rPr>
        <w:t>3.10.2. Обучение вождению на учебном трамвайном поезде.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Явка на работу, приемка поезда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вагона в депо.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Приемы пуска поезда и движение, служебное и экстренное торможение: приемы пуска трамвайного вагона в движение; плавный разгон и торможение; движение задним ходом; движение по стрелкам, проезд воздушных промежутков; выезд из смотровых помещений и </w:t>
      </w:r>
      <w:r w:rsidRPr="00AF2F73">
        <w:rPr>
          <w:rFonts w:ascii="Times New Roman" w:hAnsi="Times New Roman" w:cs="Times New Roman"/>
          <w:sz w:val="24"/>
          <w:szCs w:val="24"/>
        </w:rPr>
        <w:lastRenderedPageBreak/>
        <w:t>движение поезда с соблюдением требований ПТЭ и мер безопасности по путям территории депо, движение "назад"; движение в зоне моечной машины.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работа по определению и устранению данных неисправностей.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запасной путь; аварийные ситуации имитируются мастером обучения и устраняются обучающимися.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Контрольная проверка: контрольная проверка усвоения обучающимися приемов управления трамвайным вагоном.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по маршруту города в транспортном потоке, закрепление навыков вождения трамвайного вагона: вождение поезда по маршрутам различной сложности с соблюдением правил дорожного движения и должностной инструкции водителя трамвая; движение поезда на нулевом рейсе; тренировка в правильном пуске вагона и выборе ускорения; вагоны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движения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 правил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торможения поезда в сложных погодных 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мер безопасности; действие водителя при буксовании колес на подъеме; закрепление навыков вождения трамвайного поезда на рабочем месте водителя, повторение и усвоение упражнений.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Практическая квалификационная работа: экзамен по практическому вождению трамвая: проводится путем контрольной проверки навыков вождения в форме квалификационной учебной </w:t>
      </w:r>
      <w:r w:rsidRPr="00AF2F73">
        <w:rPr>
          <w:rFonts w:ascii="Times New Roman" w:hAnsi="Times New Roman" w:cs="Times New Roman"/>
          <w:sz w:val="24"/>
          <w:szCs w:val="24"/>
        </w:rPr>
        <w:lastRenderedPageBreak/>
        <w:t>езды.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Стажировка на пассажирском трамвайном вагоне: самостоятельное управление пассажирским трамвайным поездом под руководством водителя-инструктора; закрепление и совершенствование освоенных приемов и навыков работы по управлению трамвайным поездом с пассажирами; заключение водителя-инструктора.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417" w:name="Par6991"/>
      <w:bookmarkEnd w:id="417"/>
      <w:r w:rsidRPr="00AF2F73">
        <w:rPr>
          <w:rFonts w:ascii="Times New Roman" w:hAnsi="Times New Roman" w:cs="Times New Roman"/>
          <w:sz w:val="24"/>
          <w:szCs w:val="24"/>
        </w:rPr>
        <w:t>IV. ПЛАНИРУЕМЫЕ РЕЗУЛЬТАТЫ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назначение, устройство, взаимодействие и принцип работы основных механизмов, приборов и деталей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признаки неисправностей, возникающих в пути, и способы их устранения; приемы и последовательность действий при оказании первой медицинской помощи пострадавшим при ДТП;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ответственность за нарушение административного, уголовного кодексов, Правил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влияние погодных условий (дождь, туман, гололед) на безопасность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техники безопасности при техническом обслуживании транспортного средства и обращение с эксплуатационными материалами, правила эксплуатации транспортного средства и загрязнение окружающей среды.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транспортным средством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проверять техническое состояние транспортного средства перед выездом и проводить техническое обслуживание после возвращения из поездки;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неисправности, возникшие в пути, с помощью имеющегося инструмента;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оказывать самопомощь и первую помощь пострадавшим при ДТП.</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418" w:name="Par7007"/>
      <w:bookmarkEnd w:id="418"/>
      <w:r w:rsidRPr="00AF2F73">
        <w:rPr>
          <w:rFonts w:ascii="Times New Roman" w:hAnsi="Times New Roman" w:cs="Times New Roman"/>
          <w:sz w:val="24"/>
          <w:szCs w:val="24"/>
        </w:rPr>
        <w:t>V.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w:t>
      </w:r>
      <w:r w:rsidRPr="00AF2F73">
        <w:rPr>
          <w:rFonts w:ascii="Times New Roman" w:hAnsi="Times New Roman" w:cs="Times New Roman"/>
          <w:sz w:val="24"/>
          <w:szCs w:val="24"/>
        </w:rPr>
        <w:lastRenderedPageBreak/>
        <w:t>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Предрейсовые медицинские осмотры водителей (мастеров производственного обучения и обучающихся) организуются и проводятся организацией, осуществляющей образовательную деятельность с привлечением работников здравоохранения.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должен обеспечивать защиту персональных данных.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419" w:name="Par7030"/>
      <w:bookmarkEnd w:id="419"/>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12</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451"/>
        <w:gridCol w:w="1547"/>
        <w:gridCol w:w="1701"/>
      </w:tblGrid>
      <w:tr w:rsidR="004748D0" w:rsidRPr="0039733F">
        <w:trPr>
          <w:trHeight w:val="348"/>
        </w:trPr>
        <w:tc>
          <w:tcPr>
            <w:tcW w:w="6451"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547"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701"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451" w:type="dxa"/>
            <w:tcBorders>
              <w:top w:val="single" w:sz="4" w:space="0" w:color="auto"/>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420" w:name="Par7037"/>
            <w:bookmarkEnd w:id="420"/>
            <w:r w:rsidRPr="0039733F">
              <w:rPr>
                <w:rFonts w:ascii="Times New Roman" w:eastAsiaTheme="minorEastAsia" w:hAnsi="Times New Roman" w:cs="Times New Roman"/>
                <w:sz w:val="24"/>
                <w:szCs w:val="24"/>
              </w:rPr>
              <w:t>Оборудование</w:t>
            </w:r>
          </w:p>
        </w:tc>
        <w:tc>
          <w:tcPr>
            <w:tcW w:w="1547"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Тяговый двигатель в разрезе и в сборе</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Элементы колесной пары и подрезиненного колеса в разрезе в сборе с тормозными механизмами и фрагментом карданной передачи</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Элементы тележек трамвайных вагонов</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Токоприемник в сборе</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мотор-компрессора</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8"/>
        </w:trPr>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электромеханического (пневматического) дверного привода</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электрооборудования:</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аккумуляторной батареи в разрезе;</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генератор (ТЗУ, БПН) в разрезе;</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ламп освещения;</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пусковые и тормозные реостаты;</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контроллеры;</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контакторы и реле;</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тормозной системы:</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8"/>
        </w:trPr>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механический привод или электромагнитный привод (соленоид);</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тормозные краны и цилиндры (камеры);</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Оборудование и технические средства обучения</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rPr>
          <w:trHeight w:val="348"/>
        </w:trPr>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Аппаратно-программный комплекс (АПК) тестирования и развития психофизиологических качеств водителя &lt;1&gt;</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Компьютер с соответствующим программным обеспечением</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&lt;2&gt;</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421" w:name="Par7109"/>
            <w:bookmarkEnd w:id="421"/>
            <w:r w:rsidRPr="0039733F">
              <w:rPr>
                <w:rFonts w:ascii="Times New Roman" w:eastAsiaTheme="minorEastAsia" w:hAnsi="Times New Roman" w:cs="Times New Roman"/>
                <w:sz w:val="24"/>
                <w:szCs w:val="24"/>
              </w:rPr>
              <w:t>Учебно-наглядные пособия &lt;3&gt;</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22" w:name="Par7112"/>
            <w:bookmarkEnd w:id="422"/>
            <w:r w:rsidRPr="0039733F">
              <w:rPr>
                <w:rFonts w:ascii="Times New Roman" w:eastAsiaTheme="minorEastAsia" w:hAnsi="Times New Roman" w:cs="Times New Roman"/>
                <w:sz w:val="24"/>
                <w:szCs w:val="24"/>
              </w:rPr>
              <w:t>Устройство трамвайных вагонов и их оборудование</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устройства и работы систем и механизмов трамвая</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цепей управления</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Силовые (тяговые) и вспомогательные высоковольтные цепи</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8"/>
        </w:trPr>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Схема работы барабанно-колодочного (дискового) тормоза с электромагнитным (соленоидным), пневматическим или электрическим приводом</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Электробезопасность</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Аппараты защиты силовой цепи</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работа электромагнитного рельсового тормоза</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23" w:name="Par7136"/>
            <w:bookmarkEnd w:id="423"/>
            <w:r w:rsidRPr="0039733F">
              <w:rPr>
                <w:rFonts w:ascii="Times New Roman" w:eastAsiaTheme="minorEastAsia" w:hAnsi="Times New Roman" w:cs="Times New Roman"/>
                <w:sz w:val="24"/>
                <w:szCs w:val="24"/>
              </w:rPr>
              <w:t>Основы законодательства в сфере дорожного движения</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знаки</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Дорожная разметка</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Опознавательные и регистрационные знаки</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Средства регулирования дорожного движения</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Сигналы регулировщика</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8"/>
        </w:trPr>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Применение аварийной сигнализации и знака аварийной остановки</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перекрестков</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пешеходных переходов</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8"/>
        </w:trPr>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Неисправности и условия, при которых запрещается эксплуатация транспортных средств</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8"/>
        </w:trPr>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Ответственность за правонарушения в области дорожного </w:t>
            </w:r>
            <w:r w:rsidRPr="0039733F">
              <w:rPr>
                <w:rFonts w:ascii="Times New Roman" w:eastAsiaTheme="minorEastAsia" w:hAnsi="Times New Roman" w:cs="Times New Roman"/>
                <w:sz w:val="24"/>
                <w:szCs w:val="24"/>
              </w:rPr>
              <w:lastRenderedPageBreak/>
              <w:t>движения</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Страхование автогражданской ответственности</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Последовательность действий при ДТП</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24" w:name="Par7175"/>
            <w:bookmarkEnd w:id="424"/>
            <w:r w:rsidRPr="0039733F">
              <w:rPr>
                <w:rFonts w:ascii="Times New Roman" w:eastAsiaTheme="minorEastAsia" w:hAnsi="Times New Roman" w:cs="Times New Roman"/>
                <w:sz w:val="24"/>
                <w:szCs w:val="24"/>
              </w:rPr>
              <w:t>Основы безопасного управления транспортным средством</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дорожные условия</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и причины ДТП</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метеоусловия</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темное время суток</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Тормозной и остановочный путь</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водителя в критических ситуациях</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Силы, действующие на транспортное средство</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дорожных условий на безопасность движения</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пассажиров транспортных средств</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пешеходов и велосипедистов</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ошибки пешеходов</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425" w:name="Par7220"/>
            <w:bookmarkEnd w:id="425"/>
            <w:r w:rsidRPr="0039733F">
              <w:rPr>
                <w:rFonts w:ascii="Times New Roman" w:eastAsiaTheme="minorEastAsia" w:hAnsi="Times New Roman" w:cs="Times New Roman"/>
                <w:sz w:val="24"/>
                <w:szCs w:val="24"/>
              </w:rPr>
              <w:t>Информационные материалы</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26" w:name="Par7223"/>
            <w:bookmarkEnd w:id="426"/>
            <w:r w:rsidRPr="0039733F">
              <w:rPr>
                <w:rFonts w:ascii="Times New Roman" w:eastAsiaTheme="minorEastAsia" w:hAnsi="Times New Roman" w:cs="Times New Roman"/>
                <w:sz w:val="24"/>
                <w:szCs w:val="24"/>
              </w:rPr>
              <w:t>Информационный стенд</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rPr>
          <w:trHeight w:val="348"/>
        </w:trPr>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профессиональной подготовки водителей транспортных средств категории "Tm"</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профессиональной подготовки водителей транспортных средств категории "Tm", согласованная с Госавтоинспекцией</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Федеральный закон "О защите прав потребителей"</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Календарный учебный график (на каждую учебную группу)</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547"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1" w:type="dxa"/>
            <w:tcBorders>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547"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Магнитная доска со схемой населенного пункта может быть заменена соответствующим 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427" w:name="Par7265"/>
      <w:bookmarkEnd w:id="427"/>
      <w:r w:rsidRPr="00AF2F73">
        <w:rPr>
          <w:rFonts w:ascii="Times New Roman" w:hAnsi="Times New Roman" w:cs="Times New Roman"/>
          <w:sz w:val="24"/>
          <w:szCs w:val="24"/>
        </w:rPr>
        <w:t>Перечень материалов по предмету "Первая помощь</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при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13</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403"/>
        <w:gridCol w:w="1863"/>
        <w:gridCol w:w="1433"/>
      </w:tblGrid>
      <w:tr w:rsidR="004748D0" w:rsidRPr="0039733F">
        <w:tc>
          <w:tcPr>
            <w:tcW w:w="64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учебных материалов</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4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428" w:name="Par7273"/>
            <w:bookmarkEnd w:id="428"/>
            <w:r w:rsidRPr="0039733F">
              <w:rPr>
                <w:rFonts w:ascii="Times New Roman" w:eastAsiaTheme="minorEastAsia" w:hAnsi="Times New Roman" w:cs="Times New Roman"/>
                <w:sz w:val="24"/>
                <w:szCs w:val="24"/>
              </w:rPr>
              <w:t>Оборудование</w:t>
            </w:r>
          </w:p>
        </w:tc>
      </w:tr>
      <w:tr w:rsidR="004748D0" w:rsidRPr="0039733F">
        <w:tc>
          <w:tcPr>
            <w:tcW w:w="64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(голова, торс) без контролера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для отработки приемов удаления инородного тела из верхних дыхательных путей</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Расходный материал для тренажеров (заносные лицевые маски, запасные "дыхательные пути", шляпы с клапаном для проведения искусственной вентиляции легких)</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r>
      <w:tr w:rsidR="004748D0" w:rsidRPr="0039733F">
        <w:tc>
          <w:tcPr>
            <w:tcW w:w="64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Мотоциклетный шлем</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штук</w:t>
            </w:r>
          </w:p>
        </w:tc>
        <w:tc>
          <w:tcPr>
            <w:tcW w:w="14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429" w:name="Par7289"/>
            <w:bookmarkEnd w:id="429"/>
            <w:r w:rsidRPr="0039733F">
              <w:rPr>
                <w:rFonts w:ascii="Times New Roman" w:eastAsiaTheme="minorEastAsia" w:hAnsi="Times New Roman" w:cs="Times New Roman"/>
                <w:sz w:val="24"/>
                <w:szCs w:val="24"/>
              </w:rPr>
              <w:t>Расходные материалы</w:t>
            </w:r>
          </w:p>
        </w:tc>
      </w:tr>
      <w:tr w:rsidR="004748D0" w:rsidRPr="0039733F">
        <w:tc>
          <w:tcPr>
            <w:tcW w:w="64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Аптечка первой помощи (автомобильная)</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64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Табельные средства для оказания первой помощи.</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Перевязочные средства (бинты, салфетки, лейкопластырь)</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4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430" w:name="Par7303"/>
            <w:bookmarkEnd w:id="430"/>
            <w:r w:rsidRPr="0039733F">
              <w:rPr>
                <w:rFonts w:ascii="Times New Roman" w:eastAsiaTheme="minorEastAsia" w:hAnsi="Times New Roman" w:cs="Times New Roman"/>
                <w:sz w:val="24"/>
                <w:szCs w:val="24"/>
              </w:rPr>
              <w:t>Учебно-наглядные пособия &lt;1&gt;</w:t>
            </w:r>
          </w:p>
        </w:tc>
      </w:tr>
      <w:tr w:rsidR="004748D0" w:rsidRPr="0039733F">
        <w:tc>
          <w:tcPr>
            <w:tcW w:w="64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пособия по первой помощи пострадавшим в дорожно-транспортных происшествиях для водителей</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r>
      <w:tr w:rsidR="004748D0" w:rsidRPr="0039733F">
        <w:tc>
          <w:tcPr>
            <w:tcW w:w="64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фильмы по первой помощи пострадавшим в дорожно-транспортных происшествиях</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431" w:name="Par7313"/>
            <w:bookmarkEnd w:id="431"/>
            <w:r w:rsidRPr="0039733F">
              <w:rPr>
                <w:rFonts w:ascii="Times New Roman" w:eastAsiaTheme="minorEastAsia" w:hAnsi="Times New Roman" w:cs="Times New Roman"/>
                <w:sz w:val="24"/>
                <w:szCs w:val="24"/>
              </w:rPr>
              <w:t>Технические средства обучения</w:t>
            </w:r>
          </w:p>
        </w:tc>
      </w:tr>
      <w:tr w:rsidR="004748D0" w:rsidRPr="0039733F">
        <w:tc>
          <w:tcPr>
            <w:tcW w:w="64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(электронная доска)</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Магнитно-маркерная доска</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3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432" w:name="Par7333"/>
      <w:bookmarkEnd w:id="432"/>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трамвайных вагонов и их оборудования";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движения трамваев";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безопасного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квалификационная работа при проведении квалификационного экзамена заключается в проверке умений управлять трамваем и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433" w:name="Par7354"/>
      <w:bookmarkEnd w:id="433"/>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примерной программой профессиональной подготовки водителей транспортных средств </w:t>
      </w:r>
      <w:r w:rsidRPr="00AF2F73">
        <w:rPr>
          <w:rFonts w:ascii="Times New Roman" w:hAnsi="Times New Roman" w:cs="Times New Roman"/>
          <w:sz w:val="24"/>
          <w:szCs w:val="24"/>
        </w:rPr>
        <w:lastRenderedPageBreak/>
        <w:t>категории "Tm",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профессиональной подготовки водителей транспортных средств категории "Tm",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434" w:name="Par7367"/>
      <w:bookmarkEnd w:id="434"/>
      <w:r w:rsidRPr="00AF2F73">
        <w:rPr>
          <w:rFonts w:ascii="Times New Roman" w:hAnsi="Times New Roman" w:cs="Times New Roman"/>
          <w:sz w:val="24"/>
          <w:szCs w:val="24"/>
        </w:rPr>
        <w:t>Приложение N 9</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435" w:name="Par7374"/>
      <w:bookmarkEnd w:id="435"/>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ПРОФЕССИОНАЛЬНОЙ ПОДГОТОВКИ ВОДИТЕЛЕЙ ТРАНСПОРТНЫХ СРЕДСТВ</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КАТЕГОРИИ "TB"</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436" w:name="Par7378"/>
      <w:bookmarkEnd w:id="436"/>
      <w:r w:rsidRPr="00AF2F73">
        <w:rPr>
          <w:rFonts w:ascii="Times New Roman" w:hAnsi="Times New Roman" w:cs="Times New Roman"/>
          <w:sz w:val="24"/>
          <w:szCs w:val="24"/>
        </w:rPr>
        <w:t>I. ПОЯСНИТЕЛЬНАЯ ЗАПИСКА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Примерная программа профессиональной подготовки водителей транспортных средств категории "Tb"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w:t>
      </w:r>
      <w:r w:rsidRPr="00AF2F73">
        <w:rPr>
          <w:rFonts w:ascii="Times New Roman" w:hAnsi="Times New Roman" w:cs="Times New Roman"/>
          <w:sz w:val="24"/>
          <w:szCs w:val="24"/>
        </w:rPr>
        <w:lastRenderedPageBreak/>
        <w:t>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Примерный учебный план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437" w:name="Par7387"/>
      <w:bookmarkEnd w:id="437"/>
      <w:r w:rsidRPr="00AF2F73">
        <w:rPr>
          <w:rFonts w:ascii="Times New Roman" w:hAnsi="Times New Roman" w:cs="Times New Roman"/>
          <w:sz w:val="24"/>
          <w:szCs w:val="24"/>
        </w:rPr>
        <w:t>II. ПРИМЕРНЫЙ УЧЕБНЫЙ ПЛАН</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438" w:name="Par7389"/>
      <w:bookmarkEnd w:id="438"/>
      <w:r w:rsidRPr="00AF2F73">
        <w:rPr>
          <w:rFonts w:ascii="Times New Roman" w:hAnsi="Times New Roman" w:cs="Times New Roman"/>
          <w:sz w:val="24"/>
          <w:szCs w:val="24"/>
        </w:rPr>
        <w:t>Таблица 1</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002"/>
        <w:gridCol w:w="20"/>
        <w:gridCol w:w="1127"/>
        <w:gridCol w:w="7"/>
        <w:gridCol w:w="1874"/>
        <w:gridCol w:w="1669"/>
      </w:tblGrid>
      <w:tr w:rsidR="004748D0" w:rsidRPr="0039733F">
        <w:tc>
          <w:tcPr>
            <w:tcW w:w="5022" w:type="dxa"/>
            <w:gridSpan w:val="2"/>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4677"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022" w:type="dxa"/>
            <w:gridSpan w:val="2"/>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134" w:type="dxa"/>
            <w:gridSpan w:val="2"/>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543"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022" w:type="dxa"/>
            <w:gridSpan w:val="2"/>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134" w:type="dxa"/>
            <w:gridSpan w:val="2"/>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87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66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022"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троллейбусов и их оборудование</w:t>
            </w:r>
          </w:p>
        </w:tc>
        <w:tc>
          <w:tcPr>
            <w:tcW w:w="1134"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146</w:t>
            </w:r>
          </w:p>
        </w:tc>
        <w:tc>
          <w:tcPr>
            <w:tcW w:w="187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146</w:t>
            </w:r>
          </w:p>
        </w:tc>
        <w:tc>
          <w:tcPr>
            <w:tcW w:w="166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22" w:type="dxa"/>
            <w:gridSpan w:val="2"/>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Электроснабжение троллейбусов</w:t>
            </w:r>
          </w:p>
        </w:tc>
        <w:tc>
          <w:tcPr>
            <w:tcW w:w="1134" w:type="dxa"/>
            <w:gridSpan w:val="2"/>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874"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669"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22"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законодательства в сфере дорожного движения</w:t>
            </w:r>
          </w:p>
        </w:tc>
        <w:tc>
          <w:tcPr>
            <w:tcW w:w="1134"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64</w:t>
            </w:r>
          </w:p>
        </w:tc>
        <w:tc>
          <w:tcPr>
            <w:tcW w:w="187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48</w:t>
            </w:r>
          </w:p>
        </w:tc>
        <w:tc>
          <w:tcPr>
            <w:tcW w:w="166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r>
      <w:tr w:rsidR="004748D0" w:rsidRPr="0039733F">
        <w:tc>
          <w:tcPr>
            <w:tcW w:w="5022"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движения троллейбусов</w:t>
            </w:r>
          </w:p>
        </w:tc>
        <w:tc>
          <w:tcPr>
            <w:tcW w:w="1134"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c>
          <w:tcPr>
            <w:tcW w:w="187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c>
          <w:tcPr>
            <w:tcW w:w="166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22"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w:t>
            </w:r>
          </w:p>
        </w:tc>
        <w:tc>
          <w:tcPr>
            <w:tcW w:w="1134"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36</w:t>
            </w:r>
          </w:p>
        </w:tc>
        <w:tc>
          <w:tcPr>
            <w:tcW w:w="187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36</w:t>
            </w:r>
          </w:p>
        </w:tc>
        <w:tc>
          <w:tcPr>
            <w:tcW w:w="166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22"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Психофизиологические основы деятельности водителя</w:t>
            </w:r>
          </w:p>
        </w:tc>
        <w:tc>
          <w:tcPr>
            <w:tcW w:w="1134"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87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66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022"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Культура обслуживания пассажиров на городском электротранспорте</w:t>
            </w:r>
          </w:p>
        </w:tc>
        <w:tc>
          <w:tcPr>
            <w:tcW w:w="1134"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7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66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22"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Основы трудового законодательства, охрана </w:t>
            </w:r>
            <w:r w:rsidRPr="0039733F">
              <w:rPr>
                <w:rFonts w:ascii="Times New Roman" w:eastAsiaTheme="minorEastAsia" w:hAnsi="Times New Roman" w:cs="Times New Roman"/>
                <w:sz w:val="24"/>
                <w:szCs w:val="24"/>
              </w:rPr>
              <w:lastRenderedPageBreak/>
              <w:t>труда, электробезопасность, пожарная безопасность, охрана окружающей среды</w:t>
            </w:r>
          </w:p>
        </w:tc>
        <w:tc>
          <w:tcPr>
            <w:tcW w:w="1134"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26</w:t>
            </w:r>
          </w:p>
        </w:tc>
        <w:tc>
          <w:tcPr>
            <w:tcW w:w="187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c>
          <w:tcPr>
            <w:tcW w:w="166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5022"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Первая помощь при дорожно-транспортном происшествии</w:t>
            </w:r>
          </w:p>
        </w:tc>
        <w:tc>
          <w:tcPr>
            <w:tcW w:w="1134"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87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66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5022"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учебным предметам</w:t>
            </w:r>
          </w:p>
        </w:tc>
        <w:tc>
          <w:tcPr>
            <w:tcW w:w="1134"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356</w:t>
            </w:r>
          </w:p>
        </w:tc>
        <w:tc>
          <w:tcPr>
            <w:tcW w:w="187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320</w:t>
            </w:r>
          </w:p>
        </w:tc>
        <w:tc>
          <w:tcPr>
            <w:tcW w:w="166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36</w:t>
            </w:r>
          </w:p>
        </w:tc>
      </w:tr>
      <w:tr w:rsidR="004748D0" w:rsidRPr="0039733F">
        <w:tc>
          <w:tcPr>
            <w:tcW w:w="5022"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Производственное обучение</w:t>
            </w:r>
          </w:p>
        </w:tc>
        <w:tc>
          <w:tcPr>
            <w:tcW w:w="1134"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466</w:t>
            </w:r>
          </w:p>
        </w:tc>
        <w:tc>
          <w:tcPr>
            <w:tcW w:w="187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6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462</w:t>
            </w:r>
          </w:p>
        </w:tc>
      </w:tr>
      <w:tr w:rsidR="004748D0" w:rsidRPr="0039733F">
        <w:tc>
          <w:tcPr>
            <w:tcW w:w="9699" w:type="dxa"/>
            <w:gridSpan w:val="6"/>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439" w:name="Par7441"/>
            <w:bookmarkEnd w:id="439"/>
            <w:r w:rsidRPr="0039733F">
              <w:rPr>
                <w:rFonts w:ascii="Times New Roman" w:eastAsiaTheme="minorEastAsia" w:hAnsi="Times New Roman" w:cs="Times New Roman"/>
                <w:sz w:val="24"/>
                <w:szCs w:val="24"/>
              </w:rPr>
              <w:t>Квалификационный экзамен</w:t>
            </w:r>
          </w:p>
        </w:tc>
      </w:tr>
      <w:tr w:rsidR="004748D0" w:rsidRPr="0039733F">
        <w:tc>
          <w:tcPr>
            <w:tcW w:w="50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 &lt;1&gt;</w:t>
            </w:r>
          </w:p>
        </w:tc>
        <w:tc>
          <w:tcPr>
            <w:tcW w:w="1147"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881"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66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47"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838</w:t>
            </w:r>
          </w:p>
        </w:tc>
        <w:tc>
          <w:tcPr>
            <w:tcW w:w="1881"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340</w:t>
            </w:r>
          </w:p>
        </w:tc>
        <w:tc>
          <w:tcPr>
            <w:tcW w:w="166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498</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Экзамен по вождению троллейбуса в организации, осуществляющей образовательную деятельность, проводится индивидуально с каждым обучающимся за счет часов, отведенных на производственное обучение.</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440" w:name="Par7454"/>
      <w:bookmarkEnd w:id="440"/>
      <w:r w:rsidRPr="00AF2F73">
        <w:rPr>
          <w:rFonts w:ascii="Times New Roman" w:hAnsi="Times New Roman" w:cs="Times New Roman"/>
          <w:sz w:val="24"/>
          <w:szCs w:val="24"/>
        </w:rPr>
        <w:t>III. ПРИМЕРНЫЕ РАБОЧИЕ ПРОГРАММЫ УЧЕБНЫХ ПРЕДМЕТОВ</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441" w:name="Par7456"/>
      <w:bookmarkEnd w:id="441"/>
      <w:r w:rsidRPr="00AF2F73">
        <w:rPr>
          <w:rFonts w:ascii="Times New Roman" w:hAnsi="Times New Roman" w:cs="Times New Roman"/>
          <w:sz w:val="24"/>
          <w:szCs w:val="24"/>
        </w:rPr>
        <w:t>3.1. Учебный предмет "Устройство троллейбусов и их оборудование".</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3"/>
        <w:rPr>
          <w:rFonts w:ascii="Times New Roman" w:hAnsi="Times New Roman" w:cs="Times New Roman"/>
          <w:sz w:val="24"/>
          <w:szCs w:val="24"/>
        </w:rPr>
      </w:pPr>
      <w:bookmarkStart w:id="442" w:name="Par7458"/>
      <w:bookmarkEnd w:id="442"/>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376"/>
        <w:gridCol w:w="1226"/>
        <w:gridCol w:w="1908"/>
        <w:gridCol w:w="1189"/>
      </w:tblGrid>
      <w:tr w:rsidR="004748D0" w:rsidRPr="0039733F">
        <w:tc>
          <w:tcPr>
            <w:tcW w:w="5376"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323"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занятий</w:t>
            </w:r>
          </w:p>
        </w:tc>
      </w:tr>
      <w:tr w:rsidR="004748D0" w:rsidRPr="0039733F">
        <w:tc>
          <w:tcPr>
            <w:tcW w:w="5376"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226"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097"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376"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226"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43" w:name="Par7469"/>
            <w:bookmarkEnd w:id="443"/>
            <w:r w:rsidRPr="0039733F">
              <w:rPr>
                <w:rFonts w:ascii="Times New Roman" w:eastAsiaTheme="minorEastAsia" w:hAnsi="Times New Roman" w:cs="Times New Roman"/>
                <w:sz w:val="24"/>
                <w:szCs w:val="24"/>
              </w:rPr>
              <w:t>Механическое оборудование</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Основные сведения из механики</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Общая характеристика устройства троллейбуса</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Ходовая часть</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Подвеска троллейбуса</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Рулевое управление</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Карданная и главная передачи</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Механические тормозные устройства</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Дверной привод</w:t>
            </w:r>
          </w:p>
        </w:tc>
        <w:tc>
          <w:tcPr>
            <w:tcW w:w="1226"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8"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189"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Неисправности механического оборудования</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48</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48</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44" w:name="Par7510"/>
            <w:bookmarkEnd w:id="444"/>
            <w:r w:rsidRPr="0039733F">
              <w:rPr>
                <w:rFonts w:ascii="Times New Roman" w:eastAsiaTheme="minorEastAsia" w:hAnsi="Times New Roman" w:cs="Times New Roman"/>
                <w:sz w:val="24"/>
                <w:szCs w:val="24"/>
              </w:rPr>
              <w:t>Пневматическое оборудование</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Общая характеристика пневматического оборудования троллейбусов</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Компрессоры</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Электропневматический регулятор давления</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Обратный, предохранительный, перепускной и буксирный клапаны</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Влагомаслоотделитель и противозамораживатель</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Воздушные резервуары и защитная аппаратура</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Тормозные краны и цилиндры (камеры)</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Привод управления дверьми</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Пневматическая подвеска кузова</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Неисправности пневмооборудования</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28</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28</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45" w:name="Par7555"/>
            <w:bookmarkEnd w:id="445"/>
            <w:r w:rsidRPr="0039733F">
              <w:rPr>
                <w:rFonts w:ascii="Times New Roman" w:eastAsiaTheme="minorEastAsia" w:hAnsi="Times New Roman" w:cs="Times New Roman"/>
                <w:sz w:val="24"/>
                <w:szCs w:val="24"/>
              </w:rPr>
              <w:t>Электрическое оборудование</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управления троллейбусом</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Токоприемники</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Тяговые двигатели</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Пуско-тормозные резисторы</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Контакторы</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Контроллеры</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Пусковые и ходовые положения контроллера</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Тормозные положения контроллера. Переход двигателя в генераторный режим</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 состояния изоляции высоковольтных цепей троллейбуса</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Защита высоковольтных электрических цепей троллейбуса</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Реле высоковольтных цепей</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Особые режимы работы схемы троллейбуса</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Вспомогательные цепи высокого напряжения</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Аккумуляторные батареи</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Низковольтный генератор, реле-регулятор</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Потребители электрического тока низкого напряжения</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Звукоусилительная аппаратура. Системы информационного обеспечения пассажиров. Навигационная система.</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70</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70</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22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146</w:t>
            </w:r>
          </w:p>
        </w:tc>
        <w:tc>
          <w:tcPr>
            <w:tcW w:w="19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146</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446" w:name="Par7633"/>
      <w:bookmarkEnd w:id="446"/>
      <w:r w:rsidRPr="00AF2F73">
        <w:rPr>
          <w:rFonts w:ascii="Times New Roman" w:hAnsi="Times New Roman" w:cs="Times New Roman"/>
          <w:sz w:val="24"/>
          <w:szCs w:val="24"/>
        </w:rPr>
        <w:t>3.1.1. Механическое оборудование.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механическом оборудовании троллейбуса.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основных элементов; ознакомление с расположением основных агрегатов и узлов на раме троллейбуса.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основные неисправности колес и шин и причины их возникновения.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Подвеска троллейбуса: назначение подвески троллейбуса; типы подвесок; упругие элементы; конструкция рессор; устройство подвески переднего и заднего мостов троллейбуса; гидравлический амортизатор, его назначение, устройство и действие; неисправность подвесок.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Рулевое управление: назначение, типы рулевых механизмов и их компоновка; устройство и работа рулевых механизмов с гидроусилителем и без него; неисправности рулевого механизма; назначение и устройство рулевого привода; рулевая трапеция; устройство рулевых тяг и </w:t>
      </w:r>
      <w:r w:rsidRPr="00AF2F73">
        <w:rPr>
          <w:rFonts w:ascii="Times New Roman" w:hAnsi="Times New Roman" w:cs="Times New Roman"/>
          <w:sz w:val="24"/>
          <w:szCs w:val="24"/>
        </w:rPr>
        <w:lastRenderedPageBreak/>
        <w:t>шарнирных соединений; проверка люфта руля; неисправности рулевого привода.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Карданная и главная передачи: назначение и устройство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Механические тормозные устройства: устройство и работа колесных тормозных механизмов и их приводов; устройство и работа стояночного тормоза и его привода; взаимодействие механического и электродинамического тормозов; регулировка тормозов; характерные неисправности тормозов.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Дверной привод: устройство электромеханического дверного привода; редуктор дверного механизма; фрикционный механизм; устройство пневматического дверного привода; неисправности дверных приводов.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Неисправности механического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узлов и на безопасность движения.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447" w:name="Par7644"/>
      <w:bookmarkEnd w:id="447"/>
      <w:r w:rsidRPr="00AF2F73">
        <w:rPr>
          <w:rFonts w:ascii="Times New Roman" w:hAnsi="Times New Roman" w:cs="Times New Roman"/>
          <w:sz w:val="24"/>
          <w:szCs w:val="24"/>
        </w:rPr>
        <w:t>3.1.2. Пневматическое оборудование.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Компрессоры: основные технические данные и устройство, компрессора; характерные неисправности; их признаки, причины; действия водителя при обнаружении неисправностей компрессора.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при обнаружении неисправностей электропневматического регулятора давления; назначение и устройство датчиков - сигнализаторов максимального давления.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Обратный, предохранительный, перепускной и буксирный клапаны: назначение и устройство обратного, предохранительного и буксирного клапанов; проверка их исправности; пломбирование предохранительного клапана; характерные неисправности, их признаки.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Влагомаслоотделитель и противозамораживатель: назначение и устройство противозамораживателя и влагомаслоотделителя; существующие конструкции осушителей воздуха; правила закачки антифриза и порядок слива конденсата; характерные неисправности противозамораживателя, влагомаслоотделителя.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Воздушные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защитных (одинарного и двойного).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Тормозные краны и цилиндры (камеры): назначение, устройство и принцип действия тормозного крана; назначение и устройство тормозных цилиндров (камер) и защитного клапана; характерные неисправности тормозных кранов и цилиндров (камер) регулировка разрыва между механическим и электрическим тормозом; признаки неисправностей; действия водителя при обнаружении неисправностей тормозного крана и цилиндров (камер) при неправильной </w:t>
      </w:r>
      <w:r w:rsidRPr="00AF2F73">
        <w:rPr>
          <w:rFonts w:ascii="Times New Roman" w:hAnsi="Times New Roman" w:cs="Times New Roman"/>
          <w:sz w:val="24"/>
          <w:szCs w:val="24"/>
        </w:rPr>
        <w:lastRenderedPageBreak/>
        <w:t>регулировке разрыва между электрическим и механическим тормозом.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Привод управления дверьми: назначение, устройство и работа дверного пневматического привода; характерные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Пневматическая подвеска кузова: назначение и 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Неисправности пневматического оборудования: неисправности пневматического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448" w:name="Par7656"/>
      <w:bookmarkEnd w:id="448"/>
      <w:r w:rsidRPr="00AF2F73">
        <w:rPr>
          <w:rFonts w:ascii="Times New Roman" w:hAnsi="Times New Roman" w:cs="Times New Roman"/>
          <w:sz w:val="24"/>
          <w:szCs w:val="24"/>
        </w:rPr>
        <w:t>3.1.3. Электрическое оборудование.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Системы управления троллейбусом: общая характеристика систем управления троллейбусом; условные обозначения, применяемые в схемах электрических цепей; краткое описание работы силовой схемы; схемы управления и вспомогательных цепей.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Токоприемники: технические параметры, устройство токоприемников; неисправности токоприемников, их признаки; действия водителя при обнаружении неисправностей токоприемников; назначение и устройство радиореакторов и штангоуловителей; характерные неисправности штангоуловителей.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Тяговые двигатели: назначение тяговых двигателей; типы электрических двигателей по способу возбуждения и защищенности; технические параметры и устройство тяговых двигателей троллейбусов; подвеска тягового двигателя на троллейбусе; характерные неисправности тяговых двигателей; действия водителя при обнаружении неисправности тягового двигателя; пуск и регулировка скорости тяговых двигателей; реостатный пуск; основные элементы схемы; принцип работы при пуске, разгоне и торможении; системы электрического регулирования напряжения на тяговом двигателе; основные элементы схемы; принцип работы при пуске, разгоне, торможении.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Пуско-тормозные резисторы: технические параметры и устройство резисторов; включение в электрическую цепь при пуске и торможении; добавочные резисторы; характерные неисправности пуско-тормозных и добавочных резисторов, их признаки; действия водителя при обнаружении неисправностей резисторов.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Контакторы: назначение, устройство, типы, технические параметры контакторов; принцип их работы и характерные неисправности; действия водителя при обнаружении неисправностей контакторов.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Контроллеры: назначение, устройство и технические параметры контроллера водителя и группового реостатного контроллера; конструкция кулачковых элементов силовой цепи и цепи управления; серводвигатель контроллера; стоп-реле, их назначение, принцип работы; характерные неисправности аппаратов управления, их признаки, действия водителя при обнаружении неисправностей.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Пусковые и ходовые положения контроллера: последовательность включения электроаппаратов для подготовки троллейбуса к пуску; маневровое положение контроллера водителя (далее - KB); работа аппаратов управления, тягового двигателя и скорость движения троллейбуса на маневровом положении; прохождение тока по цепи управления и силовой цепи тягового двигателя; ходовые положения KB; последовательность включения аппаратов управления; режим работы тягового двигателя и скорость движения троллейбуса; прохождение </w:t>
      </w:r>
      <w:r w:rsidRPr="00AF2F73">
        <w:rPr>
          <w:rFonts w:ascii="Times New Roman" w:hAnsi="Times New Roman" w:cs="Times New Roman"/>
          <w:sz w:val="24"/>
          <w:szCs w:val="24"/>
        </w:rPr>
        <w:lastRenderedPageBreak/>
        <w:t>тока по цепи управления и силовой цепи тягового двигателя при различных положениях KB; способы регулирования скорости вращения якоря тягового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Тормозные положения контроллера, переход двигателя в генераторный режим: реостатное и рекуперативное торможение; условия, преимущества и недостатки реостатного и рекуперативного торможения; тормозные положения контроллера водителя и положение аппаратов управления при тормозных режимах; переход двигателя в генераторный режим; прохождение тока по цепи управления и силовой цепи при торможении; эффективность электрического торможения при различных скоростях троллейбуса; комбинация электро- и пневмотормоза.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Контроль состояния изоляции высоковольтных (далее - в/в) цепей троллейбуса: типы проводов, применяемых в в/в цепях троллейбуса; причины появления и допустимые нормы токов утечки на корпус троллейбуса; методы контроля величины токов утечки, нахождение и ликвидация мест повреждения изоляции.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Защита высоковольтных электрических цепей троллейбуса: защита силовых электрических цепей от пониженного и повышенного напряжения; назначение, устройство, принцип работы нулевого реле, реле максимального напряжения и грозоразрядника; аппараты защиты силовой и вспомогательной цепей от повышенной силы тока; назначение и устройство автоматического выключателя, реле максимального тока и в/в предохранителей; функции полупроводникового регулятора тока по защите электрических цепей троллейбуса от повышенного и пониженного напряжения, повышенной силы тока в пусковом, ходовом и тормозном режимах работы тягового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Реле высоковольтных цепей: назначение и устройство реле ускорения, реле выбега и реле времени, реле минимального тока; особые режимы работы схемы троллейбуса: действия водителя при возникновении особых режимов работы в/в схемы троллейбуса, в том числе при: срабатывании автоматического выключателя; перегорании плавких предохранителей высоковольтных цепей; срабатывании реле максимального напряжения, нулевого реле, тормозного реле; пуске двигателя после выбега; возврате вала группового реостатного контроллера на первую позицию.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Вспомогательные цепи высокого напряжения: схема вспомогательных цепей высокого напряжения; цепь двигателя компрессора, отопления, освещения и вспомогательного двигателя; характерные неисправности в цепях высокого напряжения; их признаки; действия водителя при обнаружении неисправностей.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Аккумуляторные батареи: назначение, устройство, типы и технические параметры щелочных аккумуляторных батарей (далее - АКБ); характерные неисправности АКБ, их признаки; действия водителя при обнаружении неисправности АКБ.</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Низковольтный генератор, реле-регулятор: назначение и устройство низковольтного генератора; зависимость напряжения генератора от скорости вращения; реле-регулятор; назначение и устройство; характерные неисправности низковольтного генератора и реле-регулятора; их признаки; действия водителя при обнаружении неисправностей; полупроводниковые преобразователи напряжения для питания вспомогательных цепей, их устройство и принцип работы, возможные неисправности.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Потребители электрического тока низкого напряжения: назначение, общая характеристика и устройство низковольтного оборудования; схемы низковольтных цепей; цепи питания электрического и пневматического приводов управления дверями троллейбуса; схемы запитки электродвигателей стеклоочистителей и стеклоомывателя, а также вентиляторов и печей салона и кабины водителя; сигнализация отрыва токоприемника; схема включения реле указателя поворота и аварийной сигнализации; расположение аппаратов управления в кабине водителя и </w:t>
      </w:r>
      <w:r w:rsidRPr="00AF2F73">
        <w:rPr>
          <w:rFonts w:ascii="Times New Roman" w:hAnsi="Times New Roman" w:cs="Times New Roman"/>
          <w:sz w:val="24"/>
          <w:szCs w:val="24"/>
        </w:rPr>
        <w:lastRenderedPageBreak/>
        <w:t>контрольно-измерительных приборов на приборной панели; цепи запитки амперметров, вольтметра и спидометра; схемы запитки габаритных фонарей и фар; цепи сигналов поворота и стоп-сигналов; цепи освещения салона и кабины, подсветка подножек дверей; подача звукового сигнала от кондуктора и исчезновения напряжения в в/в цепи; вспомогательные двигатели, включенные в низковольтную вспомогательную цепь, их технические параметры, назначение; действия водителя при обнаружении неисправности низковольтного оборудования.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Звукоусилительная аппаратура: назначение, устройство, принцип действия звукоусилительной аппаратуры (далее - ЗУА) троллейбуса; характерные неисправности; действия водителя при обнаружении неисправностей ЗУА; назначение, устройство, принцип действия систем информационного обеспечения пассажиров; назначение, устройство, принцип действия навигационной системы.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449" w:name="Par7674"/>
      <w:bookmarkEnd w:id="449"/>
      <w:r w:rsidRPr="00AF2F73">
        <w:rPr>
          <w:rFonts w:ascii="Times New Roman" w:hAnsi="Times New Roman" w:cs="Times New Roman"/>
          <w:sz w:val="24"/>
          <w:szCs w:val="24"/>
        </w:rPr>
        <w:t>3.2. Учебный предмет "Электроснабжение троллейбусов".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3"/>
        <w:rPr>
          <w:rFonts w:ascii="Times New Roman" w:hAnsi="Times New Roman" w:cs="Times New Roman"/>
          <w:sz w:val="24"/>
          <w:szCs w:val="24"/>
        </w:rPr>
      </w:pPr>
      <w:bookmarkStart w:id="450" w:name="Par7676"/>
      <w:bookmarkEnd w:id="450"/>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3</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730"/>
        <w:gridCol w:w="993"/>
        <w:gridCol w:w="1710"/>
        <w:gridCol w:w="1266"/>
      </w:tblGrid>
      <w:tr w:rsidR="004748D0" w:rsidRPr="0039733F">
        <w:tc>
          <w:tcPr>
            <w:tcW w:w="5730"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30"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993"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976"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30"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2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73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Производство и передача электрической энергии</w:t>
            </w:r>
          </w:p>
        </w:tc>
        <w:tc>
          <w:tcPr>
            <w:tcW w:w="9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3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контактной сети троллейбуса</w:t>
            </w:r>
          </w:p>
        </w:tc>
        <w:tc>
          <w:tcPr>
            <w:tcW w:w="9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3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контактной сети трамвая троллейбуса</w:t>
            </w:r>
          </w:p>
        </w:tc>
        <w:tc>
          <w:tcPr>
            <w:tcW w:w="9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3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7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2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Системы питания контактной сети троллейбуса: устройство тяговых подстанций для питания контактной сети троллейбуса,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451" w:name="Par7707"/>
      <w:bookmarkEnd w:id="451"/>
      <w:r w:rsidRPr="00AF2F73">
        <w:rPr>
          <w:rFonts w:ascii="Times New Roman" w:hAnsi="Times New Roman" w:cs="Times New Roman"/>
          <w:sz w:val="24"/>
          <w:szCs w:val="24"/>
        </w:rPr>
        <w:lastRenderedPageBreak/>
        <w:t>3.3. Учебный предмет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3"/>
        <w:rPr>
          <w:rFonts w:ascii="Times New Roman" w:hAnsi="Times New Roman" w:cs="Times New Roman"/>
          <w:sz w:val="24"/>
          <w:szCs w:val="24"/>
        </w:rPr>
      </w:pPr>
      <w:bookmarkStart w:id="452" w:name="Par7709"/>
      <w:bookmarkEnd w:id="452"/>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4</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4666"/>
        <w:gridCol w:w="984"/>
        <w:gridCol w:w="1992"/>
        <w:gridCol w:w="2057"/>
      </w:tblGrid>
      <w:tr w:rsidR="004748D0" w:rsidRPr="0039733F">
        <w:tc>
          <w:tcPr>
            <w:tcW w:w="4666"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5033"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4666"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984"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404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4666"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984"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20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53" w:name="Par7719"/>
            <w:bookmarkEnd w:id="453"/>
            <w:r w:rsidRPr="0039733F">
              <w:rPr>
                <w:rFonts w:ascii="Times New Roman" w:eastAsiaTheme="minorEastAsia" w:hAnsi="Times New Roman" w:cs="Times New Roman"/>
                <w:sz w:val="24"/>
                <w:szCs w:val="24"/>
              </w:rPr>
              <w:t>Законодательство, регулирующее отношения в сфере дорожного движения</w:t>
            </w:r>
          </w:p>
        </w:tc>
      </w:tr>
      <w:tr w:rsidR="004748D0" w:rsidRPr="0039733F">
        <w:tc>
          <w:tcPr>
            <w:tcW w:w="46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20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6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Законодательство, устанавливающее ответственность за нарушения в сфере дорожного движения</w:t>
            </w:r>
          </w:p>
        </w:tc>
        <w:tc>
          <w:tcPr>
            <w:tcW w:w="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20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6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20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54" w:name="Par7732"/>
            <w:bookmarkEnd w:id="454"/>
            <w:r w:rsidRPr="0039733F">
              <w:rPr>
                <w:rFonts w:ascii="Times New Roman" w:eastAsiaTheme="minorEastAsia" w:hAnsi="Times New Roman" w:cs="Times New Roman"/>
                <w:sz w:val="24"/>
                <w:szCs w:val="24"/>
              </w:rPr>
              <w:t>Правила дорожного движения</w:t>
            </w:r>
          </w:p>
        </w:tc>
      </w:tr>
      <w:tr w:rsidR="004748D0" w:rsidRPr="0039733F">
        <w:tc>
          <w:tcPr>
            <w:tcW w:w="46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Основные понятия и термины, используемые в Правилах дорожного движения</w:t>
            </w:r>
          </w:p>
        </w:tc>
        <w:tc>
          <w:tcPr>
            <w:tcW w:w="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20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6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Обязанности участников дорожного движения</w:t>
            </w:r>
          </w:p>
        </w:tc>
        <w:tc>
          <w:tcPr>
            <w:tcW w:w="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20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6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знаки</w:t>
            </w:r>
          </w:p>
        </w:tc>
        <w:tc>
          <w:tcPr>
            <w:tcW w:w="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20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6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Дорожная разметка</w:t>
            </w:r>
          </w:p>
        </w:tc>
        <w:tc>
          <w:tcPr>
            <w:tcW w:w="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20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6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Порядок движения и расположение транспортных средств на проезжей части</w:t>
            </w:r>
          </w:p>
        </w:tc>
        <w:tc>
          <w:tcPr>
            <w:tcW w:w="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20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6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Остановка и стоянка транспортных средств</w:t>
            </w:r>
          </w:p>
        </w:tc>
        <w:tc>
          <w:tcPr>
            <w:tcW w:w="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20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6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Регулирование дорожного движения</w:t>
            </w:r>
          </w:p>
        </w:tc>
        <w:tc>
          <w:tcPr>
            <w:tcW w:w="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20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6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перекрестков и пешеходных переходов</w:t>
            </w:r>
          </w:p>
        </w:tc>
        <w:tc>
          <w:tcPr>
            <w:tcW w:w="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20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6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Порядок использования внешних световых приборов и звуковых сигналов</w:t>
            </w:r>
          </w:p>
        </w:tc>
        <w:tc>
          <w:tcPr>
            <w:tcW w:w="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20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6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Буксировка транспортных средств</w:t>
            </w:r>
          </w:p>
        </w:tc>
        <w:tc>
          <w:tcPr>
            <w:tcW w:w="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20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6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Требования к оборудованию и техническому состоянию транспортных средств</w:t>
            </w:r>
          </w:p>
        </w:tc>
        <w:tc>
          <w:tcPr>
            <w:tcW w:w="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20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6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58</w:t>
            </w:r>
          </w:p>
        </w:tc>
        <w:tc>
          <w:tcPr>
            <w:tcW w:w="1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c>
          <w:tcPr>
            <w:tcW w:w="20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r>
      <w:tr w:rsidR="004748D0" w:rsidRPr="0039733F">
        <w:tc>
          <w:tcPr>
            <w:tcW w:w="466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64</w:t>
            </w:r>
          </w:p>
        </w:tc>
        <w:tc>
          <w:tcPr>
            <w:tcW w:w="1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48</w:t>
            </w:r>
          </w:p>
        </w:tc>
        <w:tc>
          <w:tcPr>
            <w:tcW w:w="20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455" w:name="Par7786"/>
      <w:bookmarkEnd w:id="455"/>
      <w:r w:rsidRPr="00AF2F73">
        <w:rPr>
          <w:rFonts w:ascii="Times New Roman" w:hAnsi="Times New Roman" w:cs="Times New Roman"/>
          <w:sz w:val="24"/>
          <w:szCs w:val="24"/>
        </w:rPr>
        <w:t>3.3.1. 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456" w:name="Par7790"/>
      <w:bookmarkEnd w:id="456"/>
      <w:r w:rsidRPr="00AF2F73">
        <w:rPr>
          <w:rFonts w:ascii="Times New Roman" w:hAnsi="Times New Roman" w:cs="Times New Roman"/>
          <w:sz w:val="24"/>
          <w:szCs w:val="24"/>
        </w:rPr>
        <w:t>3.3.2. Правила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w:t>
      </w:r>
      <w:r w:rsidRPr="00AF2F73">
        <w:rPr>
          <w:rFonts w:ascii="Times New Roman" w:hAnsi="Times New Roman" w:cs="Times New Roman"/>
          <w:sz w:val="24"/>
          <w:szCs w:val="24"/>
        </w:rPr>
        <w:lastRenderedPageBreak/>
        <w:t>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Дорожная разметка: значение разметки в общей системе организации дорожного движения, </w:t>
      </w:r>
      <w:r w:rsidRPr="00AF2F73">
        <w:rPr>
          <w:rFonts w:ascii="Times New Roman" w:hAnsi="Times New Roman" w:cs="Times New Roman"/>
          <w:sz w:val="24"/>
          <w:szCs w:val="24"/>
        </w:rPr>
        <w:lastRenderedPageBreak/>
        <w:t>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на железнодорожных переездах и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w:t>
      </w:r>
      <w:r w:rsidRPr="00AF2F73">
        <w:rPr>
          <w:rFonts w:ascii="Times New Roman" w:hAnsi="Times New Roman" w:cs="Times New Roman"/>
          <w:sz w:val="24"/>
          <w:szCs w:val="24"/>
        </w:rPr>
        <w:lastRenderedPageBreak/>
        <w:t>разметке.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Проезд пешеходных переходов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ответственность водителей за нарушения правил проезда пешеходных переходов и железнодорожных переездов.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457" w:name="Par7804"/>
      <w:bookmarkEnd w:id="457"/>
      <w:r w:rsidRPr="00AF2F73">
        <w:rPr>
          <w:rFonts w:ascii="Times New Roman" w:hAnsi="Times New Roman" w:cs="Times New Roman"/>
          <w:sz w:val="24"/>
          <w:szCs w:val="24"/>
        </w:rPr>
        <w:t>3.4. Учебный предмет "Организация движения троллейбусов".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3"/>
        <w:rPr>
          <w:rFonts w:ascii="Times New Roman" w:hAnsi="Times New Roman" w:cs="Times New Roman"/>
          <w:sz w:val="24"/>
          <w:szCs w:val="24"/>
        </w:rPr>
      </w:pPr>
      <w:bookmarkStart w:id="458" w:name="Par7806"/>
      <w:bookmarkEnd w:id="458"/>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597"/>
        <w:gridCol w:w="850"/>
        <w:gridCol w:w="1843"/>
        <w:gridCol w:w="1409"/>
      </w:tblGrid>
      <w:tr w:rsidR="004748D0" w:rsidRPr="0039733F">
        <w:tc>
          <w:tcPr>
            <w:tcW w:w="5597"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102"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597"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252"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597"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59" w:name="Par7816"/>
            <w:bookmarkEnd w:id="459"/>
            <w:r w:rsidRPr="0039733F">
              <w:rPr>
                <w:rFonts w:ascii="Times New Roman" w:eastAsiaTheme="minorEastAsia" w:hAnsi="Times New Roman" w:cs="Times New Roman"/>
                <w:sz w:val="24"/>
                <w:szCs w:val="24"/>
              </w:rPr>
              <w:lastRenderedPageBreak/>
              <w:t>Организация движения трамваев</w:t>
            </w:r>
          </w:p>
        </w:tc>
      </w:tr>
      <w:tr w:rsidR="004748D0" w:rsidRPr="0039733F">
        <w:tc>
          <w:tcPr>
            <w:tcW w:w="55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Принципы организации движения троллейбусов</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движения троллейбусов на маршруте</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Требования, предъявляемые к линейным сооружениям</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Правила пользования троллейбусом</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4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60" w:name="Par7837"/>
            <w:bookmarkEnd w:id="460"/>
            <w:r w:rsidRPr="0039733F">
              <w:rPr>
                <w:rFonts w:ascii="Times New Roman" w:eastAsiaTheme="minorEastAsia" w:hAnsi="Times New Roman" w:cs="Times New Roman"/>
                <w:sz w:val="24"/>
                <w:szCs w:val="24"/>
              </w:rPr>
              <w:t>Должностные обязанности водителей</w:t>
            </w:r>
          </w:p>
        </w:tc>
      </w:tr>
      <w:tr w:rsidR="004748D0" w:rsidRPr="0039733F">
        <w:tc>
          <w:tcPr>
            <w:tcW w:w="55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Общие обязанности водителя троллейбуса</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Явка на работу. Приемка троллейбуса и выезд из депо. Нулевой рейс</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Обязанности водителя при работе на линии. Скорость движения и дистанция</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Правила проезда кривых участков пути. Проезд спецчастей и контактной сети. Сигналы и путевые знаки</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Особенности работы в сложных условиях осенне-зимнего периода и ограниченной видимости</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Особенности эксплуатации троллейбусов на маршрутах с тяжелыми условиями движения</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Устранение неисправностей на линии. Буксировка троллейбусов</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Смена водителей на линии и возврат троллейбуса в депо</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Основные требования по экономии электроэнергии</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c>
          <w:tcPr>
            <w:tcW w:w="14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61" w:name="Par7878"/>
            <w:bookmarkEnd w:id="461"/>
            <w:r w:rsidRPr="0039733F">
              <w:rPr>
                <w:rFonts w:ascii="Times New Roman" w:eastAsiaTheme="minorEastAsia" w:hAnsi="Times New Roman" w:cs="Times New Roman"/>
                <w:sz w:val="24"/>
                <w:szCs w:val="24"/>
              </w:rPr>
              <w:t>Правила технической эксплуатации трамваев</w:t>
            </w:r>
          </w:p>
        </w:tc>
      </w:tr>
      <w:tr w:rsidR="004748D0" w:rsidRPr="0039733F">
        <w:tc>
          <w:tcPr>
            <w:tcW w:w="55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Содержание, осмотр и ремонт троллейбусов</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Требования к троллейбусу, выпускаемому на линию</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Техническое обслуживание троллейбусов на линии</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4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c>
          <w:tcPr>
            <w:tcW w:w="140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462" w:name="Par7900"/>
      <w:bookmarkEnd w:id="462"/>
      <w:r w:rsidRPr="00AF2F73">
        <w:rPr>
          <w:rFonts w:ascii="Times New Roman" w:hAnsi="Times New Roman" w:cs="Times New Roman"/>
          <w:sz w:val="24"/>
          <w:szCs w:val="24"/>
        </w:rPr>
        <w:t>3.4.1. Организация движения троллейбусов.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троллейбусного депо, служба движения троллейбусной организации и их производственные функции.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движения троллейбусов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пользования троллейбусом: права и обязанности пассажиров; образцы документов, дающих право на бесплатный проезд; взаимоотношения водителя с пассажирами и сотрудниками полиции.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463" w:name="Par7906"/>
      <w:bookmarkEnd w:id="463"/>
      <w:r w:rsidRPr="00AF2F73">
        <w:rPr>
          <w:rFonts w:ascii="Times New Roman" w:hAnsi="Times New Roman" w:cs="Times New Roman"/>
          <w:sz w:val="24"/>
          <w:szCs w:val="24"/>
        </w:rPr>
        <w:t>3.4.2. Должностные обязанности водителя троллейбуса.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троллейбуса;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троллейбусом, последствия несоблюдения этих запрещений; документы, необходимые водителю для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Обязанности водителя при работе на линии. Скорости движения и дистанция: обязанности водителя при начале движения троллейбуса с остановки, при разгоне и подъезде к остановке; </w:t>
      </w:r>
      <w:r w:rsidRPr="00AF2F73">
        <w:rPr>
          <w:rFonts w:ascii="Times New Roman" w:hAnsi="Times New Roman" w:cs="Times New Roman"/>
          <w:sz w:val="24"/>
          <w:szCs w:val="24"/>
        </w:rPr>
        <w:lastRenderedPageBreak/>
        <w:t>обязанности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дорогой, контактной сетью и окружающей обстановкой; дорожная обстановка, требующая остановки служебным тормозом или путем экстренного торможения; виды торможения; правила пользования тормозами в различных дорожных условиях; приемы экстренного торможения; действия водителя при вынужденной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действия водителя при выходе из кабины; соблюдение дистанции безопасности; дистанция безопасности в зависимости от скорости движения, состояния дороги; случаи, требующие от водителя остановки троллейбуса, проявление особой осторожности в движении; правила подъезда к впереди стоящему троллейбусу, при приближении к перекресткам, площадям, пешеходным переходам; маневрирование при движении троллейбуса задним ходом; правила проезда ремонтируемого участка дороги; обязанности водителя при обрыве контактной сети, при отсутствии напряжения в контактной сети, задержке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применения при маневрировании.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троллейбусом в осенне-зимних условиях; выбор режима движения; дистанция безопасности; действия водителя при буксовании троллейбуса и движении "юзом"; меры предупреждения "юза" и буксования; обязанности водителя при движении по дорогам, залитым водой, при заснеженных дорогах, гололеде; особый (специальный) режим движения; оперативные положения; выбор скорости при введении особого режима движения; особенности работы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эксплуатации троллейбусов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Устранение неисправностей. Порядок сцепки и расцепки троллейбусов. Буксировка: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w:t>
      </w:r>
      <w:r w:rsidRPr="00AF2F73">
        <w:rPr>
          <w:rFonts w:ascii="Times New Roman" w:hAnsi="Times New Roman" w:cs="Times New Roman"/>
          <w:sz w:val="24"/>
          <w:szCs w:val="24"/>
        </w:rPr>
        <w:lastRenderedPageBreak/>
        <w:t>тягового электродвигателя, повреждении токоприемника или другого крышевого оборудования, обнаружении посторонних шумов и стуков при движении; буксировка троллейбусов методом тяги и толкания.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Смена водителей на линии и возврат троллейбуса в депо: место и время смены поездных бригад; правила сдачи и приемки троллейбуса во время смены водителей; оформление поездной документации;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территорию депо и постановка троллейбуса на отстой; оформление заявок на устранение технических неисправностей; сдача и оформление поездных документов и экипировки троллейбуса.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Основные требования по экономии электроэнергии: стоимость электроэнергии в структуре расходов троллейбусной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троллейбуса: отопление, освещение, вентиляцию.</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464" w:name="Par7917"/>
      <w:bookmarkEnd w:id="464"/>
      <w:r w:rsidRPr="00AF2F73">
        <w:rPr>
          <w:rFonts w:ascii="Times New Roman" w:hAnsi="Times New Roman" w:cs="Times New Roman"/>
          <w:sz w:val="24"/>
          <w:szCs w:val="24"/>
        </w:rPr>
        <w:t>3.4.3. Правила технической эксплуатации троллейбуса.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осмотр и ремонт троллейбусов: общие требования к депо и подвижному составу; системы и характеристики осмотров и ремонтов троллейбусов;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Требования к троллейбусу, выпускаемому на линию: экипировка троллейбуса; основные виды неисправностей механического, электрического и пневматического оборудования, при наличии которых запрещается выпуск троллейбуса на линию; технический осмотр троллейбуса.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Техническое обслуживание троллейбусов на линии: организация линейных ремонтных пунктов и скорой технической помощи; их оснащение; случаи, при которых троллейбус необходимо буксировать в депо; порядок приемки троллейбуса, отбуксированного в депо.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465" w:name="Par7922"/>
      <w:bookmarkEnd w:id="465"/>
      <w:r w:rsidRPr="00AF2F73">
        <w:rPr>
          <w:rFonts w:ascii="Times New Roman" w:hAnsi="Times New Roman" w:cs="Times New Roman"/>
          <w:sz w:val="24"/>
          <w:szCs w:val="24"/>
        </w:rPr>
        <w:t>3.5. Учебный предмет "Основы управления транспортными средствами".</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3"/>
        <w:rPr>
          <w:rFonts w:ascii="Times New Roman" w:hAnsi="Times New Roman" w:cs="Times New Roman"/>
          <w:sz w:val="24"/>
          <w:szCs w:val="24"/>
        </w:rPr>
      </w:pPr>
      <w:bookmarkStart w:id="466" w:name="Par7924"/>
      <w:bookmarkEnd w:id="466"/>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6</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789"/>
        <w:gridCol w:w="994"/>
        <w:gridCol w:w="1704"/>
        <w:gridCol w:w="1212"/>
      </w:tblGrid>
      <w:tr w:rsidR="004748D0" w:rsidRPr="0039733F">
        <w:tc>
          <w:tcPr>
            <w:tcW w:w="5789"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Наименования разделов и тем</w:t>
            </w:r>
          </w:p>
        </w:tc>
        <w:tc>
          <w:tcPr>
            <w:tcW w:w="3910"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89"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994"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916"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89"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994"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21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7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Обеспечение безопасности дорожного движения в организациях, осуществляющих перевозку пассажиров</w:t>
            </w:r>
          </w:p>
        </w:tc>
        <w:tc>
          <w:tcPr>
            <w:tcW w:w="9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1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теории движения трамвая</w:t>
            </w:r>
          </w:p>
        </w:tc>
        <w:tc>
          <w:tcPr>
            <w:tcW w:w="9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7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21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Дорожно-транспортные происшествия и их причины</w:t>
            </w:r>
          </w:p>
        </w:tc>
        <w:tc>
          <w:tcPr>
            <w:tcW w:w="9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1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9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1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Скорость и ее значение для обеспечения безопасности движения. Оценка тормозного и остановочного пути.</w:t>
            </w:r>
          </w:p>
        </w:tc>
        <w:tc>
          <w:tcPr>
            <w:tcW w:w="9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1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Техника управления трамваем и особенности вождения трамвая в сложных условиях</w:t>
            </w:r>
          </w:p>
        </w:tc>
        <w:tc>
          <w:tcPr>
            <w:tcW w:w="9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7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21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технического состояния трамвайного вагона на безопасность движения</w:t>
            </w:r>
          </w:p>
        </w:tc>
        <w:tc>
          <w:tcPr>
            <w:tcW w:w="9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1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Предупреждение детского травматизма на дорогах</w:t>
            </w:r>
          </w:p>
        </w:tc>
        <w:tc>
          <w:tcPr>
            <w:tcW w:w="9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1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водителя в нештатных ситуациях</w:t>
            </w:r>
          </w:p>
        </w:tc>
        <w:tc>
          <w:tcPr>
            <w:tcW w:w="9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1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36</w:t>
            </w:r>
          </w:p>
        </w:tc>
        <w:tc>
          <w:tcPr>
            <w:tcW w:w="170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36</w:t>
            </w:r>
          </w:p>
        </w:tc>
        <w:tc>
          <w:tcPr>
            <w:tcW w:w="121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Обеспечение безопасности дорожного движения в организации,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троллейбусных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организаций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теории движения троллейбуса: силы, действующие на троллейбус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троллейбус при движении: тяга, сопротивление движению, инерция; возможные опасные явления (смещение пассажиров); составляющие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действующие на троллейбус при проезде кривых участков пути малого радиуса; силы, действующие на троллейбус при проезде уклонов; ограничение скорости движения троллейбуса на спусках в зависимости от крутизны уклонов и нахождения в конце уклона кривой.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правил дорожного движения, технические неисправности троллейбуса, недостаточная квалификация, недисциплинированность, невнимательность и ошибки водителей, </w:t>
      </w:r>
      <w:r w:rsidRPr="00AF2F73">
        <w:rPr>
          <w:rFonts w:ascii="Times New Roman" w:hAnsi="Times New Roman" w:cs="Times New Roman"/>
          <w:sz w:val="24"/>
          <w:szCs w:val="24"/>
        </w:rPr>
        <w:lastRenderedPageBreak/>
        <w:t>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троллейбуса;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Техника управления троллейбусом и особенности вождения троллейбуса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и </w:t>
      </w:r>
      <w:r w:rsidRPr="00AF2F73">
        <w:rPr>
          <w:rFonts w:ascii="Times New Roman" w:hAnsi="Times New Roman" w:cs="Times New Roman"/>
          <w:sz w:val="24"/>
          <w:szCs w:val="24"/>
        </w:rPr>
        <w:lastRenderedPageBreak/>
        <w:t>методы безопасного управления троллейбусом,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Влияние технического состояния троллейбуса на безопасность движения: техническая неисправность транспортных средств - непосредственная или сопутствующая причина возникновения ДТП; влияние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Предупреждение детского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Действия водителя в нештатных ситуациях: условия потери устойчивости транспортного средства при разгоне, торможении и повороте; устойчивость против опрокидывания; резервы устойчивости транспортного средства; пользование дорогами в осенний и весенний периоды;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разрыве шины в движении, при отказе усилителя руля, отрыве продольной или поперечной рулевых тяг привода рулевого управления; действия водителя при возгорании и падении транспортного средства в воду; действия водителя по эвакуации пассажиров из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467" w:name="Par7985"/>
      <w:bookmarkEnd w:id="467"/>
      <w:r w:rsidRPr="00AF2F73">
        <w:rPr>
          <w:rFonts w:ascii="Times New Roman" w:hAnsi="Times New Roman" w:cs="Times New Roman"/>
          <w:sz w:val="24"/>
          <w:szCs w:val="24"/>
        </w:rPr>
        <w:t>3.6. Учебный предмет "Психофизиологические основы деятельности водителя".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3"/>
        <w:rPr>
          <w:rFonts w:ascii="Times New Roman" w:hAnsi="Times New Roman" w:cs="Times New Roman"/>
          <w:sz w:val="24"/>
          <w:szCs w:val="24"/>
        </w:rPr>
      </w:pPr>
      <w:bookmarkStart w:id="468" w:name="Par7987"/>
      <w:bookmarkEnd w:id="468"/>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7</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064"/>
        <w:gridCol w:w="955"/>
        <w:gridCol w:w="2165"/>
        <w:gridCol w:w="1515"/>
      </w:tblGrid>
      <w:tr w:rsidR="004748D0" w:rsidRPr="0039733F">
        <w:tc>
          <w:tcPr>
            <w:tcW w:w="5064"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635"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064"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9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1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Теоретические </w:t>
            </w:r>
            <w:r w:rsidRPr="0039733F">
              <w:rPr>
                <w:rFonts w:ascii="Times New Roman" w:eastAsiaTheme="minorEastAsia" w:hAnsi="Times New Roman" w:cs="Times New Roman"/>
                <w:sz w:val="24"/>
                <w:szCs w:val="24"/>
              </w:rPr>
              <w:lastRenderedPageBreak/>
              <w:t>занятия</w:t>
            </w:r>
          </w:p>
        </w:tc>
        <w:tc>
          <w:tcPr>
            <w:tcW w:w="151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Практически</w:t>
            </w:r>
            <w:r w:rsidRPr="0039733F">
              <w:rPr>
                <w:rFonts w:ascii="Times New Roman" w:eastAsiaTheme="minorEastAsia" w:hAnsi="Times New Roman" w:cs="Times New Roman"/>
                <w:sz w:val="24"/>
                <w:szCs w:val="24"/>
              </w:rPr>
              <w:lastRenderedPageBreak/>
              <w:t>е занятия</w:t>
            </w:r>
          </w:p>
        </w:tc>
      </w:tr>
      <w:tr w:rsidR="004748D0" w:rsidRPr="0039733F">
        <w:tc>
          <w:tcPr>
            <w:tcW w:w="50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Познавательные функции, системы восприятия и психомоторные навыки</w:t>
            </w:r>
          </w:p>
        </w:tc>
        <w:tc>
          <w:tcPr>
            <w:tcW w:w="9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21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Этические основы деятельности водителя</w:t>
            </w:r>
          </w:p>
        </w:tc>
        <w:tc>
          <w:tcPr>
            <w:tcW w:w="9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21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Эмоциональные состояния и профилактика конфликтов</w:t>
            </w:r>
          </w:p>
        </w:tc>
        <w:tc>
          <w:tcPr>
            <w:tcW w:w="9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21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Саморегуляция и профилактика конфликтов (психологический практикум)</w:t>
            </w:r>
          </w:p>
        </w:tc>
        <w:tc>
          <w:tcPr>
            <w:tcW w:w="9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21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51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0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21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1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w:t>
      </w:r>
      <w:r w:rsidRPr="00AF2F73">
        <w:rPr>
          <w:rFonts w:ascii="Times New Roman" w:hAnsi="Times New Roman" w:cs="Times New Roman"/>
          <w:sz w:val="24"/>
          <w:szCs w:val="24"/>
        </w:rPr>
        <w:lastRenderedPageBreak/>
        <w:t>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469" w:name="Par8022"/>
      <w:bookmarkEnd w:id="469"/>
      <w:r w:rsidRPr="00AF2F73">
        <w:rPr>
          <w:rFonts w:ascii="Times New Roman" w:hAnsi="Times New Roman" w:cs="Times New Roman"/>
          <w:sz w:val="24"/>
          <w:szCs w:val="24"/>
        </w:rPr>
        <w:t>3.7. Учебный предмет "Культура обслуживания пассажиров на городском электротранспорте".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3"/>
        <w:rPr>
          <w:rFonts w:ascii="Times New Roman" w:hAnsi="Times New Roman" w:cs="Times New Roman"/>
          <w:sz w:val="24"/>
          <w:szCs w:val="24"/>
        </w:rPr>
      </w:pPr>
      <w:bookmarkStart w:id="470" w:name="Par8024"/>
      <w:bookmarkEnd w:id="470"/>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8</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340"/>
        <w:gridCol w:w="2414"/>
        <w:gridCol w:w="1945"/>
      </w:tblGrid>
      <w:tr w:rsidR="004748D0" w:rsidRPr="0039733F">
        <w:tc>
          <w:tcPr>
            <w:tcW w:w="534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тем</w:t>
            </w:r>
          </w:p>
        </w:tc>
        <w:tc>
          <w:tcPr>
            <w:tcW w:w="2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теоретического обучения</w:t>
            </w:r>
          </w:p>
        </w:tc>
        <w:tc>
          <w:tcPr>
            <w:tcW w:w="19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534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2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4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Город, в котором ты живешь и работаешь</w:t>
            </w:r>
          </w:p>
        </w:tc>
        <w:tc>
          <w:tcPr>
            <w:tcW w:w="2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4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Культура речи - важный элемент в обеспечении культуры обслуживания пассажиров</w:t>
            </w:r>
          </w:p>
        </w:tc>
        <w:tc>
          <w:tcPr>
            <w:tcW w:w="2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4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4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9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w:t>
      </w:r>
      <w:r w:rsidRPr="00AF2F73">
        <w:rPr>
          <w:rFonts w:ascii="Times New Roman" w:hAnsi="Times New Roman" w:cs="Times New Roman"/>
          <w:sz w:val="24"/>
          <w:szCs w:val="24"/>
        </w:rPr>
        <w:lastRenderedPageBreak/>
        <w:t>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471" w:name="Par8048"/>
      <w:bookmarkEnd w:id="471"/>
      <w:r w:rsidRPr="00AF2F73">
        <w:rPr>
          <w:rFonts w:ascii="Times New Roman" w:hAnsi="Times New Roman" w:cs="Times New Roman"/>
          <w:sz w:val="24"/>
          <w:szCs w:val="24"/>
        </w:rP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3"/>
        <w:rPr>
          <w:rFonts w:ascii="Times New Roman" w:hAnsi="Times New Roman" w:cs="Times New Roman"/>
          <w:sz w:val="24"/>
          <w:szCs w:val="24"/>
        </w:rPr>
      </w:pPr>
      <w:bookmarkStart w:id="472" w:name="Par8050"/>
      <w:bookmarkEnd w:id="472"/>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9</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021"/>
        <w:gridCol w:w="1171"/>
        <w:gridCol w:w="1984"/>
        <w:gridCol w:w="1523"/>
      </w:tblGrid>
      <w:tr w:rsidR="004748D0" w:rsidRPr="0039733F">
        <w:tc>
          <w:tcPr>
            <w:tcW w:w="5021"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Наименования разделов и тем</w:t>
            </w:r>
          </w:p>
        </w:tc>
        <w:tc>
          <w:tcPr>
            <w:tcW w:w="4678"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021"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171"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507"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021"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171"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73" w:name="Par8060"/>
            <w:bookmarkEnd w:id="473"/>
            <w:r w:rsidRPr="0039733F">
              <w:rPr>
                <w:rFonts w:ascii="Times New Roman" w:eastAsiaTheme="minorEastAsia" w:hAnsi="Times New Roman" w:cs="Times New Roman"/>
                <w:sz w:val="24"/>
                <w:szCs w:val="24"/>
              </w:rPr>
              <w:t>Основы трудового законодательства, охрана труда</w:t>
            </w:r>
          </w:p>
        </w:tc>
      </w:tr>
      <w:tr w:rsidR="004748D0" w:rsidRPr="0039733F">
        <w:tc>
          <w:tcPr>
            <w:tcW w:w="502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Трудовой договор. Заработная плата. Рабочее время, время отдыха, трудовая дисциплина. Труд женщин и несовершеннолетних</w:t>
            </w:r>
          </w:p>
        </w:tc>
        <w:tc>
          <w:tcPr>
            <w:tcW w:w="11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2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Общие вопросы охраны труда</w:t>
            </w:r>
          </w:p>
        </w:tc>
        <w:tc>
          <w:tcPr>
            <w:tcW w:w="11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2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Требования охраны труда для работников, находящихся на территории депо и при работе на линии</w:t>
            </w:r>
          </w:p>
        </w:tc>
        <w:tc>
          <w:tcPr>
            <w:tcW w:w="11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2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1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74" w:name="Par8077"/>
            <w:bookmarkEnd w:id="474"/>
            <w:r w:rsidRPr="0039733F">
              <w:rPr>
                <w:rFonts w:ascii="Times New Roman" w:eastAsiaTheme="minorEastAsia" w:hAnsi="Times New Roman" w:cs="Times New Roman"/>
                <w:sz w:val="24"/>
                <w:szCs w:val="24"/>
              </w:rPr>
              <w:t>Электробезопасность, противопожарная безопасность, охрана окружающей среды</w:t>
            </w:r>
          </w:p>
        </w:tc>
      </w:tr>
      <w:tr w:rsidR="004748D0" w:rsidRPr="0039733F">
        <w:tc>
          <w:tcPr>
            <w:tcW w:w="502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Электробезопасность</w:t>
            </w:r>
          </w:p>
        </w:tc>
        <w:tc>
          <w:tcPr>
            <w:tcW w:w="11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c>
          <w:tcPr>
            <w:tcW w:w="1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5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502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Противопожарная безопасность</w:t>
            </w:r>
          </w:p>
        </w:tc>
        <w:tc>
          <w:tcPr>
            <w:tcW w:w="11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2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Охрана окружающей среды</w:t>
            </w:r>
          </w:p>
        </w:tc>
        <w:tc>
          <w:tcPr>
            <w:tcW w:w="11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2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1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c>
          <w:tcPr>
            <w:tcW w:w="1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5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502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7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26</w:t>
            </w:r>
          </w:p>
        </w:tc>
        <w:tc>
          <w:tcPr>
            <w:tcW w:w="198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c>
          <w:tcPr>
            <w:tcW w:w="152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475" w:name="Par8099"/>
      <w:bookmarkEnd w:id="475"/>
      <w:r w:rsidRPr="00AF2F73">
        <w:rPr>
          <w:rFonts w:ascii="Times New Roman" w:hAnsi="Times New Roman" w:cs="Times New Roman"/>
          <w:sz w:val="24"/>
          <w:szCs w:val="24"/>
        </w:rPr>
        <w:t>3.8.1. Основы трудового законодательства, охрана труда.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Общие вопросы охраны труда: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w:t>
      </w:r>
      <w:r w:rsidRPr="00AF2F73">
        <w:rPr>
          <w:rFonts w:ascii="Times New Roman" w:hAnsi="Times New Roman" w:cs="Times New Roman"/>
          <w:sz w:val="24"/>
          <w:szCs w:val="24"/>
        </w:rPr>
        <w:lastRenderedPageBreak/>
        <w:t>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троллейбусном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476" w:name="Par8104"/>
      <w:bookmarkEnd w:id="476"/>
      <w:r w:rsidRPr="00AF2F73">
        <w:rPr>
          <w:rFonts w:ascii="Times New Roman" w:hAnsi="Times New Roman" w:cs="Times New Roman"/>
          <w:sz w:val="24"/>
          <w:szCs w:val="24"/>
        </w:rPr>
        <w:t>3.8.2. Электробезопасность, противопожарная безопасность, охрана окружающей среды.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w:t>
      </w:r>
      <w:r w:rsidRPr="00AF2F73">
        <w:rPr>
          <w:rFonts w:ascii="Times New Roman" w:hAnsi="Times New Roman" w:cs="Times New Roman"/>
          <w:sz w:val="24"/>
          <w:szCs w:val="24"/>
        </w:rPr>
        <w:lastRenderedPageBreak/>
        <w:t>ликвидации их последствий.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477" w:name="Par8110"/>
      <w:bookmarkEnd w:id="477"/>
      <w:r w:rsidRPr="00AF2F73">
        <w:rPr>
          <w:rFonts w:ascii="Times New Roman" w:hAnsi="Times New Roman" w:cs="Times New Roman"/>
          <w:sz w:val="24"/>
          <w:szCs w:val="24"/>
        </w:rPr>
        <w:t>3.9. Учебный предмет "Первая помощь при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3"/>
        <w:rPr>
          <w:rFonts w:ascii="Times New Roman" w:hAnsi="Times New Roman" w:cs="Times New Roman"/>
          <w:sz w:val="24"/>
          <w:szCs w:val="24"/>
        </w:rPr>
      </w:pPr>
      <w:bookmarkStart w:id="478" w:name="Par8112"/>
      <w:bookmarkEnd w:id="478"/>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10</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035"/>
        <w:gridCol w:w="1262"/>
        <w:gridCol w:w="1560"/>
        <w:gridCol w:w="1842"/>
      </w:tblGrid>
      <w:tr w:rsidR="004748D0" w:rsidRPr="0039733F">
        <w:tc>
          <w:tcPr>
            <w:tcW w:w="5035"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664"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035"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262"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402"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035"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262"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84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0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Организационно-правовые аспекты оказания первой помощи</w:t>
            </w:r>
          </w:p>
        </w:tc>
        <w:tc>
          <w:tcPr>
            <w:tcW w:w="12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отсутствии сознания, остановке дыхания и кровообращения</w:t>
            </w:r>
          </w:p>
        </w:tc>
        <w:tc>
          <w:tcPr>
            <w:tcW w:w="12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0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Оказание первой помощи при наружных </w:t>
            </w:r>
            <w:r w:rsidRPr="0039733F">
              <w:rPr>
                <w:rFonts w:ascii="Times New Roman" w:eastAsiaTheme="minorEastAsia" w:hAnsi="Times New Roman" w:cs="Times New Roman"/>
                <w:sz w:val="24"/>
                <w:szCs w:val="24"/>
              </w:rPr>
              <w:lastRenderedPageBreak/>
              <w:t>кровотечениях и травмах</w:t>
            </w:r>
          </w:p>
        </w:tc>
        <w:tc>
          <w:tcPr>
            <w:tcW w:w="12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4</w:t>
            </w:r>
          </w:p>
        </w:tc>
        <w:tc>
          <w:tcPr>
            <w:tcW w:w="15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0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Оказание первой помощи при прочих состояниях, транспортировка пострадавших в дорожно-транспортном происшествии</w:t>
            </w:r>
          </w:p>
        </w:tc>
        <w:tc>
          <w:tcPr>
            <w:tcW w:w="12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0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2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5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84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w:t>
      </w:r>
      <w:r w:rsidRPr="00AF2F73">
        <w:rPr>
          <w:rFonts w:ascii="Times New Roman" w:hAnsi="Times New Roman" w:cs="Times New Roman"/>
          <w:sz w:val="24"/>
          <w:szCs w:val="24"/>
        </w:rPr>
        <w:lastRenderedPageBreak/>
        <w:t>приема снятия мотоциклетного (велосипедного) шлема и других защитных приспособлений с пострадавшего.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w:t>
      </w:r>
      <w:r w:rsidRPr="00AF2F73">
        <w:rPr>
          <w:rFonts w:ascii="Times New Roman" w:hAnsi="Times New Roman" w:cs="Times New Roman"/>
          <w:sz w:val="24"/>
          <w:szCs w:val="24"/>
        </w:rPr>
        <w:lastRenderedPageBreak/>
        <w:t>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479" w:name="Par8151"/>
      <w:bookmarkEnd w:id="479"/>
      <w:r w:rsidRPr="00AF2F73">
        <w:rPr>
          <w:rFonts w:ascii="Times New Roman" w:hAnsi="Times New Roman" w:cs="Times New Roman"/>
          <w:sz w:val="24"/>
          <w:szCs w:val="24"/>
        </w:rPr>
        <w:t>3.10. Примерный тематический план производственного обучения.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outlineLvl w:val="3"/>
        <w:rPr>
          <w:rFonts w:ascii="Times New Roman" w:hAnsi="Times New Roman" w:cs="Times New Roman"/>
          <w:sz w:val="24"/>
          <w:szCs w:val="24"/>
        </w:rPr>
      </w:pPr>
      <w:bookmarkStart w:id="480" w:name="Par8153"/>
      <w:bookmarkEnd w:id="480"/>
      <w:r w:rsidRPr="00AF2F73">
        <w:rPr>
          <w:rFonts w:ascii="Times New Roman" w:hAnsi="Times New Roman" w:cs="Times New Roman"/>
          <w:sz w:val="24"/>
          <w:szCs w:val="24"/>
        </w:rPr>
        <w:t>Таблица 11</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218"/>
        <w:gridCol w:w="1003"/>
        <w:gridCol w:w="1718"/>
        <w:gridCol w:w="1760"/>
      </w:tblGrid>
      <w:tr w:rsidR="004748D0" w:rsidRPr="0039733F">
        <w:tc>
          <w:tcPr>
            <w:tcW w:w="5218"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заданий</w:t>
            </w:r>
          </w:p>
        </w:tc>
        <w:tc>
          <w:tcPr>
            <w:tcW w:w="4481"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21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003"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478"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21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003"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7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81" w:name="Par8161"/>
            <w:bookmarkEnd w:id="481"/>
            <w:r w:rsidRPr="0039733F">
              <w:rPr>
                <w:rFonts w:ascii="Times New Roman" w:eastAsiaTheme="minorEastAsia" w:hAnsi="Times New Roman" w:cs="Times New Roman"/>
                <w:sz w:val="24"/>
                <w:szCs w:val="24"/>
              </w:rPr>
              <w:t>Техническое обслуживание троллейбуса</w:t>
            </w:r>
          </w:p>
        </w:tc>
      </w:tr>
      <w:tr w:rsidR="004748D0" w:rsidRPr="0039733F">
        <w:tc>
          <w:tcPr>
            <w:tcW w:w="52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Вводное занятие. Первичный инструктаж по технике безопасности, безопасности труда, пожарной безопасности и электробезопасности</w:t>
            </w:r>
          </w:p>
        </w:tc>
        <w:tc>
          <w:tcPr>
            <w:tcW w:w="10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2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Работа со слесарным инструментом</w:t>
            </w:r>
          </w:p>
        </w:tc>
        <w:tc>
          <w:tcPr>
            <w:tcW w:w="10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7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2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Обслуживание механического оборудования</w:t>
            </w:r>
          </w:p>
        </w:tc>
        <w:tc>
          <w:tcPr>
            <w:tcW w:w="10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7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2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Обслуживание пневматического оборудования</w:t>
            </w:r>
          </w:p>
        </w:tc>
        <w:tc>
          <w:tcPr>
            <w:tcW w:w="10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7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2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Обслуживание электрического оборудования</w:t>
            </w:r>
          </w:p>
        </w:tc>
        <w:tc>
          <w:tcPr>
            <w:tcW w:w="10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7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2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0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c>
          <w:tcPr>
            <w:tcW w:w="17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82" w:name="Par8186"/>
            <w:bookmarkEnd w:id="482"/>
            <w:r w:rsidRPr="0039733F">
              <w:rPr>
                <w:rFonts w:ascii="Times New Roman" w:eastAsiaTheme="minorEastAsia" w:hAnsi="Times New Roman" w:cs="Times New Roman"/>
                <w:sz w:val="24"/>
                <w:szCs w:val="24"/>
              </w:rPr>
              <w:t>Обучение вождению на учебном троллейбусе</w:t>
            </w:r>
          </w:p>
        </w:tc>
      </w:tr>
      <w:tr w:rsidR="004748D0" w:rsidRPr="0039733F">
        <w:tc>
          <w:tcPr>
            <w:tcW w:w="52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Вводная беседа</w:t>
            </w:r>
          </w:p>
        </w:tc>
        <w:tc>
          <w:tcPr>
            <w:tcW w:w="10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2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Явка на работу. Приемка троллейбуса в депо</w:t>
            </w:r>
          </w:p>
        </w:tc>
        <w:tc>
          <w:tcPr>
            <w:tcW w:w="10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7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7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52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Тренировка в работе с аппаратами управления</w:t>
            </w:r>
          </w:p>
        </w:tc>
        <w:tc>
          <w:tcPr>
            <w:tcW w:w="10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7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7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52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пуска троллейбуса в движение. Виды торможения. Заезд в депо. Движение "назад". Проезд спецчастей контактной сети</w:t>
            </w:r>
          </w:p>
        </w:tc>
        <w:tc>
          <w:tcPr>
            <w:tcW w:w="10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7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2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Остановка троллейбуса по неисправности и ее устранение</w:t>
            </w:r>
          </w:p>
        </w:tc>
        <w:tc>
          <w:tcPr>
            <w:tcW w:w="10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7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52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водителя в аварийных ситуациях, буксировка троллейбуса</w:t>
            </w:r>
          </w:p>
        </w:tc>
        <w:tc>
          <w:tcPr>
            <w:tcW w:w="10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7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7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52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Контрольная поездка. Движение по городскому маршруту в транспортном потоке</w:t>
            </w:r>
          </w:p>
        </w:tc>
        <w:tc>
          <w:tcPr>
            <w:tcW w:w="10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7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2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Закрепление навыков вождения троллейбуса</w:t>
            </w:r>
          </w:p>
        </w:tc>
        <w:tc>
          <w:tcPr>
            <w:tcW w:w="10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126</w:t>
            </w:r>
          </w:p>
        </w:tc>
        <w:tc>
          <w:tcPr>
            <w:tcW w:w="17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7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126</w:t>
            </w:r>
          </w:p>
        </w:tc>
      </w:tr>
      <w:tr w:rsidR="004748D0" w:rsidRPr="0039733F">
        <w:tc>
          <w:tcPr>
            <w:tcW w:w="52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0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154</w:t>
            </w:r>
          </w:p>
        </w:tc>
        <w:tc>
          <w:tcPr>
            <w:tcW w:w="17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152</w:t>
            </w:r>
          </w:p>
        </w:tc>
      </w:tr>
      <w:tr w:rsidR="004748D0" w:rsidRPr="0039733F">
        <w:tc>
          <w:tcPr>
            <w:tcW w:w="52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Практическая квалификационная работа: экзамен по практическому вождению троллейбуса</w:t>
            </w:r>
          </w:p>
        </w:tc>
        <w:tc>
          <w:tcPr>
            <w:tcW w:w="10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7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7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52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Стажировка на пассажирском троллейбусе</w:t>
            </w:r>
          </w:p>
        </w:tc>
        <w:tc>
          <w:tcPr>
            <w:tcW w:w="10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286</w:t>
            </w:r>
          </w:p>
        </w:tc>
        <w:tc>
          <w:tcPr>
            <w:tcW w:w="17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7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286</w:t>
            </w:r>
          </w:p>
        </w:tc>
      </w:tr>
      <w:tr w:rsidR="004748D0" w:rsidRPr="0039733F">
        <w:tc>
          <w:tcPr>
            <w:tcW w:w="52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00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466</w:t>
            </w:r>
          </w:p>
        </w:tc>
        <w:tc>
          <w:tcPr>
            <w:tcW w:w="17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6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462</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483" w:name="Par8236"/>
      <w:bookmarkEnd w:id="483"/>
      <w:r w:rsidRPr="00AF2F73">
        <w:rPr>
          <w:rFonts w:ascii="Times New Roman" w:hAnsi="Times New Roman" w:cs="Times New Roman"/>
          <w:sz w:val="24"/>
          <w:szCs w:val="24"/>
        </w:rPr>
        <w:t>3.10.1. Техническое обслуживание троллейбуса.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Вводное занятие. Первичный инструктаж по технике безопасности, безопасности труда,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оказание первой помощи при поражениях электрическим током;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Работа со слесарным инструментом: работа с отверткой, гаечными ключами, пассатижами, плоскогубцами, гайковертами; обучение приемам простейших измерении линейкой, штангенциркулем.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Обслуживание механического оборудования: механическое оборудование троллейбуса; осмотр и техническое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Обслуживание пневматического оборудования: эксплуатационно-техническое обслуживание пневматического оборудования троллейбуса (компрессора, регулятора давления, тормозного крана, системы пневматической подвески, проверка работы предохранительного и обратного клапанов); определение мест утечки сжатого воздуха в пневмосистеме; выпуск конденсата из пневмосистемы, заправка ее антифризом; проверка работы дверных приводов, манометров, усилителя рулевого управления; обнаружение и устранение возможных неисправностей пневматического оборудования.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Обслуживание электрического оборудования: осмотр и техническое обслуживание тягового электродвигателя и вспомогательных электрических машин; признаки неисправности и способы их устранения; осмотр и техническое обслуживание высоковольтного электрического оборудования троллейбуса;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признаки неисправностей, их нахождение по схеме и способы устранения; регулировка электрических аппаратов; осмотр и зачистка контактов; низковольтное электрическое оборудование троллейбусов;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484" w:name="Par8243"/>
      <w:bookmarkEnd w:id="484"/>
      <w:r w:rsidRPr="00AF2F73">
        <w:rPr>
          <w:rFonts w:ascii="Times New Roman" w:hAnsi="Times New Roman" w:cs="Times New Roman"/>
          <w:sz w:val="24"/>
          <w:szCs w:val="24"/>
        </w:rPr>
        <w:t>3.10.2. Обучение вождению на учебном троллейбусе.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 депо.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Приемы пуска троллейбуса в движение. Виды торможения. Заезд в депо. Движение "назад". Проезд 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w:t>
      </w:r>
      <w:r w:rsidRPr="00AF2F73">
        <w:rPr>
          <w:rFonts w:ascii="Times New Roman" w:hAnsi="Times New Roman" w:cs="Times New Roman"/>
          <w:sz w:val="24"/>
          <w:szCs w:val="24"/>
        </w:rPr>
        <w:lastRenderedPageBreak/>
        <w:t>препятствий; выезд из смотровых помещений и движение с соблюдением требований ПТЭ и мер безопасности территории депо, движение "назад"; движение в зоне моечной машины.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 отключение высоковольтного выключателя или перегорание предохранителя; действия водителя в случае невозможности устранения неисправности; практическая работа по определению и устранению данных неисправностей.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потенциала на кузове троллейбуса, при возникновении "юза" или "буксирования";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правила буксировки неисправного троллейбуса; аварийные ситуации имитируются мастером обучения и устраняются обучающимися.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Контрольная проверка: контрольная проверка усвоения обучающимися приемов управления троллейбусом.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по городскому маршруту в транспортном потоке. Закрепление навыков вождения троллейбуса: вождение по маршрутам различной сложности с соблюдением правил дорожного движения и должностной инструкции водителя троллейбуса; движение на нулевом рейсе; повороты направо, налево, развороты; правила выполнения поворотов и разворотов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потоком; отработка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квалификационная работа: экзамен по практическому вождению троллейбуса проводится путем контрольной проверки навыков вождения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Стажировка на пассажирском троллейбусе: самостоятельное управление пассажирским троллейбусом под руководством водителя-инструктора; закрепление и совершенствование освоенных приемов и навыков работы по управлению троллейбусом с пассажирами; заключение водителя-инструктора.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Кроме приведенных в программе заданий метут применяться и другие задания, согласно рабочей программе, утвержденной организацией, осуществляющей подготовку водителей троллейбуса.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485" w:name="Par8257"/>
      <w:bookmarkEnd w:id="485"/>
      <w:r w:rsidRPr="00AF2F73">
        <w:rPr>
          <w:rFonts w:ascii="Times New Roman" w:hAnsi="Times New Roman" w:cs="Times New Roman"/>
          <w:sz w:val="24"/>
          <w:szCs w:val="24"/>
        </w:rPr>
        <w:lastRenderedPageBreak/>
        <w:t>IV. ПЛАНИРУЕМЫЕ РЕЗУЛЬТАТЫ ОСВОЕНИЯ ПРИМЕРНОЙ ПРОГРАММЫ</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назначение, устройство, взаимодействие и принцип работы основных механизмов, приборов и деталей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признаки неисправностей, возникающих в пути и способы их устранения;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приемы и последовательность действий при оказании первой медицинской помощи пострадавшим при ДТП;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ответственность за нарушение административного, уголовного кодексов, Правил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влияние погодных условий (дождь, туман, гололедица) на безопасность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техники безопасности при техническом обслуживании транспортного средства и обращение с эксплуатационными материалами, правила эксплуатации транспортного средства и загрязнение окружающей среды.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транспортным средством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проверять техническое состояние транспортного средства перед выездом и проводить техническое обслуживание после возвращения из поездки;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неисправности, возникшие в пути, с помощью имеющего инструмента;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оказывать самопомощь и первую помощь пострадавшим при ДТП.</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486" w:name="Par8274"/>
      <w:bookmarkEnd w:id="486"/>
      <w:r w:rsidRPr="00AF2F73">
        <w:rPr>
          <w:rFonts w:ascii="Times New Roman" w:hAnsi="Times New Roman" w:cs="Times New Roman"/>
          <w:sz w:val="24"/>
          <w:szCs w:val="24"/>
        </w:rPr>
        <w:t>V.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На занятии по вождению обучающий (мастер производственного обучения) должен иметь </w:t>
      </w:r>
      <w:r w:rsidRPr="00AF2F73">
        <w:rPr>
          <w:rFonts w:ascii="Times New Roman" w:hAnsi="Times New Roman" w:cs="Times New Roman"/>
          <w:sz w:val="24"/>
          <w:szCs w:val="24"/>
        </w:rPr>
        <w:lastRenderedPageBreak/>
        <w:t>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должен обеспечивать защиту персональных данных.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487" w:name="Par8297"/>
      <w:bookmarkEnd w:id="487"/>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12</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494"/>
        <w:gridCol w:w="1646"/>
        <w:gridCol w:w="1559"/>
      </w:tblGrid>
      <w:tr w:rsidR="004748D0" w:rsidRPr="0039733F">
        <w:tc>
          <w:tcPr>
            <w:tcW w:w="649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Наименование учебного оборудования</w:t>
            </w:r>
          </w:p>
        </w:tc>
        <w:tc>
          <w:tcPr>
            <w:tcW w:w="16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494" w:type="dxa"/>
            <w:tcBorders>
              <w:top w:val="single" w:sz="4" w:space="0" w:color="auto"/>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488" w:name="Par8304"/>
            <w:bookmarkEnd w:id="488"/>
            <w:r w:rsidRPr="0039733F">
              <w:rPr>
                <w:rFonts w:ascii="Times New Roman" w:eastAsiaTheme="minorEastAsia" w:hAnsi="Times New Roman" w:cs="Times New Roman"/>
                <w:sz w:val="24"/>
                <w:szCs w:val="24"/>
              </w:rPr>
              <w:t>Оборудование</w:t>
            </w:r>
          </w:p>
        </w:tc>
        <w:tc>
          <w:tcPr>
            <w:tcW w:w="1646"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59"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Тяговый двигатель в разрезе и в сборе</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8"/>
        </w:trPr>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Главная передача в разрезе</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Бортовой редуктор в разрезе</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Токоприемник в сборе</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мотор-компрессора</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дверного привода</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электрооборудования:</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аккумуляторной батареи в разрезе;</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генератор в разрезе;</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ламп освещения;</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пусковые реостаты;</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контроллеры;</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контакторы и реле</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тормозной системы:</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тормозной кран;</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тормозные цилиндры;</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обратный клапан</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489" w:name="Par8364"/>
            <w:bookmarkEnd w:id="489"/>
            <w:r w:rsidRPr="0039733F">
              <w:rPr>
                <w:rFonts w:ascii="Times New Roman" w:eastAsiaTheme="minorEastAsia" w:hAnsi="Times New Roman" w:cs="Times New Roman"/>
                <w:sz w:val="24"/>
                <w:szCs w:val="24"/>
              </w:rPr>
              <w:t>Оборудование и технические средства обучения</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 &lt;1&gt;</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rPr>
          <w:trHeight w:val="348"/>
        </w:trPr>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Аппаратно-программный комплекс (АПК) тестирования и развития психофизиологических качеств водителя &lt;2&gt;</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Компьютер с соответствующим программным обеспечением</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&lt;3&gt;</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outlineLvl w:val="3"/>
              <w:rPr>
                <w:rFonts w:ascii="Times New Roman" w:eastAsiaTheme="minorEastAsia" w:hAnsi="Times New Roman" w:cs="Times New Roman"/>
                <w:sz w:val="24"/>
                <w:szCs w:val="24"/>
              </w:rPr>
            </w:pPr>
            <w:bookmarkStart w:id="490" w:name="Par8385"/>
            <w:bookmarkEnd w:id="490"/>
            <w:r w:rsidRPr="0039733F">
              <w:rPr>
                <w:rFonts w:ascii="Times New Roman" w:eastAsiaTheme="minorEastAsia" w:hAnsi="Times New Roman" w:cs="Times New Roman"/>
                <w:sz w:val="24"/>
                <w:szCs w:val="24"/>
              </w:rPr>
              <w:t>Учебно-наглядные пособия &lt;4&gt;</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outlineLvl w:val="4"/>
              <w:rPr>
                <w:rFonts w:ascii="Times New Roman" w:eastAsiaTheme="minorEastAsia" w:hAnsi="Times New Roman" w:cs="Times New Roman"/>
                <w:sz w:val="24"/>
                <w:szCs w:val="24"/>
              </w:rPr>
            </w:pPr>
            <w:bookmarkStart w:id="491" w:name="Par8388"/>
            <w:bookmarkEnd w:id="491"/>
            <w:r w:rsidRPr="0039733F">
              <w:rPr>
                <w:rFonts w:ascii="Times New Roman" w:eastAsiaTheme="minorEastAsia" w:hAnsi="Times New Roman" w:cs="Times New Roman"/>
                <w:sz w:val="24"/>
                <w:szCs w:val="24"/>
              </w:rPr>
              <w:t>Устройство троллейбусов и их оборудование</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rPr>
          <w:trHeight w:val="348"/>
        </w:trPr>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устройства и работы систем и механизмов троллейбуса</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цепей управления</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Силовые (тяговые) и вспомогательные высоковольтные цепи</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Схема работы тормоза с пневматическим приводом</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Электробезопасность</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Аппараты защиты силовой цепи</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92" w:name="Par8409"/>
            <w:bookmarkEnd w:id="492"/>
            <w:r w:rsidRPr="0039733F">
              <w:rPr>
                <w:rFonts w:ascii="Times New Roman" w:eastAsiaTheme="minorEastAsia" w:hAnsi="Times New Roman" w:cs="Times New Roman"/>
                <w:sz w:val="24"/>
                <w:szCs w:val="24"/>
              </w:rPr>
              <w:t>Основы законодательства в сфере дорожного движения</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знаки</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Дорожная разметка</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Опознавательные и регистрационные знаки</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Средства регулирования дорожного движения</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Сигналы регулировщика</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Применение аварийной сигнализации и знака аварийной остановки</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перекрестков</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пешеходных переходов</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Неисправности и условия, при которых запрещается эксплуатация транспортных средств</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8"/>
        </w:trPr>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Ответственность за правонарушения в области дорожного движения</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93" w:name="Par8442"/>
            <w:bookmarkEnd w:id="493"/>
            <w:r w:rsidRPr="0039733F">
              <w:rPr>
                <w:rFonts w:ascii="Times New Roman" w:eastAsiaTheme="minorEastAsia" w:hAnsi="Times New Roman" w:cs="Times New Roman"/>
                <w:sz w:val="24"/>
                <w:szCs w:val="24"/>
              </w:rPr>
              <w:t>Основы безопасного управления транспортным средством</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Сложные дорожные условия</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и причины ДТП</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метеоусловия</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темное время суток</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Тормозной и остановочный путь</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водителя в критических ситуациях</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Силы, действующие на транспортное средство</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дорожных условий на безопасность движения</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пассажиров транспортных средств</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пешеходов и велосипедистов</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ошибки пешеходов</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494" w:name="Par8487"/>
            <w:bookmarkEnd w:id="494"/>
            <w:r w:rsidRPr="0039733F">
              <w:rPr>
                <w:rFonts w:ascii="Times New Roman" w:eastAsiaTheme="minorEastAsia" w:hAnsi="Times New Roman" w:cs="Times New Roman"/>
                <w:sz w:val="24"/>
                <w:szCs w:val="24"/>
              </w:rPr>
              <w:t>Информационные материалы</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495" w:name="Par8490"/>
            <w:bookmarkEnd w:id="495"/>
            <w:r w:rsidRPr="0039733F">
              <w:rPr>
                <w:rFonts w:ascii="Times New Roman" w:eastAsiaTheme="minorEastAsia" w:hAnsi="Times New Roman" w:cs="Times New Roman"/>
                <w:sz w:val="24"/>
                <w:szCs w:val="24"/>
              </w:rPr>
              <w:t>Информационный стенд</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8"/>
        </w:trPr>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профессиональной подготовки водителей транспортных средств категории "Tb"</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8"/>
        </w:trPr>
        <w:tc>
          <w:tcPr>
            <w:tcW w:w="6494" w:type="dxa"/>
            <w:tcBorders>
              <w:left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профессиональной подготовки водителей транспортных средств категории "Tb", согласованная с Госавтоинспекцией</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Федеральный закон "О защите прав потребителей"</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Календарный учебный график (на каждую учебную группу)</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График учебного вождения (на каждую учебную группу)</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64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646"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59"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 качестве тренажера может использоваться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Магнитная доска со схемой населенного пункта может быть заменена соответствующим 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&lt;4&gt;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496" w:name="Par8533"/>
      <w:bookmarkEnd w:id="496"/>
      <w:r w:rsidRPr="00AF2F73">
        <w:rPr>
          <w:rFonts w:ascii="Times New Roman" w:hAnsi="Times New Roman" w:cs="Times New Roman"/>
          <w:sz w:val="24"/>
          <w:szCs w:val="24"/>
        </w:rPr>
        <w:t>Перечень материалов по предмету "Первая помощь</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при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13</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439"/>
        <w:gridCol w:w="1850"/>
        <w:gridCol w:w="1410"/>
      </w:tblGrid>
      <w:tr w:rsidR="004748D0" w:rsidRPr="0039733F">
        <w:tc>
          <w:tcPr>
            <w:tcW w:w="64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учебных материалов</w:t>
            </w:r>
          </w:p>
        </w:tc>
        <w:tc>
          <w:tcPr>
            <w:tcW w:w="1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4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497" w:name="Par8541"/>
            <w:bookmarkEnd w:id="497"/>
            <w:r w:rsidRPr="0039733F">
              <w:rPr>
                <w:rFonts w:ascii="Times New Roman" w:eastAsiaTheme="minorEastAsia" w:hAnsi="Times New Roman" w:cs="Times New Roman"/>
                <w:sz w:val="24"/>
                <w:szCs w:val="24"/>
              </w:rPr>
              <w:t>Оборудование</w:t>
            </w:r>
          </w:p>
        </w:tc>
      </w:tr>
      <w:tr w:rsidR="004748D0" w:rsidRPr="0039733F">
        <w:tc>
          <w:tcPr>
            <w:tcW w:w="64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(голова, торс) без контролера для отработки приемов сердечно-легочной реанимации</w:t>
            </w:r>
          </w:p>
        </w:tc>
        <w:tc>
          <w:tcPr>
            <w:tcW w:w="1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для отработки приемов удаления инородного тела из верхних дыхательных путей</w:t>
            </w:r>
          </w:p>
        </w:tc>
        <w:tc>
          <w:tcPr>
            <w:tcW w:w="1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r>
      <w:tr w:rsidR="004748D0" w:rsidRPr="0039733F">
        <w:tc>
          <w:tcPr>
            <w:tcW w:w="64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Мотоциклетный шлем</w:t>
            </w:r>
          </w:p>
        </w:tc>
        <w:tc>
          <w:tcPr>
            <w:tcW w:w="1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штук</w:t>
            </w:r>
          </w:p>
        </w:tc>
        <w:tc>
          <w:tcPr>
            <w:tcW w:w="14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498" w:name="Par8557"/>
            <w:bookmarkEnd w:id="498"/>
            <w:r w:rsidRPr="0039733F">
              <w:rPr>
                <w:rFonts w:ascii="Times New Roman" w:eastAsiaTheme="minorEastAsia" w:hAnsi="Times New Roman" w:cs="Times New Roman"/>
                <w:sz w:val="24"/>
                <w:szCs w:val="24"/>
              </w:rPr>
              <w:t>Расходные материалы</w:t>
            </w:r>
          </w:p>
        </w:tc>
      </w:tr>
      <w:tr w:rsidR="004748D0" w:rsidRPr="0039733F">
        <w:tc>
          <w:tcPr>
            <w:tcW w:w="64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Аптечка первой помощи (автомобильная)</w:t>
            </w:r>
          </w:p>
        </w:tc>
        <w:tc>
          <w:tcPr>
            <w:tcW w:w="1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64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w:t>
            </w:r>
          </w:p>
        </w:tc>
        <w:tc>
          <w:tcPr>
            <w:tcW w:w="1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4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499" w:name="Par8570"/>
            <w:bookmarkEnd w:id="499"/>
            <w:r w:rsidRPr="0039733F">
              <w:rPr>
                <w:rFonts w:ascii="Times New Roman" w:eastAsiaTheme="minorEastAsia" w:hAnsi="Times New Roman" w:cs="Times New Roman"/>
                <w:sz w:val="24"/>
                <w:szCs w:val="24"/>
              </w:rPr>
              <w:t>Учебно-наглядные пособия &lt;1&gt;</w:t>
            </w:r>
          </w:p>
        </w:tc>
      </w:tr>
      <w:tr w:rsidR="004748D0" w:rsidRPr="0039733F">
        <w:tc>
          <w:tcPr>
            <w:tcW w:w="64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пособия по первой помощи пострадавшим в дорожно-транспортных происшествиях для водителей</w:t>
            </w:r>
          </w:p>
        </w:tc>
        <w:tc>
          <w:tcPr>
            <w:tcW w:w="1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r>
      <w:tr w:rsidR="004748D0" w:rsidRPr="0039733F">
        <w:tc>
          <w:tcPr>
            <w:tcW w:w="64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фильмы по первой помощи пострадавшим в дорожно-транспортных происшествиях</w:t>
            </w:r>
          </w:p>
        </w:tc>
        <w:tc>
          <w:tcPr>
            <w:tcW w:w="1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500" w:name="Par8580"/>
            <w:bookmarkEnd w:id="500"/>
            <w:r w:rsidRPr="0039733F">
              <w:rPr>
                <w:rFonts w:ascii="Times New Roman" w:eastAsiaTheme="minorEastAsia" w:hAnsi="Times New Roman" w:cs="Times New Roman"/>
                <w:sz w:val="24"/>
                <w:szCs w:val="24"/>
              </w:rPr>
              <w:t>Технические средства обучения</w:t>
            </w:r>
          </w:p>
        </w:tc>
      </w:tr>
      <w:tr w:rsidR="004748D0" w:rsidRPr="0039733F">
        <w:tc>
          <w:tcPr>
            <w:tcW w:w="64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(электронная доска)</w:t>
            </w:r>
          </w:p>
        </w:tc>
        <w:tc>
          <w:tcPr>
            <w:tcW w:w="1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Магнитно-маркерная доска</w:t>
            </w:r>
          </w:p>
        </w:tc>
        <w:tc>
          <w:tcPr>
            <w:tcW w:w="1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501" w:name="Par8600"/>
      <w:bookmarkEnd w:id="501"/>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троллейбусов и их оборудование";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движения троллейбусов";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квалификационная работа при проведении квалификационного экзамена заключается в проверке умений управлять троллейбусом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502" w:name="Par8621"/>
      <w:bookmarkEnd w:id="502"/>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профессиональной подготовки водителей транспортных средств категории "Tb",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профессиональной подготовки водителей транспортных средств категории "Tb",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503" w:name="Par8634"/>
      <w:bookmarkEnd w:id="503"/>
      <w:r w:rsidRPr="00AF2F73">
        <w:rPr>
          <w:rFonts w:ascii="Times New Roman" w:hAnsi="Times New Roman" w:cs="Times New Roman"/>
          <w:sz w:val="24"/>
          <w:szCs w:val="24"/>
        </w:rPr>
        <w:t>Приложение N 10</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504" w:name="Par8641"/>
      <w:bookmarkEnd w:id="504"/>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ПРОФЕССИОНАЛЬНОЙ ПОДГОТОВКИ ВОДИТЕЛЕЙ ТРАНСПОРТНЫХ СРЕДСТВ</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КАТЕГОРИИ "M"</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505" w:name="Par8645"/>
      <w:bookmarkEnd w:id="505"/>
      <w:r w:rsidRPr="00AF2F73">
        <w:rPr>
          <w:rFonts w:ascii="Times New Roman" w:hAnsi="Times New Roman" w:cs="Times New Roman"/>
          <w:sz w:val="24"/>
          <w:szCs w:val="24"/>
        </w:rPr>
        <w:t>I. ПОЯСНИТЕЛЬНАЯ ЗАПИСКА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профессиональной подготовки водителей транспортных средств категории "M"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Базовый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"Психофизиологические основы деятельности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"Первая помощь при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Специальный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"M"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"M";</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категории "M" (с механической трансмиссией/с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профессиональной подготовки лиц, не достигших 18 лет.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506" w:name="Par8667"/>
      <w:bookmarkEnd w:id="506"/>
      <w:r w:rsidRPr="00AF2F73">
        <w:rPr>
          <w:rFonts w:ascii="Times New Roman" w:hAnsi="Times New Roman" w:cs="Times New Roman"/>
          <w:sz w:val="24"/>
          <w:szCs w:val="24"/>
        </w:rPr>
        <w:t>II. ПРИМЕРНЫЙ УЧЕБНЫЙ ПЛАН</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507" w:name="Par8669"/>
      <w:bookmarkEnd w:id="507"/>
      <w:r w:rsidRPr="00AF2F73">
        <w:rPr>
          <w:rFonts w:ascii="Times New Roman" w:hAnsi="Times New Roman" w:cs="Times New Roman"/>
          <w:sz w:val="24"/>
          <w:szCs w:val="24"/>
        </w:rPr>
        <w:t>Таблица 1</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4918"/>
        <w:gridCol w:w="1478"/>
        <w:gridCol w:w="1901"/>
        <w:gridCol w:w="1402"/>
      </w:tblGrid>
      <w:tr w:rsidR="004748D0" w:rsidRPr="0039733F">
        <w:tc>
          <w:tcPr>
            <w:tcW w:w="4918"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4781"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491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478"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303"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491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47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9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508" w:name="Par8677"/>
            <w:bookmarkEnd w:id="508"/>
            <w:r w:rsidRPr="0039733F">
              <w:rPr>
                <w:rFonts w:ascii="Times New Roman" w:eastAsiaTheme="minorEastAsia" w:hAnsi="Times New Roman" w:cs="Times New Roman"/>
                <w:sz w:val="24"/>
                <w:szCs w:val="24"/>
              </w:rPr>
              <w:t>Учебные предметы базового цикла</w:t>
            </w:r>
          </w:p>
        </w:tc>
      </w:tr>
      <w:tr w:rsidR="004748D0" w:rsidRPr="0039733F">
        <w:tc>
          <w:tcPr>
            <w:tcW w:w="49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Основы законодательства в сфере дорожного движения</w:t>
            </w:r>
          </w:p>
        </w:tc>
        <w:tc>
          <w:tcPr>
            <w:tcW w:w="14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c>
          <w:tcPr>
            <w:tcW w:w="19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c>
          <w:tcPr>
            <w:tcW w:w="14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49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Психофизиологические основы деятельности водителя</w:t>
            </w:r>
          </w:p>
        </w:tc>
        <w:tc>
          <w:tcPr>
            <w:tcW w:w="14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9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9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w:t>
            </w:r>
          </w:p>
        </w:tc>
        <w:tc>
          <w:tcPr>
            <w:tcW w:w="14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9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4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9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Первая помощь при дорожно-транспортном происшествии</w:t>
            </w:r>
          </w:p>
        </w:tc>
        <w:tc>
          <w:tcPr>
            <w:tcW w:w="14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9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509" w:name="Par8694"/>
            <w:bookmarkEnd w:id="509"/>
            <w:r w:rsidRPr="0039733F">
              <w:rPr>
                <w:rFonts w:ascii="Times New Roman" w:eastAsiaTheme="minorEastAsia" w:hAnsi="Times New Roman" w:cs="Times New Roman"/>
                <w:sz w:val="24"/>
                <w:szCs w:val="24"/>
              </w:rPr>
              <w:t>Учебные предметы специального цикла</w:t>
            </w:r>
          </w:p>
        </w:tc>
      </w:tr>
      <w:tr w:rsidR="004748D0" w:rsidRPr="0039733F">
        <w:tc>
          <w:tcPr>
            <w:tcW w:w="49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"M" как объектов управления</w:t>
            </w:r>
          </w:p>
        </w:tc>
        <w:tc>
          <w:tcPr>
            <w:tcW w:w="14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9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9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 категории "M"</w:t>
            </w:r>
          </w:p>
        </w:tc>
        <w:tc>
          <w:tcPr>
            <w:tcW w:w="14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9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9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транспортных средств категории "M" (с механической трансмиссией/с автоматической трансмиссией) &lt;1&gt;</w:t>
            </w:r>
          </w:p>
        </w:tc>
        <w:tc>
          <w:tcPr>
            <w:tcW w:w="14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18/16</w:t>
            </w:r>
          </w:p>
        </w:tc>
        <w:tc>
          <w:tcPr>
            <w:tcW w:w="19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4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18/16</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510" w:name="Par8707"/>
            <w:bookmarkEnd w:id="510"/>
            <w:r w:rsidRPr="0039733F">
              <w:rPr>
                <w:rFonts w:ascii="Times New Roman" w:eastAsiaTheme="minorEastAsia" w:hAnsi="Times New Roman" w:cs="Times New Roman"/>
                <w:sz w:val="24"/>
                <w:szCs w:val="24"/>
              </w:rPr>
              <w:t>Квалификационный экзамен</w:t>
            </w:r>
          </w:p>
        </w:tc>
      </w:tr>
      <w:tr w:rsidR="004748D0" w:rsidRPr="0039733F">
        <w:tc>
          <w:tcPr>
            <w:tcW w:w="49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14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9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4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122/120</w:t>
            </w:r>
          </w:p>
        </w:tc>
        <w:tc>
          <w:tcPr>
            <w:tcW w:w="19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72</w:t>
            </w:r>
          </w:p>
        </w:tc>
        <w:tc>
          <w:tcPr>
            <w:tcW w:w="14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50/48</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511" w:name="Par8720"/>
      <w:bookmarkEnd w:id="511"/>
      <w:r w:rsidRPr="00AF2F73">
        <w:rPr>
          <w:rFonts w:ascii="Times New Roman" w:hAnsi="Times New Roman" w:cs="Times New Roman"/>
          <w:sz w:val="24"/>
          <w:szCs w:val="24"/>
        </w:rPr>
        <w:t>III. ПРИМЕРНЫЕ 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512" w:name="Par8722"/>
      <w:bookmarkEnd w:id="512"/>
      <w:r w:rsidRPr="00AF2F73">
        <w:rPr>
          <w:rFonts w:ascii="Times New Roman" w:hAnsi="Times New Roman" w:cs="Times New Roman"/>
          <w:sz w:val="24"/>
          <w:szCs w:val="24"/>
        </w:rPr>
        <w:t>3.1. Базовый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513" w:name="Par8724"/>
      <w:bookmarkEnd w:id="513"/>
      <w:r w:rsidRPr="00AF2F73">
        <w:rPr>
          <w:rFonts w:ascii="Times New Roman" w:hAnsi="Times New Roman" w:cs="Times New Roman"/>
          <w:sz w:val="24"/>
          <w:szCs w:val="24"/>
        </w:rPr>
        <w:t>3.1.1. Учебный предмет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514" w:name="Par8726"/>
      <w:bookmarkEnd w:id="514"/>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102"/>
        <w:gridCol w:w="1085"/>
        <w:gridCol w:w="1811"/>
        <w:gridCol w:w="1701"/>
      </w:tblGrid>
      <w:tr w:rsidR="004748D0" w:rsidRPr="0039733F">
        <w:tc>
          <w:tcPr>
            <w:tcW w:w="5102"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597"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102"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085"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512"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102"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085"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515" w:name="Par8736"/>
            <w:bookmarkEnd w:id="515"/>
            <w:r w:rsidRPr="0039733F">
              <w:rPr>
                <w:rFonts w:ascii="Times New Roman" w:eastAsiaTheme="minorEastAsia" w:hAnsi="Times New Roman" w:cs="Times New Roman"/>
                <w:sz w:val="24"/>
                <w:szCs w:val="24"/>
              </w:rPr>
              <w:t>Законодательство в сфере дорожного движения</w:t>
            </w:r>
          </w:p>
        </w:tc>
      </w:tr>
      <w:tr w:rsidR="004748D0" w:rsidRPr="0039733F">
        <w:tc>
          <w:tcPr>
            <w:tcW w:w="51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Законодательство, устанавливающее ответственность за нарушения в сфере дорожного движения</w:t>
            </w:r>
          </w:p>
        </w:tc>
        <w:tc>
          <w:tcPr>
            <w:tcW w:w="10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0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516" w:name="Par8749"/>
            <w:bookmarkEnd w:id="516"/>
            <w:r w:rsidRPr="0039733F">
              <w:rPr>
                <w:rFonts w:ascii="Times New Roman" w:eastAsiaTheme="minorEastAsia" w:hAnsi="Times New Roman" w:cs="Times New Roman"/>
                <w:sz w:val="24"/>
                <w:szCs w:val="24"/>
              </w:rPr>
              <w:t>Правила дорожного движения</w:t>
            </w:r>
          </w:p>
        </w:tc>
      </w:tr>
      <w:tr w:rsidR="004748D0" w:rsidRPr="0039733F">
        <w:tc>
          <w:tcPr>
            <w:tcW w:w="51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Общие положения, основные понятия и термины, используемые в Правилах дорожного движения</w:t>
            </w:r>
          </w:p>
        </w:tc>
        <w:tc>
          <w:tcPr>
            <w:tcW w:w="10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Обязанности участников дорожного движения</w:t>
            </w:r>
          </w:p>
        </w:tc>
        <w:tc>
          <w:tcPr>
            <w:tcW w:w="10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знаки</w:t>
            </w:r>
          </w:p>
        </w:tc>
        <w:tc>
          <w:tcPr>
            <w:tcW w:w="10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c>
          <w:tcPr>
            <w:tcW w:w="1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Дорожная разметка</w:t>
            </w:r>
          </w:p>
        </w:tc>
        <w:tc>
          <w:tcPr>
            <w:tcW w:w="10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Порядок движения и расположение транспортных средств на проезжей части</w:t>
            </w:r>
          </w:p>
        </w:tc>
        <w:tc>
          <w:tcPr>
            <w:tcW w:w="10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1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Остановка и стоянка транспортных средств</w:t>
            </w:r>
          </w:p>
        </w:tc>
        <w:tc>
          <w:tcPr>
            <w:tcW w:w="10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1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Регулирование дорожного движения</w:t>
            </w:r>
          </w:p>
        </w:tc>
        <w:tc>
          <w:tcPr>
            <w:tcW w:w="10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перекрестков</w:t>
            </w:r>
          </w:p>
        </w:tc>
        <w:tc>
          <w:tcPr>
            <w:tcW w:w="10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1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пешеходных переходов, мест остановок маршрутных транспортных средств и железнодорожных переездов</w:t>
            </w:r>
          </w:p>
        </w:tc>
        <w:tc>
          <w:tcPr>
            <w:tcW w:w="10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1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Порядок использования внешних световых приборов и звуковых сигналов</w:t>
            </w:r>
          </w:p>
        </w:tc>
        <w:tc>
          <w:tcPr>
            <w:tcW w:w="10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Буксировка транспортных средств, перевозка людей и грузов</w:t>
            </w:r>
          </w:p>
        </w:tc>
        <w:tc>
          <w:tcPr>
            <w:tcW w:w="10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Требования к оборудованию и техническому состоянию транспортных средств</w:t>
            </w:r>
          </w:p>
        </w:tc>
        <w:tc>
          <w:tcPr>
            <w:tcW w:w="10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0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38</w:t>
            </w:r>
          </w:p>
        </w:tc>
        <w:tc>
          <w:tcPr>
            <w:tcW w:w="1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26</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51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08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c>
          <w:tcPr>
            <w:tcW w:w="181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517" w:name="Par8807"/>
      <w:bookmarkEnd w:id="517"/>
      <w:r w:rsidRPr="00AF2F73">
        <w:rPr>
          <w:rFonts w:ascii="Times New Roman" w:hAnsi="Times New Roman" w:cs="Times New Roman"/>
          <w:sz w:val="24"/>
          <w:szCs w:val="24"/>
        </w:rPr>
        <w:t>3.1.1.1. Законодательство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518" w:name="Par8811"/>
      <w:bookmarkEnd w:id="518"/>
      <w:r w:rsidRPr="00AF2F73">
        <w:rPr>
          <w:rFonts w:ascii="Times New Roman" w:hAnsi="Times New Roman" w:cs="Times New Roman"/>
          <w:sz w:val="24"/>
          <w:szCs w:val="24"/>
        </w:rPr>
        <w:t>3.1.1.2. Правила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w:t>
      </w:r>
      <w:r w:rsidRPr="00AF2F73">
        <w:rPr>
          <w:rFonts w:ascii="Times New Roman" w:hAnsi="Times New Roman" w:cs="Times New Roman"/>
          <w:sz w:val="24"/>
          <w:szCs w:val="24"/>
        </w:rPr>
        <w:lastRenderedPageBreak/>
        <w:t>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Проезд перекрестков: общие правила проезда перекрестков; преимущества трамвая на </w:t>
      </w:r>
      <w:r w:rsidRPr="00AF2F73">
        <w:rPr>
          <w:rFonts w:ascii="Times New Roman" w:hAnsi="Times New Roman" w:cs="Times New Roman"/>
          <w:sz w:val="24"/>
          <w:szCs w:val="24"/>
        </w:rPr>
        <w:lastRenderedPageBreak/>
        <w:t>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519" w:name="Par8825"/>
      <w:bookmarkEnd w:id="519"/>
      <w:r w:rsidRPr="00AF2F73">
        <w:rPr>
          <w:rFonts w:ascii="Times New Roman" w:hAnsi="Times New Roman" w:cs="Times New Roman"/>
          <w:sz w:val="24"/>
          <w:szCs w:val="24"/>
        </w:rPr>
        <w:t>3.1.2. Учебный предмет "Психофизиологические основы деятельности водителя".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520" w:name="Par8827"/>
      <w:bookmarkEnd w:id="520"/>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3</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777"/>
        <w:gridCol w:w="847"/>
        <w:gridCol w:w="1374"/>
        <w:gridCol w:w="1701"/>
      </w:tblGrid>
      <w:tr w:rsidR="004748D0" w:rsidRPr="0039733F">
        <w:tc>
          <w:tcPr>
            <w:tcW w:w="5777"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922"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77"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137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rPr>
          <w:trHeight w:val="1044"/>
        </w:trPr>
        <w:tc>
          <w:tcPr>
            <w:tcW w:w="5777"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Познавательные функции, системы восприятия и психомоторные навыки</w:t>
            </w:r>
          </w:p>
        </w:tc>
        <w:tc>
          <w:tcPr>
            <w:tcW w:w="847"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74"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Этические основы деятельности водителя</w:t>
            </w:r>
          </w:p>
        </w:tc>
        <w:tc>
          <w:tcPr>
            <w:tcW w:w="8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7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эффективного общения</w:t>
            </w:r>
          </w:p>
        </w:tc>
        <w:tc>
          <w:tcPr>
            <w:tcW w:w="8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7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Эмоциональные состояния и профилактика конфликтов</w:t>
            </w:r>
          </w:p>
        </w:tc>
        <w:tc>
          <w:tcPr>
            <w:tcW w:w="8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7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Саморегуляция и профилактика конфликтов (психологический практикум)</w:t>
            </w:r>
          </w:p>
        </w:tc>
        <w:tc>
          <w:tcPr>
            <w:tcW w:w="8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37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7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4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37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3"/>
        <w:rPr>
          <w:rFonts w:ascii="Times New Roman" w:hAnsi="Times New Roman" w:cs="Times New Roman"/>
          <w:sz w:val="24"/>
          <w:szCs w:val="24"/>
        </w:rPr>
      </w:pPr>
      <w:bookmarkStart w:id="521" w:name="Par8867"/>
      <w:bookmarkEnd w:id="521"/>
      <w:r w:rsidRPr="00AF2F73">
        <w:rPr>
          <w:rFonts w:ascii="Times New Roman" w:hAnsi="Times New Roman" w:cs="Times New Roman"/>
          <w:sz w:val="24"/>
          <w:szCs w:val="24"/>
        </w:rPr>
        <w:t>3.1.3. Учебный предмет "Основы управления транспортными средствами".</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522" w:name="Par8869"/>
      <w:bookmarkEnd w:id="522"/>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4</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549"/>
        <w:gridCol w:w="878"/>
        <w:gridCol w:w="1886"/>
        <w:gridCol w:w="1386"/>
      </w:tblGrid>
      <w:tr w:rsidR="004748D0" w:rsidRPr="0039733F">
        <w:tc>
          <w:tcPr>
            <w:tcW w:w="5549"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150"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549"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878"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272"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549"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87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88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38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549"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Дорожное движение</w:t>
            </w:r>
          </w:p>
        </w:tc>
        <w:tc>
          <w:tcPr>
            <w:tcW w:w="878"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86"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86"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49"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8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8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8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49" w:type="dxa"/>
            <w:tcBorders>
              <w:left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свойств транспортного средства на эффективность и безопасность управления</w:t>
            </w:r>
          </w:p>
        </w:tc>
        <w:tc>
          <w:tcPr>
            <w:tcW w:w="8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8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8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49" w:type="dxa"/>
            <w:tcBorders>
              <w:left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условия и безопасность движения</w:t>
            </w:r>
          </w:p>
        </w:tc>
        <w:tc>
          <w:tcPr>
            <w:tcW w:w="8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8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8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549" w:type="dxa"/>
            <w:tcBorders>
              <w:left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Принципы эффективного и безопасного управления транспортным средством</w:t>
            </w:r>
          </w:p>
        </w:tc>
        <w:tc>
          <w:tcPr>
            <w:tcW w:w="8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8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8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rPr>
          <w:trHeight w:val="1044"/>
        </w:trPr>
        <w:tc>
          <w:tcPr>
            <w:tcW w:w="5549"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Обеспечение безопасности наиболее уязвимых участников дорожного движения</w:t>
            </w:r>
          </w:p>
        </w:tc>
        <w:tc>
          <w:tcPr>
            <w:tcW w:w="8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8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86"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4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88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38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w:t>
      </w:r>
      <w:r w:rsidRPr="00AF2F73">
        <w:rPr>
          <w:rFonts w:ascii="Times New Roman" w:hAnsi="Times New Roman" w:cs="Times New Roman"/>
          <w:sz w:val="24"/>
          <w:szCs w:val="24"/>
        </w:rPr>
        <w:lastRenderedPageBreak/>
        <w:t>степени опьянения; мотивы безопасного и эффективного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w:t>
      </w:r>
      <w:r w:rsidRPr="00AF2F73">
        <w:rPr>
          <w:rFonts w:ascii="Times New Roman" w:hAnsi="Times New Roman" w:cs="Times New Roman"/>
          <w:sz w:val="24"/>
          <w:szCs w:val="24"/>
        </w:rPr>
        <w:lastRenderedPageBreak/>
        <w:t>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523" w:name="Par8915"/>
      <w:bookmarkEnd w:id="523"/>
      <w:r w:rsidRPr="00AF2F73">
        <w:rPr>
          <w:rFonts w:ascii="Times New Roman" w:hAnsi="Times New Roman" w:cs="Times New Roman"/>
          <w:sz w:val="24"/>
          <w:szCs w:val="24"/>
        </w:rPr>
        <w:t>3.1.4. Учебный предмет "Первая помощь при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524" w:name="Par8917"/>
      <w:bookmarkEnd w:id="524"/>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4992"/>
        <w:gridCol w:w="1262"/>
        <w:gridCol w:w="1744"/>
        <w:gridCol w:w="1701"/>
      </w:tblGrid>
      <w:tr w:rsidR="004748D0" w:rsidRPr="0039733F">
        <w:tc>
          <w:tcPr>
            <w:tcW w:w="4992"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707"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4992"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262"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445"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4992"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262"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4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4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Организационно-правовые аспекты оказания первой помощи</w:t>
            </w:r>
          </w:p>
        </w:tc>
        <w:tc>
          <w:tcPr>
            <w:tcW w:w="12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4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отсутствии сознания, остановке дыхания и кровообращения</w:t>
            </w:r>
          </w:p>
        </w:tc>
        <w:tc>
          <w:tcPr>
            <w:tcW w:w="12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4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наружных кровотечениях и травмах</w:t>
            </w:r>
          </w:p>
        </w:tc>
        <w:tc>
          <w:tcPr>
            <w:tcW w:w="12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4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прочих состояниях, транспортировка пострадавших в дорожно-транспортном происшествии</w:t>
            </w:r>
          </w:p>
        </w:tc>
        <w:tc>
          <w:tcPr>
            <w:tcW w:w="12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74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9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2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74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w:t>
      </w:r>
      <w:r w:rsidRPr="00AF2F73">
        <w:rPr>
          <w:rFonts w:ascii="Times New Roman" w:hAnsi="Times New Roman" w:cs="Times New Roman"/>
          <w:sz w:val="24"/>
          <w:szCs w:val="24"/>
        </w:rPr>
        <w:lastRenderedPageBreak/>
        <w:t>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w:t>
      </w:r>
      <w:r w:rsidRPr="00AF2F73">
        <w:rPr>
          <w:rFonts w:ascii="Times New Roman" w:hAnsi="Times New Roman" w:cs="Times New Roman"/>
          <w:sz w:val="24"/>
          <w:szCs w:val="24"/>
        </w:rPr>
        <w:lastRenderedPageBreak/>
        <w:t>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w:t>
      </w:r>
      <w:r w:rsidRPr="00AF2F73">
        <w:rPr>
          <w:rFonts w:ascii="Times New Roman" w:hAnsi="Times New Roman" w:cs="Times New Roman"/>
          <w:sz w:val="24"/>
          <w:szCs w:val="24"/>
        </w:rPr>
        <w:lastRenderedPageBreak/>
        <w:t>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525" w:name="Par8956"/>
      <w:bookmarkEnd w:id="525"/>
      <w:r w:rsidRPr="00AF2F73">
        <w:rPr>
          <w:rFonts w:ascii="Times New Roman" w:hAnsi="Times New Roman" w:cs="Times New Roman"/>
          <w:sz w:val="24"/>
          <w:szCs w:val="24"/>
        </w:rPr>
        <w:t>3.2. Специальный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526" w:name="Par8958"/>
      <w:bookmarkEnd w:id="526"/>
      <w:r w:rsidRPr="00AF2F73">
        <w:rPr>
          <w:rFonts w:ascii="Times New Roman" w:hAnsi="Times New Roman" w:cs="Times New Roman"/>
          <w:sz w:val="24"/>
          <w:szCs w:val="24"/>
        </w:rPr>
        <w:t>3.2.1. Учебный предмет "Устройство и техническое обслуживание транспортных средств категории "M"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527" w:name="Par8960"/>
      <w:bookmarkEnd w:id="527"/>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6</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808"/>
        <w:gridCol w:w="893"/>
        <w:gridCol w:w="1762"/>
        <w:gridCol w:w="1236"/>
      </w:tblGrid>
      <w:tr w:rsidR="004748D0" w:rsidRPr="0039733F">
        <w:tc>
          <w:tcPr>
            <w:tcW w:w="5808"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891"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80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93"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998"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80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93"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23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528" w:name="Par8970"/>
            <w:bookmarkEnd w:id="528"/>
            <w:r w:rsidRPr="0039733F">
              <w:rPr>
                <w:rFonts w:ascii="Times New Roman" w:eastAsiaTheme="minorEastAsia" w:hAnsi="Times New Roman" w:cs="Times New Roman"/>
                <w:sz w:val="24"/>
                <w:szCs w:val="24"/>
              </w:rPr>
              <w:t>Устройство транспортных средств</w:t>
            </w:r>
          </w:p>
        </w:tc>
      </w:tr>
      <w:tr w:rsidR="004748D0" w:rsidRPr="0039733F">
        <w:tc>
          <w:tcPr>
            <w:tcW w:w="58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транспортных средств категории "M"</w:t>
            </w:r>
          </w:p>
        </w:tc>
        <w:tc>
          <w:tcPr>
            <w:tcW w:w="8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Двигатель</w:t>
            </w:r>
          </w:p>
        </w:tc>
        <w:tc>
          <w:tcPr>
            <w:tcW w:w="8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Трансмиссия</w:t>
            </w:r>
          </w:p>
        </w:tc>
        <w:tc>
          <w:tcPr>
            <w:tcW w:w="8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Ходовая часть</w:t>
            </w:r>
          </w:p>
        </w:tc>
        <w:tc>
          <w:tcPr>
            <w:tcW w:w="8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Тормозные системы</w:t>
            </w:r>
          </w:p>
        </w:tc>
        <w:tc>
          <w:tcPr>
            <w:tcW w:w="8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3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Источники и потребители электрической энергии</w:t>
            </w:r>
          </w:p>
        </w:tc>
        <w:tc>
          <w:tcPr>
            <w:tcW w:w="8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8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w:t>
            </w:r>
          </w:p>
        </w:tc>
        <w:tc>
          <w:tcPr>
            <w:tcW w:w="17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w:t>
            </w:r>
          </w:p>
        </w:tc>
        <w:tc>
          <w:tcPr>
            <w:tcW w:w="123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529" w:name="Par8999"/>
            <w:bookmarkEnd w:id="529"/>
            <w:r w:rsidRPr="0039733F">
              <w:rPr>
                <w:rFonts w:ascii="Times New Roman" w:eastAsiaTheme="minorEastAsia" w:hAnsi="Times New Roman" w:cs="Times New Roman"/>
                <w:sz w:val="24"/>
                <w:szCs w:val="24"/>
              </w:rPr>
              <w:t>Техническое обслуживание</w:t>
            </w:r>
          </w:p>
        </w:tc>
      </w:tr>
      <w:tr w:rsidR="004748D0" w:rsidRPr="0039733F">
        <w:tc>
          <w:tcPr>
            <w:tcW w:w="58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Техническое обслуживание, меры безопасности и защиты окружающей природной среды</w:t>
            </w:r>
          </w:p>
        </w:tc>
        <w:tc>
          <w:tcPr>
            <w:tcW w:w="8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Устранение неисправностей &lt;1&gt;</w:t>
            </w:r>
          </w:p>
        </w:tc>
        <w:tc>
          <w:tcPr>
            <w:tcW w:w="8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23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8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8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7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3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80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7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23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bl>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Практическое занятие проводится на учебном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530" w:name="Par9020"/>
      <w:bookmarkEnd w:id="530"/>
      <w:r w:rsidRPr="00AF2F73">
        <w:rPr>
          <w:rFonts w:ascii="Times New Roman" w:hAnsi="Times New Roman" w:cs="Times New Roman"/>
          <w:sz w:val="24"/>
          <w:szCs w:val="24"/>
        </w:rPr>
        <w:t>3.2.1.1. Устройство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транспортных средств категории "M": классификация и основные технические характеристики транспортных средств категории "M"; общее устройство транспортных средств категории "M",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Трансмиссия: назначение и состав трансмиссии мопеда; структурные схемы трансмиссии мопеда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Ходовая часть: назначение и состав ходовой части мопеда;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устройство колес, применяемых на мопедах; крепление колес; конструкции и маркировка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w:t>
      </w:r>
      <w:r w:rsidRPr="00AF2F73">
        <w:rPr>
          <w:rFonts w:ascii="Times New Roman" w:hAnsi="Times New Roman" w:cs="Times New Roman"/>
          <w:sz w:val="24"/>
          <w:szCs w:val="24"/>
        </w:rPr>
        <w:lastRenderedPageBreak/>
        <w:t>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531" w:name="Par9028"/>
      <w:bookmarkEnd w:id="531"/>
      <w:r w:rsidRPr="00AF2F73">
        <w:rPr>
          <w:rFonts w:ascii="Times New Roman" w:hAnsi="Times New Roman" w:cs="Times New Roman"/>
          <w:sz w:val="24"/>
          <w:szCs w:val="24"/>
        </w:rPr>
        <w:t>3.2.1.2. Техническое обслуживание.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меры безопасности при выполнении работ по ежедневному техническому обслуживанию мопеда;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532" w:name="Par9032"/>
      <w:bookmarkEnd w:id="532"/>
      <w:r w:rsidRPr="00AF2F73">
        <w:rPr>
          <w:rFonts w:ascii="Times New Roman" w:hAnsi="Times New Roman" w:cs="Times New Roman"/>
          <w:sz w:val="24"/>
          <w:szCs w:val="24"/>
        </w:rPr>
        <w:t>3.2.2. Учебный предмет "Основы управления транспортными средствами категории "M".</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533" w:name="Par9034"/>
      <w:bookmarkEnd w:id="533"/>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7</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755"/>
        <w:gridCol w:w="850"/>
        <w:gridCol w:w="1535"/>
        <w:gridCol w:w="1559"/>
      </w:tblGrid>
      <w:tr w:rsidR="004748D0" w:rsidRPr="0039733F">
        <w:tc>
          <w:tcPr>
            <w:tcW w:w="5755"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944"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55"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094"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55"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755"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управления транспортным средством</w:t>
            </w:r>
          </w:p>
        </w:tc>
        <w:tc>
          <w:tcPr>
            <w:tcW w:w="850"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5"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9"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rPr>
          <w:trHeight w:val="348"/>
        </w:trPr>
        <w:tc>
          <w:tcPr>
            <w:tcW w:w="575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штатных ситуациях</w:t>
            </w:r>
          </w:p>
        </w:tc>
        <w:tc>
          <w:tcPr>
            <w:tcW w:w="85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8"/>
        </w:trPr>
        <w:tc>
          <w:tcPr>
            <w:tcW w:w="575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нештатных ситуациях</w:t>
            </w:r>
          </w:p>
        </w:tc>
        <w:tc>
          <w:tcPr>
            <w:tcW w:w="85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59"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57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Приемы управления транспортным средством: силы, действующие на транспортное средства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w:t>
      </w:r>
      <w:r w:rsidRPr="00AF2F73">
        <w:rPr>
          <w:rFonts w:ascii="Times New Roman" w:hAnsi="Times New Roman" w:cs="Times New Roman"/>
          <w:sz w:val="24"/>
          <w:szCs w:val="24"/>
        </w:rPr>
        <w:lastRenderedPageBreak/>
        <w:t>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мопедом с бесступенчатой коробкой передач.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расположение транспортного средства на проезжей части, объезд препятствий и обгон транспортных средств; пользование зеркалами заднего вида; правила выполнения поворота налево и разворота мопеда на различных дорогах;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мопедом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мопедом при движении в условиях недостаточной видимости (ночь, туман, дождь); особенности управления мопедом при движении по дороге с низким коэффициентом сцепления дорожного покрытия; перевозка груза; порядок перевозки детей на дополнительном сиденье.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534" w:name="Par9065"/>
      <w:bookmarkEnd w:id="534"/>
      <w:r w:rsidRPr="00AF2F73">
        <w:rPr>
          <w:rFonts w:ascii="Times New Roman" w:hAnsi="Times New Roman" w:cs="Times New Roman"/>
          <w:sz w:val="24"/>
          <w:szCs w:val="24"/>
        </w:rPr>
        <w:t>3.2.3. Учебный предмет "Вождение транспортных средств категории "M" (для транспортных средств с механической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535" w:name="Par9067"/>
      <w:bookmarkEnd w:id="535"/>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8</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7354"/>
        <w:gridCol w:w="2346"/>
      </w:tblGrid>
      <w:tr w:rsidR="004748D0" w:rsidRPr="0039733F">
        <w:tc>
          <w:tcPr>
            <w:tcW w:w="73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заданий</w:t>
            </w:r>
          </w:p>
        </w:tc>
        <w:tc>
          <w:tcPr>
            <w:tcW w:w="23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700"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536" w:name="Par9073"/>
            <w:bookmarkEnd w:id="536"/>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3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действия органами управления</w:t>
            </w:r>
          </w:p>
        </w:tc>
        <w:tc>
          <w:tcPr>
            <w:tcW w:w="23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3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3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с применением различных способов торможения</w:t>
            </w:r>
          </w:p>
        </w:tc>
        <w:tc>
          <w:tcPr>
            <w:tcW w:w="23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3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w:t>
            </w:r>
          </w:p>
        </w:tc>
        <w:tc>
          <w:tcPr>
            <w:tcW w:w="23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3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3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35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3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Начало движения, движение по кольцевому маршруту, остановка с применением различных </w:t>
      </w:r>
      <w:r w:rsidRPr="00AF2F73">
        <w:rPr>
          <w:rFonts w:ascii="Times New Roman" w:hAnsi="Times New Roman" w:cs="Times New Roman"/>
          <w:sz w:val="24"/>
          <w:szCs w:val="24"/>
        </w:rPr>
        <w:lastRenderedPageBreak/>
        <w:t>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537" w:name="Par9094"/>
      <w:bookmarkEnd w:id="537"/>
      <w:r w:rsidRPr="00AF2F73">
        <w:rPr>
          <w:rFonts w:ascii="Times New Roman" w:hAnsi="Times New Roman" w:cs="Times New Roman"/>
          <w:sz w:val="24"/>
          <w:szCs w:val="24"/>
        </w:rPr>
        <w:t>3.2.4. Учебный предмет "Вождение транспортных средств категории "M" (для транспортных средств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538" w:name="Par9096"/>
      <w:bookmarkEnd w:id="538"/>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9</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7322"/>
        <w:gridCol w:w="2377"/>
      </w:tblGrid>
      <w:tr w:rsidR="004748D0" w:rsidRPr="0039733F">
        <w:tc>
          <w:tcPr>
            <w:tcW w:w="732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заданий</w:t>
            </w:r>
          </w:p>
        </w:tc>
        <w:tc>
          <w:tcPr>
            <w:tcW w:w="23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539" w:name="Par9102"/>
            <w:bookmarkEnd w:id="539"/>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32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действия органами управления</w:t>
            </w:r>
          </w:p>
        </w:tc>
        <w:tc>
          <w:tcPr>
            <w:tcW w:w="23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32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с применением различных способов торможения</w:t>
            </w:r>
          </w:p>
        </w:tc>
        <w:tc>
          <w:tcPr>
            <w:tcW w:w="23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32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до движения в обратном направлении</w:t>
            </w:r>
          </w:p>
        </w:tc>
        <w:tc>
          <w:tcPr>
            <w:tcW w:w="23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32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3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32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3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торможения;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540" w:name="Par9120"/>
      <w:bookmarkEnd w:id="540"/>
      <w:r w:rsidRPr="00AF2F73">
        <w:rPr>
          <w:rFonts w:ascii="Times New Roman" w:hAnsi="Times New Roman" w:cs="Times New Roman"/>
          <w:sz w:val="24"/>
          <w:szCs w:val="24"/>
        </w:rPr>
        <w:t>IV. ПЛАНИРУЕМЫЕ РЕЗУЛЬТАТЫ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безопасного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цели и задачи управления системами "водитель - автомобиль - дорога" и "водитель - автомобиль";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наблюдения за дорожной обстановкой;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способы контроля безопасной дистанции и бокового интервала;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вызова аварийных и спасательных служб;</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проблемы, связанные с нарушением правил дорожного движения водителями транспортных средств и их последствиями;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правовые аспекты (права, обязанности и ответственность)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современные рекомендации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методики и последовательность действий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состав аптечки первой помощи (автомобильной) и правила использования ее компонентов.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транспортным средством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 при управлении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управлять своим эмоциональным состоянием;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ежедневное техническое обслуживание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мелкие неисправности в процессе эксплуатации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выбирать безопасные скорость, дистанцию и интервал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использовать зеркала заднего вида при маневрировании;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мероприятия по оказанию первой помощи пострадавшим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совершенствовать свои навыки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541" w:name="Par9151"/>
      <w:bookmarkEnd w:id="541"/>
      <w:r w:rsidRPr="00AF2F73">
        <w:rPr>
          <w:rFonts w:ascii="Times New Roman" w:hAnsi="Times New Roman" w:cs="Times New Roman"/>
          <w:sz w:val="24"/>
          <w:szCs w:val="24"/>
        </w:rPr>
        <w:t>V.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25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59" type="#_x0000_t75" style="width:99.75pt;height:33.75pt">
            <v:imagedata r:id="rId10" o:title=""/>
          </v:shape>
        </w:pict>
      </w:r>
      <w:r w:rsidR="004748D0"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П - число необходимых помещений;</w:t>
      </w:r>
    </w:p>
    <w:p w:rsidR="004748D0" w:rsidRPr="00AF2F73" w:rsidRDefault="0079234F">
      <w:pPr>
        <w:pStyle w:val="ConsPlusNormal"/>
        <w:ind w:firstLine="540"/>
        <w:jc w:val="both"/>
        <w:rPr>
          <w:rFonts w:ascii="Times New Roman" w:hAnsi="Times New Roman" w:cs="Times New Roman"/>
          <w:sz w:val="24"/>
          <w:szCs w:val="24"/>
        </w:rPr>
      </w:pPr>
      <w:r w:rsidRPr="00AF2F73">
        <w:rPr>
          <w:rFonts w:ascii="Times New Roman" w:hAnsi="Times New Roman" w:cs="Times New Roman"/>
          <w:position w:val="-10"/>
          <w:sz w:val="24"/>
          <w:szCs w:val="24"/>
        </w:rPr>
        <w:lastRenderedPageBreak/>
        <w:pict>
          <v:shape id="_x0000_i1060" type="#_x0000_t75" style="width:24.75pt;height:15pt">
            <v:imagedata r:id="rId33" o:title=""/>
          </v:shape>
        </w:pict>
      </w:r>
      <w:r w:rsidR="004748D0" w:rsidRPr="00AF2F73">
        <w:rPr>
          <w:rFonts w:ascii="Times New Roman" w:hAnsi="Times New Roman" w:cs="Times New Roman"/>
          <w:sz w:val="24"/>
          <w:szCs w:val="24"/>
        </w:rPr>
        <w:t xml:space="preserve"> - расчетное учебное время полного курса теоретического обучения на одну группу,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n - общее число групп;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0,75 - постоянный коэффициент (загрузка учебного кабинета принимается равной 75%);</w:t>
      </w:r>
    </w:p>
    <w:p w:rsidR="004748D0" w:rsidRPr="00AF2F73" w:rsidRDefault="0079234F">
      <w:pPr>
        <w:pStyle w:val="ConsPlusNormal"/>
        <w:ind w:firstLine="540"/>
        <w:jc w:val="both"/>
        <w:rPr>
          <w:rFonts w:ascii="Times New Roman" w:hAnsi="Times New Roman" w:cs="Times New Roman"/>
          <w:sz w:val="24"/>
          <w:szCs w:val="24"/>
        </w:rPr>
      </w:pPr>
      <w:r w:rsidRPr="00AF2F73">
        <w:rPr>
          <w:rFonts w:ascii="Times New Roman" w:hAnsi="Times New Roman" w:cs="Times New Roman"/>
          <w:position w:val="-6"/>
          <w:sz w:val="24"/>
          <w:szCs w:val="24"/>
        </w:rPr>
        <w:pict>
          <v:shape id="_x0000_i1061" type="#_x0000_t75" style="width:36pt;height:12.75pt">
            <v:imagedata r:id="rId34" o:title=""/>
          </v:shape>
        </w:pict>
      </w:r>
      <w:r w:rsidR="004748D0" w:rsidRPr="00AF2F73">
        <w:rPr>
          <w:rFonts w:ascii="Times New Roman" w:hAnsi="Times New Roman" w:cs="Times New Roman"/>
          <w:sz w:val="24"/>
          <w:szCs w:val="24"/>
        </w:rPr>
        <w:t xml:space="preserve"> - фонд времени использования помещения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состоит из первоначального обучения вождению на 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предусмотренных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w:t>
      </w:r>
      <w:r w:rsidRPr="00AF2F73">
        <w:rPr>
          <w:rFonts w:ascii="Times New Roman" w:hAnsi="Times New Roman" w:cs="Times New Roman"/>
          <w:sz w:val="24"/>
          <w:szCs w:val="24"/>
        </w:rPr>
        <w:lastRenderedPageBreak/>
        <w:t>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должен обеспечивать защиту персональных данных.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категории "M" должны быть представлены механическими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62" type="#_x0000_t75" style="width:126.75pt;height:33.75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где </w:t>
      </w:r>
      <w:r w:rsidR="0079234F" w:rsidRPr="00AF2F73">
        <w:rPr>
          <w:rFonts w:ascii="Times New Roman" w:hAnsi="Times New Roman" w:cs="Times New Roman"/>
          <w:position w:val="-6"/>
          <w:sz w:val="24"/>
          <w:szCs w:val="24"/>
        </w:rPr>
        <w:pict>
          <v:shape id="_x0000_i1063" type="#_x0000_t75" style="width:24pt;height:12.75pt">
            <v:imagedata r:id="rId24" o:title=""/>
          </v:shape>
        </w:pict>
      </w:r>
      <w:r w:rsidRPr="00AF2F73">
        <w:rPr>
          <w:rFonts w:ascii="Times New Roman" w:hAnsi="Times New Roman" w:cs="Times New Roman"/>
          <w:sz w:val="24"/>
          <w:szCs w:val="24"/>
        </w:rPr>
        <w:t xml:space="preserve">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542" w:name="Par9196"/>
      <w:bookmarkEnd w:id="542"/>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10</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480"/>
        <w:gridCol w:w="1855"/>
        <w:gridCol w:w="1364"/>
      </w:tblGrid>
      <w:tr w:rsidR="004748D0" w:rsidRPr="0039733F">
        <w:tc>
          <w:tcPr>
            <w:tcW w:w="6480"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855"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364"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480" w:type="dxa"/>
            <w:tcBorders>
              <w:top w:val="single" w:sz="4" w:space="0" w:color="auto"/>
              <w:left w:val="single" w:sz="4" w:space="0" w:color="auto"/>
              <w:right w:val="single" w:sz="4" w:space="0" w:color="auto"/>
            </w:tcBorders>
          </w:tcPr>
          <w:p w:rsidR="004748D0" w:rsidRPr="0039733F" w:rsidRDefault="004748D0">
            <w:pPr>
              <w:pStyle w:val="ConsPlusNormal"/>
              <w:outlineLvl w:val="3"/>
              <w:rPr>
                <w:rFonts w:ascii="Times New Roman" w:eastAsiaTheme="minorEastAsia" w:hAnsi="Times New Roman" w:cs="Times New Roman"/>
                <w:sz w:val="24"/>
                <w:szCs w:val="24"/>
              </w:rPr>
            </w:pPr>
            <w:bookmarkStart w:id="543" w:name="Par9203"/>
            <w:bookmarkEnd w:id="543"/>
            <w:r w:rsidRPr="0039733F">
              <w:rPr>
                <w:rFonts w:ascii="Times New Roman" w:eastAsiaTheme="minorEastAsia" w:hAnsi="Times New Roman" w:cs="Times New Roman"/>
                <w:sz w:val="24"/>
                <w:szCs w:val="24"/>
              </w:rPr>
              <w:t>Оборудование и технические средства обучения</w:t>
            </w:r>
          </w:p>
        </w:tc>
        <w:tc>
          <w:tcPr>
            <w:tcW w:w="1855"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64"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rPr>
          <w:trHeight w:val="345"/>
        </w:trPr>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Аппаратно-программный комплекс тестирования и развития психофизиологических качеств водителя (АПК) &lt;1&gt;</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&lt;2&gt;</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544" w:name="Par9221"/>
            <w:bookmarkEnd w:id="544"/>
            <w:r w:rsidRPr="0039733F">
              <w:rPr>
                <w:rFonts w:ascii="Times New Roman" w:eastAsiaTheme="minorEastAsia" w:hAnsi="Times New Roman" w:cs="Times New Roman"/>
                <w:sz w:val="24"/>
                <w:szCs w:val="24"/>
              </w:rPr>
              <w:t>Учебно-наглядные пособия &lt;3&gt;</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545" w:name="Par9224"/>
            <w:bookmarkEnd w:id="545"/>
            <w:r w:rsidRPr="0039733F">
              <w:rPr>
                <w:rFonts w:ascii="Times New Roman" w:eastAsiaTheme="minorEastAsia" w:hAnsi="Times New Roman" w:cs="Times New Roman"/>
                <w:sz w:val="24"/>
                <w:szCs w:val="24"/>
              </w:rPr>
              <w:t>Основы законодательства в сфере дорожного движения</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знаки</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Дорожная разметка</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Средства регулирования дорожного движения</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Сигналы регулировщика</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Применение аварийной сигнализации</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на велосипедах и мопедах</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Обгон, опережение, встречный разъезд</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Остановка и стоянка</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перекрестков</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5"/>
        </w:trPr>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пешеходных переходов и мест остановок маршрутных транспортных средств</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через железнодорожные пути</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жилых зонах</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5"/>
        </w:trPr>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Неисправности и условия, при которых запрещается эксплуатация транспортных средств</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5"/>
        </w:trPr>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Ответственность за правонарушения в области дорожного движения</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Последовательность действий при ДТП</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546" w:name="Par9272"/>
            <w:bookmarkEnd w:id="546"/>
            <w:r w:rsidRPr="0039733F">
              <w:rPr>
                <w:rFonts w:ascii="Times New Roman" w:eastAsiaTheme="minorEastAsia" w:hAnsi="Times New Roman" w:cs="Times New Roman"/>
                <w:sz w:val="24"/>
                <w:szCs w:val="24"/>
              </w:rPr>
              <w:t>Психофизиологические основы деятельности водителя</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Психофизиологические особенности деятельности водителя</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5"/>
        </w:trPr>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Воздействие на поведение водителя психотропных, наркотических веществ, алкоголя и медицинских препаратов</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Конфликтные ситуации в дорожном движении</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Факторы риска при вождении транспортного средства</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547" w:name="Par9287"/>
            <w:bookmarkEnd w:id="547"/>
            <w:r w:rsidRPr="0039733F">
              <w:rPr>
                <w:rFonts w:ascii="Times New Roman" w:eastAsiaTheme="minorEastAsia" w:hAnsi="Times New Roman" w:cs="Times New Roman"/>
                <w:sz w:val="24"/>
                <w:szCs w:val="24"/>
              </w:rPr>
              <w:t>Основы управления транспортными средствами</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дорожные условия</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и причины ДТП</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метеоусловия</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Движение в темное время суток</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водителя за рулем. Экипировка водителя</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Способы торможения</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Тормозной и остановочный путь</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водителя в критических ситуациях</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Силы, действующие на транспортное средство</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мопедом в нештатных ситуациях</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5"/>
        </w:trPr>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Дистанция и боковой интервал. Организация наблюдения в процессе управления транспортным средством</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дорожных условий на безопасность движения</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Безопасное прохождение поворотов</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пешеходов и велосипедистов</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ошибки пешеходов</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5"/>
        </w:trPr>
        <w:tc>
          <w:tcPr>
            <w:tcW w:w="6480"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548" w:name="Par9344"/>
            <w:bookmarkEnd w:id="548"/>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"M" как объектов управления</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мопедов и скутеров</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мопеда (скутера)</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5"/>
        </w:trPr>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двухтактного двигателя внутреннего сгорания</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vMerge w:val="restart"/>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четырехтактного двигателя внутреннего сгорания</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vMerge/>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Горюче-смазочные материалы и специальные жидкости</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5"/>
        </w:trPr>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трансмиссии мопедов с различными типами приводов</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первичной (моторной) передачи</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сцепления</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Устройство механического привода выключения сцепления</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5"/>
        </w:trPr>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механической коробки передач</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5"/>
        </w:trPr>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бесступенчатой коробки передач</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5"/>
        </w:trPr>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принцип работы пускового механизма с механическим приводом (кик-стартера)</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Вторичная (задняя) цепная и ременная передачи</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рамы мопеда (скутера)</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и задняя подвески мопеда</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колес, применяемых на мопедах. Конструкции и маркировка шин</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тормозных систем</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маркировка аккумуляторных батарей</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генератора</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стартера</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5"/>
        </w:trPr>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бесконтактной и микропроцессорной систем зажигания</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5"/>
        </w:trPr>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внешних световых приборов и звуковых сигналов</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5"/>
        </w:trPr>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Контрольный осмотр и ежедневное техническое обслуживание мопеда</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549" w:name="Par9418"/>
            <w:bookmarkEnd w:id="549"/>
            <w:r w:rsidRPr="0039733F">
              <w:rPr>
                <w:rFonts w:ascii="Times New Roman" w:eastAsiaTheme="minorEastAsia" w:hAnsi="Times New Roman" w:cs="Times New Roman"/>
                <w:sz w:val="24"/>
                <w:szCs w:val="24"/>
              </w:rPr>
              <w:t>Информационные материалы</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550" w:name="Par9421"/>
            <w:bookmarkEnd w:id="550"/>
            <w:r w:rsidRPr="0039733F">
              <w:rPr>
                <w:rFonts w:ascii="Times New Roman" w:eastAsiaTheme="minorEastAsia" w:hAnsi="Times New Roman" w:cs="Times New Roman"/>
                <w:sz w:val="24"/>
                <w:szCs w:val="24"/>
              </w:rPr>
              <w:t>Информационный стенд</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rPr>
          <w:trHeight w:val="345"/>
        </w:trPr>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Федеральный закон "О защите прав потребителей"</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5"/>
        </w:trPr>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профессиональной подготовки водителей транспортных средств категории "M"</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Программа профессиональной подготовки водителей транспортных средств категории "M", согласованная с Госавтоинспекцией</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Календарный учебный график (на каждую учебную группу)</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85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4"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0" w:type="dxa"/>
            <w:tcBorders>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855"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64"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Магнитная доска со схемой населенного пункта может быть заменена соответствующим 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551" w:name="Par9463"/>
      <w:bookmarkEnd w:id="551"/>
      <w:r w:rsidRPr="00AF2F73">
        <w:rPr>
          <w:rFonts w:ascii="Times New Roman" w:hAnsi="Times New Roman" w:cs="Times New Roman"/>
          <w:sz w:val="24"/>
          <w:szCs w:val="24"/>
        </w:rPr>
        <w:t>Перечень материалов по предмету "Первая помощь</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при дорожно-транспортном происшествии"</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11</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446"/>
        <w:gridCol w:w="1875"/>
        <w:gridCol w:w="1378"/>
      </w:tblGrid>
      <w:tr w:rsidR="004748D0" w:rsidRPr="0039733F">
        <w:tc>
          <w:tcPr>
            <w:tcW w:w="64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учебных материалов</w:t>
            </w:r>
          </w:p>
        </w:tc>
        <w:tc>
          <w:tcPr>
            <w:tcW w:w="18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3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552" w:name="Par9471"/>
            <w:bookmarkEnd w:id="552"/>
            <w:r w:rsidRPr="0039733F">
              <w:rPr>
                <w:rFonts w:ascii="Times New Roman" w:eastAsiaTheme="minorEastAsia" w:hAnsi="Times New Roman" w:cs="Times New Roman"/>
                <w:sz w:val="24"/>
                <w:szCs w:val="24"/>
              </w:rPr>
              <w:t>Оборудование</w:t>
            </w:r>
          </w:p>
        </w:tc>
      </w:tr>
      <w:tr w:rsidR="004748D0" w:rsidRPr="0039733F">
        <w:tc>
          <w:tcPr>
            <w:tcW w:w="64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(голова, торс) без контролера для отработки приемов сердечно-легочной реанимации</w:t>
            </w:r>
          </w:p>
        </w:tc>
        <w:tc>
          <w:tcPr>
            <w:tcW w:w="18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для отработки приемов удаления инородного тела из верхних дыхательных путей</w:t>
            </w:r>
          </w:p>
        </w:tc>
        <w:tc>
          <w:tcPr>
            <w:tcW w:w="18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Расходный материал для тренажеров (зашейные лицевые </w:t>
            </w:r>
            <w:r w:rsidRPr="0039733F">
              <w:rPr>
                <w:rFonts w:ascii="Times New Roman" w:eastAsiaTheme="minorEastAsia" w:hAnsi="Times New Roman" w:cs="Times New Roman"/>
                <w:sz w:val="24"/>
                <w:szCs w:val="24"/>
              </w:rPr>
              <w:lastRenderedPageBreak/>
              <w:t>маски, запасные "дыхательные пути", пленки с клапаном для проведения искусственной вентиляции легких)</w:t>
            </w:r>
          </w:p>
        </w:tc>
        <w:tc>
          <w:tcPr>
            <w:tcW w:w="18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комплект</w:t>
            </w:r>
          </w:p>
        </w:tc>
        <w:tc>
          <w:tcPr>
            <w:tcW w:w="13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r>
      <w:tr w:rsidR="004748D0" w:rsidRPr="0039733F">
        <w:tc>
          <w:tcPr>
            <w:tcW w:w="64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Мотоциклетный шлем</w:t>
            </w:r>
          </w:p>
        </w:tc>
        <w:tc>
          <w:tcPr>
            <w:tcW w:w="18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штук</w:t>
            </w:r>
          </w:p>
        </w:tc>
        <w:tc>
          <w:tcPr>
            <w:tcW w:w="13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553" w:name="Par9487"/>
            <w:bookmarkEnd w:id="553"/>
            <w:r w:rsidRPr="0039733F">
              <w:rPr>
                <w:rFonts w:ascii="Times New Roman" w:eastAsiaTheme="minorEastAsia" w:hAnsi="Times New Roman" w:cs="Times New Roman"/>
                <w:sz w:val="24"/>
                <w:szCs w:val="24"/>
              </w:rPr>
              <w:t>Расходные материалы</w:t>
            </w:r>
          </w:p>
        </w:tc>
      </w:tr>
      <w:tr w:rsidR="004748D0" w:rsidRPr="0039733F">
        <w:tc>
          <w:tcPr>
            <w:tcW w:w="64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Аптечка первой помощи (автомобильная)</w:t>
            </w:r>
          </w:p>
        </w:tc>
        <w:tc>
          <w:tcPr>
            <w:tcW w:w="18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64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Табельные средства для оказания первой помощи.</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Устройства для проведения искусственной вентиляции легких: лицевые маски с клапаном различных моделей.</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Перевязочные средства (бинты, салфетки, лейкопластырь)</w:t>
            </w:r>
          </w:p>
        </w:tc>
        <w:tc>
          <w:tcPr>
            <w:tcW w:w="18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554" w:name="Par9500"/>
            <w:bookmarkEnd w:id="554"/>
            <w:r w:rsidRPr="0039733F">
              <w:rPr>
                <w:rFonts w:ascii="Times New Roman" w:eastAsiaTheme="minorEastAsia" w:hAnsi="Times New Roman" w:cs="Times New Roman"/>
                <w:sz w:val="24"/>
                <w:szCs w:val="24"/>
              </w:rPr>
              <w:t>Учебно-наглядные пособия &lt;1&gt;</w:t>
            </w:r>
          </w:p>
        </w:tc>
      </w:tr>
      <w:tr w:rsidR="004748D0" w:rsidRPr="0039733F">
        <w:tc>
          <w:tcPr>
            <w:tcW w:w="64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пособия по первой помощи пострадавшим в дорожно-транспортных происшествиях для водителей</w:t>
            </w:r>
          </w:p>
        </w:tc>
        <w:tc>
          <w:tcPr>
            <w:tcW w:w="18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r>
      <w:tr w:rsidR="004748D0" w:rsidRPr="0039733F">
        <w:tc>
          <w:tcPr>
            <w:tcW w:w="64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фильмы по первой помощи пострадавшим в дорожно-транспортных происшествиях</w:t>
            </w:r>
          </w:p>
        </w:tc>
        <w:tc>
          <w:tcPr>
            <w:tcW w:w="18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555" w:name="Par9510"/>
            <w:bookmarkEnd w:id="555"/>
            <w:r w:rsidRPr="0039733F">
              <w:rPr>
                <w:rFonts w:ascii="Times New Roman" w:eastAsiaTheme="minorEastAsia" w:hAnsi="Times New Roman" w:cs="Times New Roman"/>
                <w:sz w:val="24"/>
                <w:szCs w:val="24"/>
              </w:rPr>
              <w:t>Технические средства обучения</w:t>
            </w:r>
          </w:p>
        </w:tc>
      </w:tr>
      <w:tr w:rsidR="004748D0" w:rsidRPr="0039733F">
        <w:tc>
          <w:tcPr>
            <w:tcW w:w="64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8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8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4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(электронная доска)</w:t>
            </w:r>
          </w:p>
        </w:tc>
        <w:tc>
          <w:tcPr>
            <w:tcW w:w="187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w:t>
      </w:r>
      <w:r w:rsidRPr="00AF2F73">
        <w:rPr>
          <w:rFonts w:ascii="Times New Roman" w:hAnsi="Times New Roman" w:cs="Times New Roman"/>
          <w:sz w:val="24"/>
          <w:szCs w:val="24"/>
        </w:rPr>
        <w:lastRenderedPageBreak/>
        <w:t>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w:t>
      </w:r>
      <w:r w:rsidRPr="00AF2F73">
        <w:rPr>
          <w:rFonts w:ascii="Times New Roman" w:hAnsi="Times New Roman" w:cs="Times New Roman"/>
          <w:sz w:val="24"/>
          <w:szCs w:val="24"/>
        </w:rPr>
        <w:lastRenderedPageBreak/>
        <w:t>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556" w:name="Par9543"/>
      <w:bookmarkEnd w:id="556"/>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Проверка теоретических знаний при проведении квалификационного экзамена проводится по </w:t>
      </w:r>
      <w:r w:rsidRPr="00AF2F73">
        <w:rPr>
          <w:rFonts w:ascii="Times New Roman" w:hAnsi="Times New Roman" w:cs="Times New Roman"/>
          <w:sz w:val="24"/>
          <w:szCs w:val="24"/>
        </w:rPr>
        <w:lastRenderedPageBreak/>
        <w:t>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"M"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"M".</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образовательной организации.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качества выполнения практической квалификационной работы заключается в проверке первоначальных навыков управления транспортным средством категории "M" на закрытой площадке или автодроме.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557" w:name="Par9565"/>
      <w:bookmarkEnd w:id="557"/>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профессиональной подготовки водителей транспортных средств категории "M",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профессиональной подготовки водителей транспортных средств категории "M",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558" w:name="Par9578"/>
      <w:bookmarkEnd w:id="558"/>
      <w:r w:rsidRPr="00AF2F73">
        <w:rPr>
          <w:rFonts w:ascii="Times New Roman" w:hAnsi="Times New Roman" w:cs="Times New Roman"/>
          <w:sz w:val="24"/>
          <w:szCs w:val="24"/>
        </w:rPr>
        <w:t>Приложение N 11</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lastRenderedPageBreak/>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559" w:name="Par9585"/>
      <w:bookmarkEnd w:id="559"/>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ПРОФЕССИОНАЛЬНОЙ ПОДГОТОВКИ ВОДИТЕЛЕЙ ТРАНСПОРТНЫХ СРЕДСТВ</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ПОДКАТЕГОРИИ "A1"</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560" w:name="Par9589"/>
      <w:bookmarkEnd w:id="560"/>
      <w:r w:rsidRPr="00AF2F73">
        <w:rPr>
          <w:rFonts w:ascii="Times New Roman" w:hAnsi="Times New Roman" w:cs="Times New Roman"/>
          <w:sz w:val="24"/>
          <w:szCs w:val="24"/>
        </w:rPr>
        <w:t>I. ПОЯСНИТЕЛЬНАЯ ЗАПИСКА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профессиональной подготовки водителей транспортных средств подкатегории "A1"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Базовый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"Психофизиологические основы деятельности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"Первая помощь при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Специальный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подкатегории "A1"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"Основы управления транспортными средствами подкатегории "A1";</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подкатегории "A1" (с механической трансмиссией/с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профессиональной подготовки лиц, не достигших 18 лет.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561" w:name="Par9611"/>
      <w:bookmarkEnd w:id="561"/>
      <w:r w:rsidRPr="00AF2F73">
        <w:rPr>
          <w:rFonts w:ascii="Times New Roman" w:hAnsi="Times New Roman" w:cs="Times New Roman"/>
          <w:sz w:val="24"/>
          <w:szCs w:val="24"/>
        </w:rPr>
        <w:t>II. ПРИМЕРНЫЙ УЧЕБНЫЙ ПЛАН</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562" w:name="Par9613"/>
      <w:bookmarkEnd w:id="562"/>
      <w:r w:rsidRPr="00AF2F73">
        <w:rPr>
          <w:rFonts w:ascii="Times New Roman" w:hAnsi="Times New Roman" w:cs="Times New Roman"/>
          <w:sz w:val="24"/>
          <w:szCs w:val="24"/>
        </w:rPr>
        <w:t>Таблица 1</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4927"/>
        <w:gridCol w:w="1334"/>
        <w:gridCol w:w="1843"/>
        <w:gridCol w:w="1595"/>
      </w:tblGrid>
      <w:tr w:rsidR="004748D0" w:rsidRPr="0039733F">
        <w:tc>
          <w:tcPr>
            <w:tcW w:w="4927"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4772"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4927"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34"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438"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4927"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34"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563" w:name="Par9621"/>
            <w:bookmarkEnd w:id="563"/>
            <w:r w:rsidRPr="0039733F">
              <w:rPr>
                <w:rFonts w:ascii="Times New Roman" w:eastAsiaTheme="minorEastAsia" w:hAnsi="Times New Roman" w:cs="Times New Roman"/>
                <w:sz w:val="24"/>
                <w:szCs w:val="24"/>
              </w:rPr>
              <w:t>Учебные предметы базового цикла</w:t>
            </w:r>
          </w:p>
        </w:tc>
      </w:tr>
      <w:tr w:rsidR="004748D0" w:rsidRPr="0039733F">
        <w:tc>
          <w:tcPr>
            <w:tcW w:w="49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законодательства в сфере дорожного движения.</w:t>
            </w:r>
          </w:p>
        </w:tc>
        <w:tc>
          <w:tcPr>
            <w:tcW w:w="13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c>
          <w:tcPr>
            <w:tcW w:w="15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49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Психофизиологические основы деятельности водителя.</w:t>
            </w:r>
          </w:p>
        </w:tc>
        <w:tc>
          <w:tcPr>
            <w:tcW w:w="13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9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w:t>
            </w:r>
          </w:p>
        </w:tc>
        <w:tc>
          <w:tcPr>
            <w:tcW w:w="13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5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9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Первая помощь при дорожно-транспортном происшествии.</w:t>
            </w:r>
          </w:p>
        </w:tc>
        <w:tc>
          <w:tcPr>
            <w:tcW w:w="13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564" w:name="Par9638"/>
            <w:bookmarkEnd w:id="564"/>
            <w:r w:rsidRPr="0039733F">
              <w:rPr>
                <w:rFonts w:ascii="Times New Roman" w:eastAsiaTheme="minorEastAsia" w:hAnsi="Times New Roman" w:cs="Times New Roman"/>
                <w:sz w:val="24"/>
                <w:szCs w:val="24"/>
              </w:rPr>
              <w:lastRenderedPageBreak/>
              <w:t>Учебные предметы специального цикла</w:t>
            </w:r>
          </w:p>
        </w:tc>
      </w:tr>
      <w:tr w:rsidR="004748D0" w:rsidRPr="0039733F">
        <w:tc>
          <w:tcPr>
            <w:tcW w:w="49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техническое обслуживание транспортных средств подкатегории "A1" как объектов управления.</w:t>
            </w:r>
          </w:p>
        </w:tc>
        <w:tc>
          <w:tcPr>
            <w:tcW w:w="13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9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 подкатегории "A1".</w:t>
            </w:r>
          </w:p>
        </w:tc>
        <w:tc>
          <w:tcPr>
            <w:tcW w:w="13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9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транспортных средств подкатегории "A1" (с механической трансмиссией/с автоматической трансмиссией) &lt;1&gt;</w:t>
            </w:r>
          </w:p>
        </w:tc>
        <w:tc>
          <w:tcPr>
            <w:tcW w:w="13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18/16</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5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18/16</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565" w:name="Par9651"/>
            <w:bookmarkEnd w:id="565"/>
            <w:r w:rsidRPr="0039733F">
              <w:rPr>
                <w:rFonts w:ascii="Times New Roman" w:eastAsiaTheme="minorEastAsia" w:hAnsi="Times New Roman" w:cs="Times New Roman"/>
                <w:sz w:val="24"/>
                <w:szCs w:val="24"/>
              </w:rPr>
              <w:t>Квалификационный экзамен</w:t>
            </w:r>
          </w:p>
        </w:tc>
      </w:tr>
      <w:tr w:rsidR="004748D0" w:rsidRPr="0039733F">
        <w:tc>
          <w:tcPr>
            <w:tcW w:w="49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13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92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3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130/128</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76</w:t>
            </w:r>
          </w:p>
        </w:tc>
        <w:tc>
          <w:tcPr>
            <w:tcW w:w="15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54/52</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566" w:name="Par9664"/>
      <w:bookmarkEnd w:id="566"/>
      <w:r w:rsidRPr="00AF2F73">
        <w:rPr>
          <w:rFonts w:ascii="Times New Roman" w:hAnsi="Times New Roman" w:cs="Times New Roman"/>
          <w:sz w:val="24"/>
          <w:szCs w:val="24"/>
        </w:rPr>
        <w:t>III. ПРИМЕРНЫЕ 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567" w:name="Par9666"/>
      <w:bookmarkEnd w:id="567"/>
      <w:r w:rsidRPr="00AF2F73">
        <w:rPr>
          <w:rFonts w:ascii="Times New Roman" w:hAnsi="Times New Roman" w:cs="Times New Roman"/>
          <w:sz w:val="24"/>
          <w:szCs w:val="24"/>
        </w:rPr>
        <w:t>3.1. Базовый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568" w:name="Par9668"/>
      <w:bookmarkEnd w:id="568"/>
      <w:r w:rsidRPr="00AF2F73">
        <w:rPr>
          <w:rFonts w:ascii="Times New Roman" w:hAnsi="Times New Roman" w:cs="Times New Roman"/>
          <w:sz w:val="24"/>
          <w:szCs w:val="24"/>
        </w:rPr>
        <w:t>3.1.1. Учебный предмет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569" w:name="Par9670"/>
      <w:bookmarkEnd w:id="569"/>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097"/>
        <w:gridCol w:w="1087"/>
        <w:gridCol w:w="1814"/>
        <w:gridCol w:w="1701"/>
      </w:tblGrid>
      <w:tr w:rsidR="004748D0" w:rsidRPr="0039733F">
        <w:tc>
          <w:tcPr>
            <w:tcW w:w="5097"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602"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097"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087"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515"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097"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087"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570" w:name="Par9680"/>
            <w:bookmarkEnd w:id="570"/>
            <w:r w:rsidRPr="0039733F">
              <w:rPr>
                <w:rFonts w:ascii="Times New Roman" w:eastAsiaTheme="minorEastAsia" w:hAnsi="Times New Roman" w:cs="Times New Roman"/>
                <w:sz w:val="24"/>
                <w:szCs w:val="24"/>
              </w:rPr>
              <w:t>Законодательство в сфере дорожного движения</w:t>
            </w:r>
          </w:p>
        </w:tc>
      </w:tr>
      <w:tr w:rsidR="004748D0" w:rsidRPr="0039733F">
        <w:tc>
          <w:tcPr>
            <w:tcW w:w="50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Законодательство, устанавливающее ответственность за нарушения в сфере дорожного движения</w:t>
            </w:r>
          </w:p>
        </w:tc>
        <w:tc>
          <w:tcPr>
            <w:tcW w:w="10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8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0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571" w:name="Par9693"/>
            <w:bookmarkEnd w:id="571"/>
            <w:r w:rsidRPr="0039733F">
              <w:rPr>
                <w:rFonts w:ascii="Times New Roman" w:eastAsiaTheme="minorEastAsia" w:hAnsi="Times New Roman" w:cs="Times New Roman"/>
                <w:sz w:val="24"/>
                <w:szCs w:val="24"/>
              </w:rPr>
              <w:t>Правила дорожного движения</w:t>
            </w:r>
          </w:p>
        </w:tc>
      </w:tr>
      <w:tr w:rsidR="004748D0" w:rsidRPr="0039733F">
        <w:tc>
          <w:tcPr>
            <w:tcW w:w="50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Общие положения, основные понятия и термины, используемые в Правилах дорожного движения</w:t>
            </w:r>
          </w:p>
        </w:tc>
        <w:tc>
          <w:tcPr>
            <w:tcW w:w="10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Обязанности участников дорожного движения</w:t>
            </w:r>
          </w:p>
        </w:tc>
        <w:tc>
          <w:tcPr>
            <w:tcW w:w="10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знаки</w:t>
            </w:r>
          </w:p>
        </w:tc>
        <w:tc>
          <w:tcPr>
            <w:tcW w:w="10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c>
          <w:tcPr>
            <w:tcW w:w="18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Дорожная разметка</w:t>
            </w:r>
          </w:p>
        </w:tc>
        <w:tc>
          <w:tcPr>
            <w:tcW w:w="10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Порядок движения и расположение транспортных средств на проезжей части</w:t>
            </w:r>
          </w:p>
        </w:tc>
        <w:tc>
          <w:tcPr>
            <w:tcW w:w="10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0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Остановка и стоянка транспортных средств</w:t>
            </w:r>
          </w:p>
        </w:tc>
        <w:tc>
          <w:tcPr>
            <w:tcW w:w="10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0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Регулирование дорожного движения</w:t>
            </w:r>
          </w:p>
        </w:tc>
        <w:tc>
          <w:tcPr>
            <w:tcW w:w="10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перекрестков</w:t>
            </w:r>
          </w:p>
        </w:tc>
        <w:tc>
          <w:tcPr>
            <w:tcW w:w="10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0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пешеходных переходов, мест остановок маршрутных транспортных средств и железнодорожных переездов</w:t>
            </w:r>
          </w:p>
        </w:tc>
        <w:tc>
          <w:tcPr>
            <w:tcW w:w="10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0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Порядок использования внешних световых приборов и звуковых сигналов</w:t>
            </w:r>
          </w:p>
        </w:tc>
        <w:tc>
          <w:tcPr>
            <w:tcW w:w="10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Буксировка транспортных средств, перевозка людей и грузов</w:t>
            </w:r>
          </w:p>
        </w:tc>
        <w:tc>
          <w:tcPr>
            <w:tcW w:w="10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Требования к оборудованию и техническому состоянию транспортных средств</w:t>
            </w:r>
          </w:p>
        </w:tc>
        <w:tc>
          <w:tcPr>
            <w:tcW w:w="10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0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38</w:t>
            </w:r>
          </w:p>
        </w:tc>
        <w:tc>
          <w:tcPr>
            <w:tcW w:w="18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26</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509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0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c>
          <w:tcPr>
            <w:tcW w:w="181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572" w:name="Par9751"/>
      <w:bookmarkEnd w:id="572"/>
      <w:r w:rsidRPr="00AF2F73">
        <w:rPr>
          <w:rFonts w:ascii="Times New Roman" w:hAnsi="Times New Roman" w:cs="Times New Roman"/>
          <w:sz w:val="24"/>
          <w:szCs w:val="24"/>
        </w:rPr>
        <w:lastRenderedPageBreak/>
        <w:t>3.1.1.1. Законодательство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573" w:name="Par9755"/>
      <w:bookmarkEnd w:id="573"/>
      <w:r w:rsidRPr="00AF2F73">
        <w:rPr>
          <w:rFonts w:ascii="Times New Roman" w:hAnsi="Times New Roman" w:cs="Times New Roman"/>
          <w:sz w:val="24"/>
          <w:szCs w:val="24"/>
        </w:rPr>
        <w:t>3.1.1.2. Правила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w:t>
      </w:r>
      <w:r w:rsidRPr="00AF2F73">
        <w:rPr>
          <w:rFonts w:ascii="Times New Roman" w:hAnsi="Times New Roman" w:cs="Times New Roman"/>
          <w:sz w:val="24"/>
          <w:szCs w:val="24"/>
        </w:rPr>
        <w:lastRenderedPageBreak/>
        <w:t>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w:t>
      </w:r>
      <w:r w:rsidRPr="00AF2F73">
        <w:rPr>
          <w:rFonts w:ascii="Times New Roman" w:hAnsi="Times New Roman" w:cs="Times New Roman"/>
          <w:sz w:val="24"/>
          <w:szCs w:val="24"/>
        </w:rPr>
        <w:lastRenderedPageBreak/>
        <w:t>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w:t>
      </w:r>
      <w:r w:rsidRPr="00AF2F73">
        <w:rPr>
          <w:rFonts w:ascii="Times New Roman" w:hAnsi="Times New Roman" w:cs="Times New Roman"/>
          <w:sz w:val="24"/>
          <w:szCs w:val="24"/>
        </w:rPr>
        <w:lastRenderedPageBreak/>
        <w:t>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574" w:name="Par9769"/>
      <w:bookmarkEnd w:id="574"/>
      <w:r w:rsidRPr="00AF2F73">
        <w:rPr>
          <w:rFonts w:ascii="Times New Roman" w:hAnsi="Times New Roman" w:cs="Times New Roman"/>
          <w:sz w:val="24"/>
          <w:szCs w:val="24"/>
        </w:rPr>
        <w:t>3.1.2. Учебный предмет "Психофизиологические основы деятельности водителя".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575" w:name="Par9771"/>
      <w:bookmarkEnd w:id="575"/>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3</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774"/>
        <w:gridCol w:w="850"/>
        <w:gridCol w:w="1516"/>
        <w:gridCol w:w="1559"/>
      </w:tblGrid>
      <w:tr w:rsidR="004748D0" w:rsidRPr="0039733F">
        <w:tc>
          <w:tcPr>
            <w:tcW w:w="5774"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925"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74"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15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77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Познавательные функции, системы восприятия и психомоторные навыки</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7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Этические основы деятельности водителя</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7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эффективного общения</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7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Эмоциональные состояния и профилактика конфликтов</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7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Саморегуляция и профилактика конфликтов (психологический практикум)</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77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5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w:t>
      </w:r>
      <w:r w:rsidRPr="00AF2F73">
        <w:rPr>
          <w:rFonts w:ascii="Times New Roman" w:hAnsi="Times New Roman" w:cs="Times New Roman"/>
          <w:sz w:val="24"/>
          <w:szCs w:val="24"/>
        </w:rPr>
        <w:lastRenderedPageBreak/>
        <w:t>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576" w:name="Par9811"/>
      <w:bookmarkEnd w:id="576"/>
      <w:r w:rsidRPr="00AF2F73">
        <w:rPr>
          <w:rFonts w:ascii="Times New Roman" w:hAnsi="Times New Roman" w:cs="Times New Roman"/>
          <w:sz w:val="24"/>
          <w:szCs w:val="24"/>
        </w:rPr>
        <w:t>3.1.3. Учебный предмет "Основы управления транспортными средствами".</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577" w:name="Par9813"/>
      <w:bookmarkEnd w:id="577"/>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4</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530"/>
        <w:gridCol w:w="883"/>
        <w:gridCol w:w="1891"/>
        <w:gridCol w:w="1395"/>
      </w:tblGrid>
      <w:tr w:rsidR="004748D0" w:rsidRPr="0039733F">
        <w:tc>
          <w:tcPr>
            <w:tcW w:w="5530"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16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530"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883"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286"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530"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883"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89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3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530"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Дорожное движение</w:t>
            </w:r>
          </w:p>
        </w:tc>
        <w:tc>
          <w:tcPr>
            <w:tcW w:w="883"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91"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95"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3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88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9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9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3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свойств транспортного средства на эффективность и безопасность управления</w:t>
            </w:r>
          </w:p>
        </w:tc>
        <w:tc>
          <w:tcPr>
            <w:tcW w:w="88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9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9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3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условия и безопасность движения</w:t>
            </w:r>
          </w:p>
        </w:tc>
        <w:tc>
          <w:tcPr>
            <w:tcW w:w="88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9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9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53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Принципы эффективного и безопасного управления транспортным средством</w:t>
            </w:r>
          </w:p>
        </w:tc>
        <w:tc>
          <w:tcPr>
            <w:tcW w:w="88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9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95"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30" w:type="dxa"/>
            <w:tcBorders>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Обеспечение безопасности наиболее уязвимых участников дорожного движения</w:t>
            </w:r>
          </w:p>
        </w:tc>
        <w:tc>
          <w:tcPr>
            <w:tcW w:w="883"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91"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95"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3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8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89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3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w:t>
      </w:r>
      <w:r w:rsidRPr="00AF2F73">
        <w:rPr>
          <w:rFonts w:ascii="Times New Roman" w:hAnsi="Times New Roman" w:cs="Times New Roman"/>
          <w:sz w:val="24"/>
          <w:szCs w:val="24"/>
        </w:rPr>
        <w:lastRenderedPageBreak/>
        <w:t>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578" w:name="Par9859"/>
      <w:bookmarkEnd w:id="578"/>
      <w:r w:rsidRPr="00AF2F73">
        <w:rPr>
          <w:rFonts w:ascii="Times New Roman" w:hAnsi="Times New Roman" w:cs="Times New Roman"/>
          <w:sz w:val="24"/>
          <w:szCs w:val="24"/>
        </w:rPr>
        <w:t>3.1.4. Учебный предмет "Первая помощь при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579" w:name="Par9861"/>
      <w:bookmarkEnd w:id="579"/>
      <w:r w:rsidRPr="00AF2F73">
        <w:rPr>
          <w:rFonts w:ascii="Times New Roman" w:hAnsi="Times New Roman" w:cs="Times New Roman"/>
          <w:sz w:val="24"/>
          <w:szCs w:val="24"/>
        </w:rPr>
        <w:lastRenderedPageBreak/>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4987"/>
        <w:gridCol w:w="1272"/>
        <w:gridCol w:w="1739"/>
        <w:gridCol w:w="1701"/>
      </w:tblGrid>
      <w:tr w:rsidR="004748D0" w:rsidRPr="0039733F">
        <w:tc>
          <w:tcPr>
            <w:tcW w:w="4987"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712"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4987"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272"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440"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4987"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272"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4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Организационно-правовые аспекты оказания первой помощи</w:t>
            </w:r>
          </w:p>
        </w:tc>
        <w:tc>
          <w:tcPr>
            <w:tcW w:w="127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отсутствии сознания, остановке дыхания и кровообращения</w:t>
            </w:r>
          </w:p>
        </w:tc>
        <w:tc>
          <w:tcPr>
            <w:tcW w:w="127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наружных кровотечениях и травмах</w:t>
            </w:r>
          </w:p>
        </w:tc>
        <w:tc>
          <w:tcPr>
            <w:tcW w:w="127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прочих состояниях, транспортировка пострадавших в дорожно-транспортном происшествии</w:t>
            </w:r>
          </w:p>
        </w:tc>
        <w:tc>
          <w:tcPr>
            <w:tcW w:w="127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7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98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27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73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w:t>
      </w:r>
      <w:r w:rsidRPr="00AF2F73">
        <w:rPr>
          <w:rFonts w:ascii="Times New Roman" w:hAnsi="Times New Roman" w:cs="Times New Roman"/>
          <w:sz w:val="24"/>
          <w:szCs w:val="24"/>
        </w:rPr>
        <w:lastRenderedPageBreak/>
        <w:t>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Практическое занятие: отработка проведения обзорного осмотра пострадавшего в </w:t>
      </w:r>
      <w:r w:rsidRPr="00AF2F73">
        <w:rPr>
          <w:rFonts w:ascii="Times New Roman" w:hAnsi="Times New Roman" w:cs="Times New Roman"/>
          <w:sz w:val="24"/>
          <w:szCs w:val="24"/>
        </w:rPr>
        <w:lastRenderedPageBreak/>
        <w:t>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580" w:name="Par9900"/>
      <w:bookmarkEnd w:id="580"/>
      <w:r w:rsidRPr="00AF2F73">
        <w:rPr>
          <w:rFonts w:ascii="Times New Roman" w:hAnsi="Times New Roman" w:cs="Times New Roman"/>
          <w:sz w:val="24"/>
          <w:szCs w:val="24"/>
        </w:rPr>
        <w:t>3.2. Специальный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581" w:name="Par9902"/>
      <w:bookmarkEnd w:id="581"/>
      <w:r w:rsidRPr="00AF2F73">
        <w:rPr>
          <w:rFonts w:ascii="Times New Roman" w:hAnsi="Times New Roman" w:cs="Times New Roman"/>
          <w:sz w:val="24"/>
          <w:szCs w:val="24"/>
        </w:rPr>
        <w:t>3.2.1. Учебный предмет "Устройство и техническое обслуживание транспортных средств подкатегории "A1"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582" w:name="Par9904"/>
      <w:bookmarkEnd w:id="582"/>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6</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755"/>
        <w:gridCol w:w="850"/>
        <w:gridCol w:w="1677"/>
        <w:gridCol w:w="1417"/>
      </w:tblGrid>
      <w:tr w:rsidR="004748D0" w:rsidRPr="0039733F">
        <w:tc>
          <w:tcPr>
            <w:tcW w:w="5755"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944"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55"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094"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55"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6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583" w:name="Par9914"/>
            <w:bookmarkEnd w:id="583"/>
            <w:r w:rsidRPr="0039733F">
              <w:rPr>
                <w:rFonts w:ascii="Times New Roman" w:eastAsiaTheme="minorEastAsia" w:hAnsi="Times New Roman" w:cs="Times New Roman"/>
                <w:sz w:val="24"/>
                <w:szCs w:val="24"/>
              </w:rPr>
              <w:t>Устройство транспортных средств</w:t>
            </w:r>
          </w:p>
        </w:tc>
      </w:tr>
      <w:tr w:rsidR="004748D0" w:rsidRPr="0039733F">
        <w:tc>
          <w:tcPr>
            <w:tcW w:w="57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транспортных средств подкатегории "A1"</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Двигатель</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Трансмиссия</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Ходовая часть</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Тормозные системы</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Источники и потребители электрической энергии</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w:t>
            </w:r>
          </w:p>
        </w:tc>
        <w:tc>
          <w:tcPr>
            <w:tcW w:w="16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584" w:name="Par9943"/>
            <w:bookmarkEnd w:id="584"/>
            <w:r w:rsidRPr="0039733F">
              <w:rPr>
                <w:rFonts w:ascii="Times New Roman" w:eastAsiaTheme="minorEastAsia" w:hAnsi="Times New Roman" w:cs="Times New Roman"/>
                <w:sz w:val="24"/>
                <w:szCs w:val="24"/>
              </w:rPr>
              <w:t>Техническое обслуживание</w:t>
            </w:r>
          </w:p>
        </w:tc>
      </w:tr>
      <w:tr w:rsidR="004748D0" w:rsidRPr="0039733F">
        <w:tc>
          <w:tcPr>
            <w:tcW w:w="57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Техническое обслуживание, меры безопасности и защиты окружающей природной среды</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Устранение неисправностей &lt;1&gt;</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7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c>
          <w:tcPr>
            <w:tcW w:w="16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75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67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Практическое занятие проводится на учебном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585" w:name="Par9964"/>
      <w:bookmarkEnd w:id="585"/>
      <w:r w:rsidRPr="00AF2F73">
        <w:rPr>
          <w:rFonts w:ascii="Times New Roman" w:hAnsi="Times New Roman" w:cs="Times New Roman"/>
          <w:sz w:val="24"/>
          <w:szCs w:val="24"/>
        </w:rPr>
        <w:t>3.2.1.1. Устройство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w:t>
      </w:r>
      <w:r w:rsidRPr="00AF2F73">
        <w:rPr>
          <w:rFonts w:ascii="Times New Roman" w:hAnsi="Times New Roman" w:cs="Times New Roman"/>
          <w:sz w:val="24"/>
          <w:szCs w:val="24"/>
        </w:rPr>
        <w:lastRenderedPageBreak/>
        <w:t>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Трансмиссия: назначение и состав трансмиссии транспортного средства; структурные схемы трансмиссии мотоциклов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Ходовая часть: назначение и состав ходовой части транспортного средства.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марки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586" w:name="Par9972"/>
      <w:bookmarkEnd w:id="586"/>
      <w:r w:rsidRPr="00AF2F73">
        <w:rPr>
          <w:rFonts w:ascii="Times New Roman" w:hAnsi="Times New Roman" w:cs="Times New Roman"/>
          <w:sz w:val="24"/>
          <w:szCs w:val="24"/>
        </w:rPr>
        <w:t>3.2.1.2. Техническое обслуживание.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w:t>
      </w:r>
      <w:r w:rsidRPr="00AF2F73">
        <w:rPr>
          <w:rFonts w:ascii="Times New Roman" w:hAnsi="Times New Roman" w:cs="Times New Roman"/>
          <w:sz w:val="24"/>
          <w:szCs w:val="24"/>
        </w:rPr>
        <w:lastRenderedPageBreak/>
        <w:t>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587" w:name="Par9976"/>
      <w:bookmarkEnd w:id="587"/>
      <w:r w:rsidRPr="00AF2F73">
        <w:rPr>
          <w:rFonts w:ascii="Times New Roman" w:hAnsi="Times New Roman" w:cs="Times New Roman"/>
          <w:sz w:val="24"/>
          <w:szCs w:val="24"/>
        </w:rPr>
        <w:t>3.2.2. Учебный предмет "Основы управления транспортными средствами подкатегории "A1".</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588" w:name="Par9978"/>
      <w:bookmarkEnd w:id="588"/>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7</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717"/>
        <w:gridCol w:w="845"/>
        <w:gridCol w:w="1578"/>
        <w:gridCol w:w="1559"/>
      </w:tblGrid>
      <w:tr w:rsidR="004748D0" w:rsidRPr="0039733F">
        <w:tc>
          <w:tcPr>
            <w:tcW w:w="5717"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982"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17"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45"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137"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17"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45"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7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управления транспортным средством</w:t>
            </w:r>
          </w:p>
        </w:tc>
        <w:tc>
          <w:tcPr>
            <w:tcW w:w="8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штатных ситуациях</w:t>
            </w:r>
          </w:p>
        </w:tc>
        <w:tc>
          <w:tcPr>
            <w:tcW w:w="8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7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нештатных ситуациях</w:t>
            </w:r>
          </w:p>
        </w:tc>
        <w:tc>
          <w:tcPr>
            <w:tcW w:w="8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7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5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Приемы управления транспортным средством: силы, действующие на транспортное средство в различных условиях движения; устойчивость мотоцикла;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транспортным средством с бесступенчатой коробкой передач.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Управление транспортным средством в штатных ситуациях: маневрирование в ограниченном </w:t>
      </w:r>
      <w:r w:rsidRPr="00AF2F73">
        <w:rPr>
          <w:rFonts w:ascii="Times New Roman" w:hAnsi="Times New Roman" w:cs="Times New Roman"/>
          <w:sz w:val="24"/>
          <w:szCs w:val="24"/>
        </w:rPr>
        <w:lastRenderedPageBreak/>
        <w:t>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мотоцикла;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мотоциклом при движении в условиях недостаточной видимости (ночь, туман, дождь); особенности управления мотоциклом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средства.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мотоцикла;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589" w:name="Par10009"/>
      <w:bookmarkEnd w:id="589"/>
      <w:r w:rsidRPr="00AF2F73">
        <w:rPr>
          <w:rFonts w:ascii="Times New Roman" w:hAnsi="Times New Roman" w:cs="Times New Roman"/>
          <w:sz w:val="24"/>
          <w:szCs w:val="24"/>
        </w:rPr>
        <w:t>3.2.3 Учебный предмет "Вождение транспортных средств подкатегории "A1" (для транспортных средств с механической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590" w:name="Par10011"/>
      <w:bookmarkEnd w:id="590"/>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lastRenderedPageBreak/>
        <w:t>Таблица 8</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8162"/>
        <w:gridCol w:w="1537"/>
      </w:tblGrid>
      <w:tr w:rsidR="004748D0" w:rsidRPr="0039733F">
        <w:tc>
          <w:tcPr>
            <w:tcW w:w="81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заданий</w:t>
            </w:r>
          </w:p>
        </w:tc>
        <w:tc>
          <w:tcPr>
            <w:tcW w:w="15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591" w:name="Par10017"/>
            <w:bookmarkEnd w:id="591"/>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81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действия органами управления</w:t>
            </w:r>
          </w:p>
        </w:tc>
        <w:tc>
          <w:tcPr>
            <w:tcW w:w="15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81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5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81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с применением различных способов торможения</w:t>
            </w:r>
          </w:p>
        </w:tc>
        <w:tc>
          <w:tcPr>
            <w:tcW w:w="15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81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w:t>
            </w:r>
          </w:p>
        </w:tc>
        <w:tc>
          <w:tcPr>
            <w:tcW w:w="15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81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15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81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5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антиблокировочной системой </w:t>
      </w:r>
      <w:r w:rsidRPr="00AF2F73">
        <w:rPr>
          <w:rFonts w:ascii="Times New Roman" w:hAnsi="Times New Roman" w:cs="Times New Roman"/>
          <w:sz w:val="24"/>
          <w:szCs w:val="24"/>
        </w:rPr>
        <w:lastRenderedPageBreak/>
        <w:t>тормозов (далее -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592" w:name="Par10038"/>
      <w:bookmarkEnd w:id="592"/>
      <w:r w:rsidRPr="00AF2F73">
        <w:rPr>
          <w:rFonts w:ascii="Times New Roman" w:hAnsi="Times New Roman" w:cs="Times New Roman"/>
          <w:sz w:val="24"/>
          <w:szCs w:val="24"/>
        </w:rPr>
        <w:t>3.2.4. Учебный предмет "Вождение транспортных средств подкатегории "A1" (для транспортных средств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593" w:name="Par10040"/>
      <w:bookmarkEnd w:id="593"/>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9</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7183"/>
        <w:gridCol w:w="2516"/>
      </w:tblGrid>
      <w:tr w:rsidR="004748D0" w:rsidRPr="0039733F">
        <w:tc>
          <w:tcPr>
            <w:tcW w:w="718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заданий</w:t>
            </w:r>
          </w:p>
        </w:tc>
        <w:tc>
          <w:tcPr>
            <w:tcW w:w="25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594" w:name="Par10046"/>
            <w:bookmarkEnd w:id="594"/>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18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действия органами управления</w:t>
            </w:r>
          </w:p>
        </w:tc>
        <w:tc>
          <w:tcPr>
            <w:tcW w:w="25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18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с применением различных способов торможения</w:t>
            </w:r>
          </w:p>
        </w:tc>
        <w:tc>
          <w:tcPr>
            <w:tcW w:w="25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18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w:t>
            </w:r>
          </w:p>
        </w:tc>
        <w:tc>
          <w:tcPr>
            <w:tcW w:w="25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18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5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18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5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w:t>
      </w:r>
      <w:r w:rsidRPr="00AF2F73">
        <w:rPr>
          <w:rFonts w:ascii="Times New Roman" w:hAnsi="Times New Roman" w:cs="Times New Roman"/>
          <w:sz w:val="24"/>
          <w:szCs w:val="24"/>
        </w:rPr>
        <w:lastRenderedPageBreak/>
        <w:t>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595" w:name="Par10064"/>
      <w:bookmarkEnd w:id="595"/>
      <w:r w:rsidRPr="00AF2F73">
        <w:rPr>
          <w:rFonts w:ascii="Times New Roman" w:hAnsi="Times New Roman" w:cs="Times New Roman"/>
          <w:sz w:val="24"/>
          <w:szCs w:val="24"/>
        </w:rPr>
        <w:t>IV. ПЛАНИРУЕМЫЕ РЕЗУЛЬТАТЫ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безопасного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цели и задачи управления системами "водитель - автомобиль - дорога" и "водитель - автомобиль";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наблюдения за дорожной обстановкой;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способы контроля безопасной дистанции и бокового интервала;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вызова аварийных и спасательных служб;</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проблемы, связанные с нарушением правил дорожного движения водителями транспортных средств и их последствиями;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правовые аспекты (права, обязанности и ответственность)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современные рекомендации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методики и последовательность действий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состав аптечки первой помощи (автомобильной) и правила использования ее компонентов.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транспортным средством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 при управлении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управлять своим эмоциональным состоянием;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ежедневное техническое обслуживание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мелкие неисправности в процессе эксплуатации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выбирать безопасные скорость, дистанцию и интервал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использовать зеркала заднего вида при маневрировании;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мероприятия по оказанию первой помощи пострадавшим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совершенствовать свои навыки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596" w:name="Par10095"/>
      <w:bookmarkEnd w:id="596"/>
      <w:r w:rsidRPr="00AF2F73">
        <w:rPr>
          <w:rFonts w:ascii="Times New Roman" w:hAnsi="Times New Roman" w:cs="Times New Roman"/>
          <w:sz w:val="24"/>
          <w:szCs w:val="24"/>
        </w:rPr>
        <w:t>V. УСЛОВИЯ РЕАЛИЗАЦИИ ПРИМЕРНОЙ ПРОГРАММЫ</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64" type="#_x0000_t75" style="width:99.75pt;height:33.75pt">
            <v:imagedata r:id="rId10" o:title=""/>
          </v:shape>
        </w:pict>
      </w:r>
      <w:r w:rsidR="004748D0"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где П - число необходимых помещений;</w:t>
      </w:r>
    </w:p>
    <w:p w:rsidR="004748D0" w:rsidRPr="00AF2F73" w:rsidRDefault="0079234F">
      <w:pPr>
        <w:pStyle w:val="ConsPlusNormal"/>
        <w:ind w:firstLine="540"/>
        <w:jc w:val="both"/>
        <w:rPr>
          <w:rFonts w:ascii="Times New Roman" w:hAnsi="Times New Roman" w:cs="Times New Roman"/>
          <w:sz w:val="24"/>
          <w:szCs w:val="24"/>
        </w:rPr>
      </w:pPr>
      <w:r w:rsidRPr="00AF2F73">
        <w:rPr>
          <w:rFonts w:ascii="Times New Roman" w:hAnsi="Times New Roman" w:cs="Times New Roman"/>
          <w:position w:val="-10"/>
          <w:sz w:val="24"/>
          <w:szCs w:val="24"/>
        </w:rPr>
        <w:pict>
          <v:shape id="_x0000_i1065" type="#_x0000_t75" style="width:24.75pt;height:15pt">
            <v:imagedata r:id="rId35" o:title=""/>
          </v:shape>
        </w:pict>
      </w:r>
      <w:r w:rsidR="004748D0" w:rsidRPr="00AF2F73">
        <w:rPr>
          <w:rFonts w:ascii="Times New Roman" w:hAnsi="Times New Roman" w:cs="Times New Roman"/>
          <w:sz w:val="24"/>
          <w:szCs w:val="24"/>
        </w:rPr>
        <w:t xml:space="preserve"> - расчетное учебное время полного курса теоретического обучения на одну группу,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n - общее число групп;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0,75 - постоянный коэффициент (загрузка учебного кабинета принимается равной 75%);</w:t>
      </w:r>
    </w:p>
    <w:p w:rsidR="004748D0" w:rsidRPr="00AF2F73" w:rsidRDefault="0079234F">
      <w:pPr>
        <w:pStyle w:val="ConsPlusNormal"/>
        <w:ind w:firstLine="540"/>
        <w:jc w:val="both"/>
        <w:rPr>
          <w:rFonts w:ascii="Times New Roman" w:hAnsi="Times New Roman" w:cs="Times New Roman"/>
          <w:sz w:val="24"/>
          <w:szCs w:val="24"/>
        </w:rPr>
      </w:pPr>
      <w:r w:rsidRPr="00AF2F73">
        <w:rPr>
          <w:rFonts w:ascii="Times New Roman" w:hAnsi="Times New Roman" w:cs="Times New Roman"/>
          <w:position w:val="-6"/>
          <w:sz w:val="24"/>
          <w:szCs w:val="24"/>
        </w:rPr>
        <w:pict>
          <v:shape id="_x0000_i1066" type="#_x0000_t75" style="width:36pt;height:12.75pt">
            <v:imagedata r:id="rId36" o:title=""/>
          </v:shape>
        </w:pict>
      </w:r>
      <w:r w:rsidR="004748D0" w:rsidRPr="00AF2F73">
        <w:rPr>
          <w:rFonts w:ascii="Times New Roman" w:hAnsi="Times New Roman" w:cs="Times New Roman"/>
          <w:sz w:val="24"/>
          <w:szCs w:val="24"/>
        </w:rPr>
        <w:t xml:space="preserve"> - фонд времени использования помещения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состоит из первоначального обучения вождению на 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АПК для формирования у водителей навыков саморегуляции психоэмоционального </w:t>
      </w:r>
      <w:r w:rsidRPr="00AF2F73">
        <w:rPr>
          <w:rFonts w:ascii="Times New Roman" w:hAnsi="Times New Roman" w:cs="Times New Roman"/>
          <w:sz w:val="24"/>
          <w:szCs w:val="24"/>
        </w:rPr>
        <w:lastRenderedPageBreak/>
        <w:t>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должен обеспечивать защиту персональных данных.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подкатегории "A1" должны быть представлены механическими транспортными средствами, зарегистрированными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67" type="#_x0000_t75" style="width:126.75pt;height:33.75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где </w:t>
      </w:r>
      <w:r w:rsidR="0079234F" w:rsidRPr="00AF2F73">
        <w:rPr>
          <w:rFonts w:ascii="Times New Roman" w:hAnsi="Times New Roman" w:cs="Times New Roman"/>
          <w:position w:val="-6"/>
          <w:sz w:val="24"/>
          <w:szCs w:val="24"/>
        </w:rPr>
        <w:pict>
          <v:shape id="_x0000_i1068" type="#_x0000_t75" style="width:24pt;height:12.75pt">
            <v:imagedata r:id="rId24" o:title=""/>
          </v:shape>
        </w:pict>
      </w:r>
      <w:r w:rsidRPr="00AF2F73">
        <w:rPr>
          <w:rFonts w:ascii="Times New Roman" w:hAnsi="Times New Roman" w:cs="Times New Roman"/>
          <w:sz w:val="24"/>
          <w:szCs w:val="24"/>
        </w:rPr>
        <w:t xml:space="preserve">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597" w:name="Par10140"/>
      <w:bookmarkEnd w:id="597"/>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10</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345"/>
        <w:gridCol w:w="1653"/>
        <w:gridCol w:w="1701"/>
      </w:tblGrid>
      <w:tr w:rsidR="004748D0" w:rsidRPr="0039733F">
        <w:trPr>
          <w:trHeight w:val="345"/>
        </w:trPr>
        <w:tc>
          <w:tcPr>
            <w:tcW w:w="6345"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653"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701"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345" w:type="dxa"/>
            <w:tcBorders>
              <w:top w:val="single" w:sz="4" w:space="0" w:color="auto"/>
              <w:left w:val="single" w:sz="4" w:space="0" w:color="auto"/>
              <w:right w:val="single" w:sz="4" w:space="0" w:color="auto"/>
            </w:tcBorders>
          </w:tcPr>
          <w:p w:rsidR="004748D0" w:rsidRPr="0039733F" w:rsidRDefault="004748D0">
            <w:pPr>
              <w:pStyle w:val="ConsPlusNormal"/>
              <w:outlineLvl w:val="3"/>
              <w:rPr>
                <w:rFonts w:ascii="Times New Roman" w:eastAsiaTheme="minorEastAsia" w:hAnsi="Times New Roman" w:cs="Times New Roman"/>
                <w:sz w:val="24"/>
                <w:szCs w:val="24"/>
              </w:rPr>
            </w:pPr>
            <w:bookmarkStart w:id="598" w:name="Par10147"/>
            <w:bookmarkEnd w:id="598"/>
            <w:r w:rsidRPr="0039733F">
              <w:rPr>
                <w:rFonts w:ascii="Times New Roman" w:eastAsiaTheme="minorEastAsia" w:hAnsi="Times New Roman" w:cs="Times New Roman"/>
                <w:sz w:val="24"/>
                <w:szCs w:val="24"/>
              </w:rPr>
              <w:t>Оборудование и технические средства обучения</w:t>
            </w:r>
          </w:p>
        </w:tc>
        <w:tc>
          <w:tcPr>
            <w:tcW w:w="1653"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rPr>
          <w:trHeight w:val="345"/>
        </w:trPr>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Аппаратно-программный комплекс тестирования и развития психофизиологических качеств водителя (АПК) &lt;1&gt;</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rPr>
          <w:trHeight w:val="345"/>
        </w:trPr>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&lt;2&gt;</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599" w:name="Par10165"/>
            <w:bookmarkEnd w:id="599"/>
            <w:r w:rsidRPr="0039733F">
              <w:rPr>
                <w:rFonts w:ascii="Times New Roman" w:eastAsiaTheme="minorEastAsia" w:hAnsi="Times New Roman" w:cs="Times New Roman"/>
                <w:sz w:val="24"/>
                <w:szCs w:val="24"/>
              </w:rPr>
              <w:t>Учебно-наглядные пособия &lt;3&gt;</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600" w:name="Par10168"/>
            <w:bookmarkEnd w:id="600"/>
            <w:r w:rsidRPr="0039733F">
              <w:rPr>
                <w:rFonts w:ascii="Times New Roman" w:eastAsiaTheme="minorEastAsia" w:hAnsi="Times New Roman" w:cs="Times New Roman"/>
                <w:sz w:val="24"/>
                <w:szCs w:val="24"/>
              </w:rPr>
              <w:t>Основы законодательства в сфере дорожного движения</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Дорожные знаки</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Дорожная разметка</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Опознавательные и регистрационные знаки</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Средства регулирования дорожного движения</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Сигналы регулировщика</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Применение аварийной сигнализации</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маневрирование. Способы разворота</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Расположение транспортных средств на проезжей части</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Скорость движения</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Обгон, опережение, встречный разъезд</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Остановка и стоянка</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перекрестков</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пешеходных переходов и мест остановок маршрутных транспортных средств</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через железнодорожные пути</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по автомагистралям</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жилых зонах</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Перевозка пассажиров на заднем сидении мотоцикла</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Неисправности и условия, при которых запрещается эксплуатация транспортных средств</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Ответственность за правонарушения в области дорожного движения</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Страхование автогражданской ответственности</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Последовательность действий при ДТП</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601" w:name="Par10234"/>
            <w:bookmarkEnd w:id="601"/>
            <w:r w:rsidRPr="0039733F">
              <w:rPr>
                <w:rFonts w:ascii="Times New Roman" w:eastAsiaTheme="minorEastAsia" w:hAnsi="Times New Roman" w:cs="Times New Roman"/>
                <w:sz w:val="24"/>
                <w:szCs w:val="24"/>
              </w:rPr>
              <w:t>Психофизиологические основы деятельности водителя</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Психофизиологические особенности деятельности водителя</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Воздействие на поведение водителя психотропных, наркотических веществ, алкоголя и медицинских </w:t>
            </w:r>
            <w:r w:rsidRPr="0039733F">
              <w:rPr>
                <w:rFonts w:ascii="Times New Roman" w:eastAsiaTheme="minorEastAsia" w:hAnsi="Times New Roman" w:cs="Times New Roman"/>
                <w:sz w:val="24"/>
                <w:szCs w:val="24"/>
              </w:rPr>
              <w:lastRenderedPageBreak/>
              <w:t>препаратов</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Конфликтные ситуации в дорожном движении</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Факторы риска при вождении автомобиля</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outlineLvl w:val="4"/>
              <w:rPr>
                <w:rFonts w:ascii="Times New Roman" w:eastAsiaTheme="minorEastAsia" w:hAnsi="Times New Roman" w:cs="Times New Roman"/>
                <w:sz w:val="24"/>
                <w:szCs w:val="24"/>
              </w:rPr>
            </w:pPr>
            <w:bookmarkStart w:id="602" w:name="Par10249"/>
            <w:bookmarkEnd w:id="602"/>
            <w:r w:rsidRPr="0039733F">
              <w:rPr>
                <w:rFonts w:ascii="Times New Roman" w:eastAsiaTheme="minorEastAsia" w:hAnsi="Times New Roman" w:cs="Times New Roman"/>
                <w:sz w:val="24"/>
                <w:szCs w:val="24"/>
              </w:rPr>
              <w:t>Основы управления транспортными средствами</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дорожные условия</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и причины ДТП</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метеоусловия</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темное время суток</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водителя за рулем. Экипировка водителя</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Способы торможения</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Тормозной и остановочный путь</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водителя в критических ситуациях</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Силы, действующие на транспортное средство</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мотоциклом в нештатных ситуациях</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rPr>
          <w:trHeight w:val="345"/>
        </w:trPr>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Дистанция и боковой интервал. Организация наблюдения в процессе управления транспортным средством</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дорожных условий на безопасность движения</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Безопасное прохождение поворотов</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пассажиров транспортных средств</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пешеходов и велосипедистов</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ошибки пешеходов</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603" w:name="Par10309"/>
            <w:bookmarkEnd w:id="603"/>
            <w:r w:rsidRPr="0039733F">
              <w:rPr>
                <w:rFonts w:ascii="Times New Roman" w:eastAsiaTheme="minorEastAsia" w:hAnsi="Times New Roman" w:cs="Times New Roman"/>
                <w:sz w:val="24"/>
                <w:szCs w:val="24"/>
              </w:rPr>
              <w:t>Устройство и техническое обслуживание транспортных средств подкатегории "A1" как объектов управления</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мотоциклов</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Общее устройство мотоцикла</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двухтактного двигателя внутреннего сгорания</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четырехтактного двигателя внутреннего сгорания</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Горюче-смазочные материалы и специальные жидкости</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трансмиссии мотоциклов с различными типами приводов</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первичной (моторной) передачи</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сцепления</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механического привода выключения сцепления</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механической коробки передач</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автоматизированной и бесступенчатой коробки передач</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принцип работы пускового механизма с механическим приводом (кик-стартера)</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Вторичная (задняя) цепная и ременная передачи</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рамы мотоцикла</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и задняя подвески мотоцикла</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мотоциклетных колес. Конструкции и маркировка мотоциклетных шин</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тормозных систем</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маркировка аккумуляторных батарей</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генератора</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стартера</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бесконтактной и микропроцессорной систем зажигания</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внешних световых приборов и звуковых сигналов</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Контрольный осмотр и ежедневное техническое обслуживание мотоцикла</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604" w:name="Par10381"/>
            <w:bookmarkEnd w:id="604"/>
            <w:r w:rsidRPr="0039733F">
              <w:rPr>
                <w:rFonts w:ascii="Times New Roman" w:eastAsiaTheme="minorEastAsia" w:hAnsi="Times New Roman" w:cs="Times New Roman"/>
                <w:sz w:val="24"/>
                <w:szCs w:val="24"/>
              </w:rPr>
              <w:t>Информационные материалы</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605" w:name="Par10384"/>
            <w:bookmarkEnd w:id="605"/>
            <w:r w:rsidRPr="0039733F">
              <w:rPr>
                <w:rFonts w:ascii="Times New Roman" w:eastAsiaTheme="minorEastAsia" w:hAnsi="Times New Roman" w:cs="Times New Roman"/>
                <w:sz w:val="24"/>
                <w:szCs w:val="24"/>
              </w:rPr>
              <w:t>Информационный стенд</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Федеральный закон "О защите прав потребителей"</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профессиональной подготовки водителей транспортных средств подкатегории "A1"</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профессиональной подготовки водителей транспортных средств подкатегории "A1", согласованная с Госавтоинспекцией</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Календарный учебный график (на каждую учебную группу)</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65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45" w:type="dxa"/>
            <w:tcBorders>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653"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01"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Магнитная доска со схемой населенного пункта может быть заменена соответствующим 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606" w:name="Par10426"/>
      <w:bookmarkEnd w:id="606"/>
      <w:r w:rsidRPr="00AF2F73">
        <w:rPr>
          <w:rFonts w:ascii="Times New Roman" w:hAnsi="Times New Roman" w:cs="Times New Roman"/>
          <w:sz w:val="24"/>
          <w:szCs w:val="24"/>
        </w:rPr>
        <w:t>Перечень материалов по предмету "Первая помощь</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при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11</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317"/>
        <w:gridCol w:w="1920"/>
        <w:gridCol w:w="1462"/>
      </w:tblGrid>
      <w:tr w:rsidR="004748D0" w:rsidRPr="0039733F">
        <w:tc>
          <w:tcPr>
            <w:tcW w:w="63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учебных материалов</w:t>
            </w:r>
          </w:p>
        </w:tc>
        <w:tc>
          <w:tcPr>
            <w:tcW w:w="19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4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607" w:name="Par10434"/>
            <w:bookmarkEnd w:id="607"/>
            <w:r w:rsidRPr="0039733F">
              <w:rPr>
                <w:rFonts w:ascii="Times New Roman" w:eastAsiaTheme="minorEastAsia" w:hAnsi="Times New Roman" w:cs="Times New Roman"/>
                <w:sz w:val="24"/>
                <w:szCs w:val="24"/>
              </w:rPr>
              <w:lastRenderedPageBreak/>
              <w:t>Оборудование</w:t>
            </w:r>
          </w:p>
        </w:tc>
      </w:tr>
      <w:tr w:rsidR="004748D0" w:rsidRPr="0039733F">
        <w:tc>
          <w:tcPr>
            <w:tcW w:w="63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9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(голова, торс) без контролера для отработки приемов сердечно-легочной реанимации</w:t>
            </w:r>
          </w:p>
        </w:tc>
        <w:tc>
          <w:tcPr>
            <w:tcW w:w="19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для отработки приемов удаления инородного тела из верхних дыхательных путей</w:t>
            </w:r>
          </w:p>
        </w:tc>
        <w:tc>
          <w:tcPr>
            <w:tcW w:w="19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9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r>
      <w:tr w:rsidR="004748D0" w:rsidRPr="0039733F">
        <w:tc>
          <w:tcPr>
            <w:tcW w:w="63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Мотоциклетный шлем</w:t>
            </w:r>
          </w:p>
        </w:tc>
        <w:tc>
          <w:tcPr>
            <w:tcW w:w="19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штук</w:t>
            </w:r>
          </w:p>
        </w:tc>
        <w:tc>
          <w:tcPr>
            <w:tcW w:w="14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608" w:name="Par10450"/>
            <w:bookmarkEnd w:id="608"/>
            <w:r w:rsidRPr="0039733F">
              <w:rPr>
                <w:rFonts w:ascii="Times New Roman" w:eastAsiaTheme="minorEastAsia" w:hAnsi="Times New Roman" w:cs="Times New Roman"/>
                <w:sz w:val="24"/>
                <w:szCs w:val="24"/>
              </w:rPr>
              <w:t>Расходные материалы</w:t>
            </w:r>
          </w:p>
        </w:tc>
      </w:tr>
      <w:tr w:rsidR="004748D0" w:rsidRPr="0039733F">
        <w:tc>
          <w:tcPr>
            <w:tcW w:w="63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Аптечка первой помощи (автомобильная)</w:t>
            </w:r>
          </w:p>
        </w:tc>
        <w:tc>
          <w:tcPr>
            <w:tcW w:w="19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63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Табельные средства для оказания первой помощи.</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Устройства для проведения искусственной вентиляции легких: лицевые маски с клапаном различных моделей.</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Средства для временной остановки кровотечения - жгуты.</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Средства иммобилизации для верхних, нижних конечностей, шейного отдела позвоночника (шины).</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Перевязочные средства (бинты, салфетки, лейкопластырь)</w:t>
            </w:r>
          </w:p>
        </w:tc>
        <w:tc>
          <w:tcPr>
            <w:tcW w:w="19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9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609" w:name="Par10464"/>
            <w:bookmarkEnd w:id="609"/>
            <w:r w:rsidRPr="0039733F">
              <w:rPr>
                <w:rFonts w:ascii="Times New Roman" w:eastAsiaTheme="minorEastAsia" w:hAnsi="Times New Roman" w:cs="Times New Roman"/>
                <w:sz w:val="24"/>
                <w:szCs w:val="24"/>
              </w:rPr>
              <w:t>Учебно-наглядные пособия &lt;1&gt;</w:t>
            </w:r>
          </w:p>
        </w:tc>
      </w:tr>
      <w:tr w:rsidR="004748D0" w:rsidRPr="0039733F">
        <w:tc>
          <w:tcPr>
            <w:tcW w:w="63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пособия по первой помощи пострадавшим в дорожно-транспортных происшествиях для водителей</w:t>
            </w:r>
          </w:p>
        </w:tc>
        <w:tc>
          <w:tcPr>
            <w:tcW w:w="19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r>
      <w:tr w:rsidR="004748D0" w:rsidRPr="0039733F">
        <w:tc>
          <w:tcPr>
            <w:tcW w:w="63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фильмы по первой помощи пострадавшим в дорожно-транспортных происшествиях</w:t>
            </w:r>
          </w:p>
        </w:tc>
        <w:tc>
          <w:tcPr>
            <w:tcW w:w="19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9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610" w:name="Par10474"/>
            <w:bookmarkEnd w:id="610"/>
            <w:r w:rsidRPr="0039733F">
              <w:rPr>
                <w:rFonts w:ascii="Times New Roman" w:eastAsiaTheme="minorEastAsia" w:hAnsi="Times New Roman" w:cs="Times New Roman"/>
                <w:sz w:val="24"/>
                <w:szCs w:val="24"/>
              </w:rPr>
              <w:lastRenderedPageBreak/>
              <w:t>Технические средства обучения</w:t>
            </w:r>
          </w:p>
        </w:tc>
      </w:tr>
      <w:tr w:rsidR="004748D0" w:rsidRPr="0039733F">
        <w:tc>
          <w:tcPr>
            <w:tcW w:w="63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9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9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31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(электронная доска)</w:t>
            </w:r>
          </w:p>
        </w:tc>
        <w:tc>
          <w:tcPr>
            <w:tcW w:w="19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w:t>
      </w:r>
      <w:r w:rsidRPr="00AF2F73">
        <w:rPr>
          <w:rFonts w:ascii="Times New Roman" w:hAnsi="Times New Roman" w:cs="Times New Roman"/>
          <w:sz w:val="24"/>
          <w:szCs w:val="24"/>
        </w:rPr>
        <w:lastRenderedPageBreak/>
        <w:t>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611" w:name="Par10507"/>
      <w:bookmarkEnd w:id="611"/>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подкатегории "A1"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подкатегории "A1".</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612" w:name="Par10528"/>
      <w:bookmarkEnd w:id="612"/>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профессиональной подготовки водителей транспортных средств подкатегории "A1",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профессиональной подготовки водителей транспортных средств подкатегории "A1",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613" w:name="Par10541"/>
      <w:bookmarkEnd w:id="613"/>
      <w:r w:rsidRPr="00AF2F73">
        <w:rPr>
          <w:rFonts w:ascii="Times New Roman" w:hAnsi="Times New Roman" w:cs="Times New Roman"/>
          <w:sz w:val="24"/>
          <w:szCs w:val="24"/>
        </w:rPr>
        <w:t>Приложение N 12</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614" w:name="Par10548"/>
      <w:bookmarkEnd w:id="614"/>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ПРОФЕССИОНАЛЬНОЙ ПОДГОТОВКИ ВОДИТЕЛЕЙ ТРАНСПОРТНЫХ СРЕДСТВ</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ПОДКАТЕГОРИИ "B1"</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615" w:name="Par10552"/>
      <w:bookmarkEnd w:id="615"/>
      <w:r w:rsidRPr="00AF2F73">
        <w:rPr>
          <w:rFonts w:ascii="Times New Roman" w:hAnsi="Times New Roman" w:cs="Times New Roman"/>
          <w:sz w:val="24"/>
          <w:szCs w:val="24"/>
        </w:rPr>
        <w:t>I. ПОЯСНИТЕЛЬНАЯ ЗАПИСКА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профессиональной подготовки водителей транспортных средств подкатегории "B1"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w:t>
      </w:r>
      <w:r w:rsidRPr="00AF2F73">
        <w:rPr>
          <w:rFonts w:ascii="Times New Roman" w:hAnsi="Times New Roman" w:cs="Times New Roman"/>
          <w:sz w:val="24"/>
          <w:szCs w:val="24"/>
        </w:rPr>
        <w:lastRenderedPageBreak/>
        <w:t>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Базовый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"Психофизиологические основы деятельности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"Первая помощь при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Специальный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подкатегории "B1"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подкатегории "B1";</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подкатегории "B1" (с механической трансмиссией/с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профессиональной подготовки лиц, не достигших 18 лет.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616" w:name="Par10574"/>
      <w:bookmarkEnd w:id="616"/>
      <w:r w:rsidRPr="00AF2F73">
        <w:rPr>
          <w:rFonts w:ascii="Times New Roman" w:hAnsi="Times New Roman" w:cs="Times New Roman"/>
          <w:sz w:val="24"/>
          <w:szCs w:val="24"/>
        </w:rPr>
        <w:t>II. ПРИМЕРНЫЙ УЧЕБНЫЙ ПЛАН</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617" w:name="Par10576"/>
      <w:bookmarkEnd w:id="617"/>
      <w:r w:rsidRPr="00AF2F73">
        <w:rPr>
          <w:rFonts w:ascii="Times New Roman" w:hAnsi="Times New Roman" w:cs="Times New Roman"/>
          <w:sz w:val="24"/>
          <w:szCs w:val="24"/>
        </w:rPr>
        <w:t>Таблица 1</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4937"/>
        <w:gridCol w:w="1464"/>
        <w:gridCol w:w="1776"/>
        <w:gridCol w:w="1522"/>
      </w:tblGrid>
      <w:tr w:rsidR="004748D0" w:rsidRPr="0039733F">
        <w:tc>
          <w:tcPr>
            <w:tcW w:w="4937"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4762"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4937"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464"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298"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4937"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464"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7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2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618" w:name="Par10584"/>
            <w:bookmarkEnd w:id="618"/>
            <w:r w:rsidRPr="0039733F">
              <w:rPr>
                <w:rFonts w:ascii="Times New Roman" w:eastAsiaTheme="minorEastAsia" w:hAnsi="Times New Roman" w:cs="Times New Roman"/>
                <w:sz w:val="24"/>
                <w:szCs w:val="24"/>
              </w:rPr>
              <w:lastRenderedPageBreak/>
              <w:t>Учебные предметы базового цикла</w:t>
            </w:r>
          </w:p>
        </w:tc>
      </w:tr>
      <w:tr w:rsidR="004748D0" w:rsidRPr="0039733F">
        <w:tc>
          <w:tcPr>
            <w:tcW w:w="49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законодательства в сфере дорожного движения.</w:t>
            </w:r>
          </w:p>
        </w:tc>
        <w:tc>
          <w:tcPr>
            <w:tcW w:w="14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c>
          <w:tcPr>
            <w:tcW w:w="17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c>
          <w:tcPr>
            <w:tcW w:w="152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49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Психофизиологические основы деятельности водителя.</w:t>
            </w:r>
          </w:p>
        </w:tc>
        <w:tc>
          <w:tcPr>
            <w:tcW w:w="14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7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2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9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w:t>
            </w:r>
          </w:p>
        </w:tc>
        <w:tc>
          <w:tcPr>
            <w:tcW w:w="14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7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52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49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Первая помощь при дорожно-транспортном происшествии.</w:t>
            </w:r>
          </w:p>
        </w:tc>
        <w:tc>
          <w:tcPr>
            <w:tcW w:w="14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7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2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619" w:name="Par10601"/>
            <w:bookmarkEnd w:id="619"/>
            <w:r w:rsidRPr="0039733F">
              <w:rPr>
                <w:rFonts w:ascii="Times New Roman" w:eastAsiaTheme="minorEastAsia" w:hAnsi="Times New Roman" w:cs="Times New Roman"/>
                <w:sz w:val="24"/>
                <w:szCs w:val="24"/>
              </w:rPr>
              <w:t>Учебные предметы специального цикла</w:t>
            </w:r>
          </w:p>
        </w:tc>
      </w:tr>
      <w:tr w:rsidR="004748D0" w:rsidRPr="0039733F">
        <w:tc>
          <w:tcPr>
            <w:tcW w:w="49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техническое обслуживание транспортных средств подкатегории "B1" как объектов управления.</w:t>
            </w:r>
          </w:p>
        </w:tc>
        <w:tc>
          <w:tcPr>
            <w:tcW w:w="14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7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52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9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 подкатегории "B1".</w:t>
            </w:r>
          </w:p>
        </w:tc>
        <w:tc>
          <w:tcPr>
            <w:tcW w:w="14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7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2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49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транспортных средств подкатегории "B1"(с механической трансмиссией/с автоматической трансмиссией) &lt;1&gt;</w:t>
            </w:r>
          </w:p>
        </w:tc>
        <w:tc>
          <w:tcPr>
            <w:tcW w:w="14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16/14</w:t>
            </w:r>
          </w:p>
        </w:tc>
        <w:tc>
          <w:tcPr>
            <w:tcW w:w="17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16/14</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620" w:name="Par10614"/>
            <w:bookmarkEnd w:id="620"/>
            <w:r w:rsidRPr="0039733F">
              <w:rPr>
                <w:rFonts w:ascii="Times New Roman" w:eastAsiaTheme="minorEastAsia" w:hAnsi="Times New Roman" w:cs="Times New Roman"/>
                <w:sz w:val="24"/>
                <w:szCs w:val="24"/>
              </w:rPr>
              <w:t>Квалификационный экзамен</w:t>
            </w:r>
          </w:p>
        </w:tc>
      </w:tr>
      <w:tr w:rsidR="004748D0" w:rsidRPr="0039733F">
        <w:tc>
          <w:tcPr>
            <w:tcW w:w="49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14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9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4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128/126</w:t>
            </w:r>
          </w:p>
        </w:tc>
        <w:tc>
          <w:tcPr>
            <w:tcW w:w="177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78</w:t>
            </w:r>
          </w:p>
        </w:tc>
        <w:tc>
          <w:tcPr>
            <w:tcW w:w="152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50/48</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621" w:name="Par10627"/>
      <w:bookmarkEnd w:id="621"/>
      <w:r w:rsidRPr="00AF2F73">
        <w:rPr>
          <w:rFonts w:ascii="Times New Roman" w:hAnsi="Times New Roman" w:cs="Times New Roman"/>
          <w:sz w:val="24"/>
          <w:szCs w:val="24"/>
        </w:rPr>
        <w:t>III. ПРИМЕРНЫЕ 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622" w:name="Par10629"/>
      <w:bookmarkEnd w:id="622"/>
      <w:r w:rsidRPr="00AF2F73">
        <w:rPr>
          <w:rFonts w:ascii="Times New Roman" w:hAnsi="Times New Roman" w:cs="Times New Roman"/>
          <w:sz w:val="24"/>
          <w:szCs w:val="24"/>
        </w:rPr>
        <w:t>3.1. Базовый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623" w:name="Par10631"/>
      <w:bookmarkEnd w:id="623"/>
      <w:r w:rsidRPr="00AF2F73">
        <w:rPr>
          <w:rFonts w:ascii="Times New Roman" w:hAnsi="Times New Roman" w:cs="Times New Roman"/>
          <w:sz w:val="24"/>
          <w:szCs w:val="24"/>
        </w:rPr>
        <w:t>3.1.1. Учебный предмет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624" w:name="Par10633"/>
      <w:bookmarkEnd w:id="624"/>
      <w:r w:rsidRPr="00AF2F73">
        <w:rPr>
          <w:rFonts w:ascii="Times New Roman" w:hAnsi="Times New Roman" w:cs="Times New Roman"/>
          <w:sz w:val="24"/>
          <w:szCs w:val="24"/>
        </w:rPr>
        <w:lastRenderedPageBreak/>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081"/>
        <w:gridCol w:w="1082"/>
        <w:gridCol w:w="1835"/>
        <w:gridCol w:w="1701"/>
      </w:tblGrid>
      <w:tr w:rsidR="004748D0" w:rsidRPr="0039733F">
        <w:tc>
          <w:tcPr>
            <w:tcW w:w="5081"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618"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081"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082"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536"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081"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082"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8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625" w:name="Par10643"/>
            <w:bookmarkEnd w:id="625"/>
            <w:r w:rsidRPr="0039733F">
              <w:rPr>
                <w:rFonts w:ascii="Times New Roman" w:eastAsiaTheme="minorEastAsia" w:hAnsi="Times New Roman" w:cs="Times New Roman"/>
                <w:sz w:val="24"/>
                <w:szCs w:val="24"/>
              </w:rPr>
              <w:t>Законодательство в сфере дорожного движения</w:t>
            </w:r>
          </w:p>
        </w:tc>
      </w:tr>
      <w:tr w:rsidR="004748D0" w:rsidRPr="0039733F">
        <w:tc>
          <w:tcPr>
            <w:tcW w:w="508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8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Законодательство, устанавливающее ответственность за нарушения в сфере дорожного движения</w:t>
            </w:r>
          </w:p>
        </w:tc>
        <w:tc>
          <w:tcPr>
            <w:tcW w:w="10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8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8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0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626" w:name="Par10656"/>
            <w:bookmarkEnd w:id="626"/>
            <w:r w:rsidRPr="0039733F">
              <w:rPr>
                <w:rFonts w:ascii="Times New Roman" w:eastAsiaTheme="minorEastAsia" w:hAnsi="Times New Roman" w:cs="Times New Roman"/>
                <w:sz w:val="24"/>
                <w:szCs w:val="24"/>
              </w:rPr>
              <w:t>Правила дорожного движения</w:t>
            </w:r>
          </w:p>
        </w:tc>
      </w:tr>
      <w:tr w:rsidR="004748D0" w:rsidRPr="0039733F">
        <w:tc>
          <w:tcPr>
            <w:tcW w:w="508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Общие положения, основные понятия и термины, используемые в Правилах дорожного движения</w:t>
            </w:r>
          </w:p>
        </w:tc>
        <w:tc>
          <w:tcPr>
            <w:tcW w:w="10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8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Обязанности участников дорожного движения</w:t>
            </w:r>
          </w:p>
        </w:tc>
        <w:tc>
          <w:tcPr>
            <w:tcW w:w="10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8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знаки</w:t>
            </w:r>
          </w:p>
        </w:tc>
        <w:tc>
          <w:tcPr>
            <w:tcW w:w="10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c>
          <w:tcPr>
            <w:tcW w:w="18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8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Дорожная разметка</w:t>
            </w:r>
          </w:p>
        </w:tc>
        <w:tc>
          <w:tcPr>
            <w:tcW w:w="10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8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Порядок движения и расположение транспортных средств на проезжей части</w:t>
            </w:r>
          </w:p>
        </w:tc>
        <w:tc>
          <w:tcPr>
            <w:tcW w:w="10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08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Остановка и стоянка транспортных средств</w:t>
            </w:r>
          </w:p>
        </w:tc>
        <w:tc>
          <w:tcPr>
            <w:tcW w:w="10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08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Регулирование дорожного движения</w:t>
            </w:r>
          </w:p>
        </w:tc>
        <w:tc>
          <w:tcPr>
            <w:tcW w:w="10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8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перекрестков</w:t>
            </w:r>
          </w:p>
        </w:tc>
        <w:tc>
          <w:tcPr>
            <w:tcW w:w="10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08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пешеходных переходов, мест остановок маршрутных транспортных средств и железнодорожных переездов</w:t>
            </w:r>
          </w:p>
        </w:tc>
        <w:tc>
          <w:tcPr>
            <w:tcW w:w="10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08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Порядок использования внешних световых приборов и звуковых сигналов</w:t>
            </w:r>
          </w:p>
        </w:tc>
        <w:tc>
          <w:tcPr>
            <w:tcW w:w="10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8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Буксировка транспортных средств, перевозка людей и грузов</w:t>
            </w:r>
          </w:p>
        </w:tc>
        <w:tc>
          <w:tcPr>
            <w:tcW w:w="10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8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Требования к оборудованию и техническому состоянию транспортных средств</w:t>
            </w:r>
          </w:p>
        </w:tc>
        <w:tc>
          <w:tcPr>
            <w:tcW w:w="10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8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0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38</w:t>
            </w:r>
          </w:p>
        </w:tc>
        <w:tc>
          <w:tcPr>
            <w:tcW w:w="18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26</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508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08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c>
          <w:tcPr>
            <w:tcW w:w="183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627" w:name="Par10714"/>
      <w:bookmarkEnd w:id="627"/>
      <w:r w:rsidRPr="00AF2F73">
        <w:rPr>
          <w:rFonts w:ascii="Times New Roman" w:hAnsi="Times New Roman" w:cs="Times New Roman"/>
          <w:sz w:val="24"/>
          <w:szCs w:val="24"/>
        </w:rPr>
        <w:t>3.1.1.1. Законодательство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628" w:name="Par10718"/>
      <w:bookmarkEnd w:id="628"/>
      <w:r w:rsidRPr="00AF2F73">
        <w:rPr>
          <w:rFonts w:ascii="Times New Roman" w:hAnsi="Times New Roman" w:cs="Times New Roman"/>
          <w:sz w:val="24"/>
          <w:szCs w:val="24"/>
        </w:rPr>
        <w:t>3.1.1.2. Правила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w:t>
      </w:r>
      <w:r w:rsidRPr="00AF2F73">
        <w:rPr>
          <w:rFonts w:ascii="Times New Roman" w:hAnsi="Times New Roman" w:cs="Times New Roman"/>
          <w:sz w:val="24"/>
          <w:szCs w:val="24"/>
        </w:rPr>
        <w:lastRenderedPageBreak/>
        <w:t>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w:t>
      </w:r>
      <w:r w:rsidRPr="00AF2F73">
        <w:rPr>
          <w:rFonts w:ascii="Times New Roman" w:hAnsi="Times New Roman" w:cs="Times New Roman"/>
          <w:sz w:val="24"/>
          <w:szCs w:val="24"/>
        </w:rPr>
        <w:lastRenderedPageBreak/>
        <w:t>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w:t>
      </w:r>
      <w:r w:rsidRPr="00AF2F73">
        <w:rPr>
          <w:rFonts w:ascii="Times New Roman" w:hAnsi="Times New Roman" w:cs="Times New Roman"/>
          <w:sz w:val="24"/>
          <w:szCs w:val="24"/>
        </w:rPr>
        <w:lastRenderedPageBreak/>
        <w:t>случаях, когда указания регулировщика противоречат сигналам светофора, дорожным знакам и разметке.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w:t>
      </w:r>
      <w:r w:rsidRPr="00AF2F73">
        <w:rPr>
          <w:rFonts w:ascii="Times New Roman" w:hAnsi="Times New Roman" w:cs="Times New Roman"/>
          <w:sz w:val="24"/>
          <w:szCs w:val="24"/>
        </w:rPr>
        <w:lastRenderedPageBreak/>
        <w:t>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629" w:name="Par10732"/>
      <w:bookmarkEnd w:id="629"/>
      <w:r w:rsidRPr="00AF2F73">
        <w:rPr>
          <w:rFonts w:ascii="Times New Roman" w:hAnsi="Times New Roman" w:cs="Times New Roman"/>
          <w:sz w:val="24"/>
          <w:szCs w:val="24"/>
        </w:rPr>
        <w:t>3.1.2. Учебный предмет "Психофизиологические основы деятельности водителя".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630" w:name="Par10734"/>
      <w:bookmarkEnd w:id="630"/>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3</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731"/>
        <w:gridCol w:w="852"/>
        <w:gridCol w:w="1557"/>
        <w:gridCol w:w="1559"/>
      </w:tblGrid>
      <w:tr w:rsidR="004748D0" w:rsidRPr="0039733F">
        <w:tc>
          <w:tcPr>
            <w:tcW w:w="5731"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968"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31"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15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73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Познавательные функции, системы восприятия и психомоторные навыки</w:t>
            </w:r>
          </w:p>
        </w:tc>
        <w:tc>
          <w:tcPr>
            <w:tcW w:w="8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3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Этические основы деятельности водителя</w:t>
            </w:r>
          </w:p>
        </w:tc>
        <w:tc>
          <w:tcPr>
            <w:tcW w:w="8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3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эффективного общения</w:t>
            </w:r>
          </w:p>
        </w:tc>
        <w:tc>
          <w:tcPr>
            <w:tcW w:w="8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_</w:t>
            </w:r>
          </w:p>
        </w:tc>
      </w:tr>
      <w:tr w:rsidR="004748D0" w:rsidRPr="0039733F">
        <w:tc>
          <w:tcPr>
            <w:tcW w:w="573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Эмоциональные состояния и профилактика конфликтов</w:t>
            </w:r>
          </w:p>
        </w:tc>
        <w:tc>
          <w:tcPr>
            <w:tcW w:w="8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3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Саморегуляция и профилактика конфликтов (психологический практикум)</w:t>
            </w:r>
          </w:p>
        </w:tc>
        <w:tc>
          <w:tcPr>
            <w:tcW w:w="8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73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5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55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5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w:t>
      </w:r>
      <w:r w:rsidRPr="00AF2F73">
        <w:rPr>
          <w:rFonts w:ascii="Times New Roman" w:hAnsi="Times New Roman" w:cs="Times New Roman"/>
          <w:sz w:val="24"/>
          <w:szCs w:val="24"/>
        </w:rPr>
        <w:lastRenderedPageBreak/>
        <w:t>сенсомоторные реакции, реакция в опасной зоне; факторы, влияющие на быстроту реакции.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3"/>
        <w:rPr>
          <w:rFonts w:ascii="Times New Roman" w:hAnsi="Times New Roman" w:cs="Times New Roman"/>
          <w:sz w:val="24"/>
          <w:szCs w:val="24"/>
        </w:rPr>
      </w:pPr>
      <w:bookmarkStart w:id="631" w:name="Par10774"/>
      <w:bookmarkEnd w:id="631"/>
      <w:r w:rsidRPr="00AF2F73">
        <w:rPr>
          <w:rFonts w:ascii="Times New Roman" w:hAnsi="Times New Roman" w:cs="Times New Roman"/>
          <w:sz w:val="24"/>
          <w:szCs w:val="24"/>
        </w:rPr>
        <w:t>3.1.3. Учебный предмет "Основы управления транспортными средствами".</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632" w:name="Par10776"/>
      <w:bookmarkEnd w:id="632"/>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4</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510"/>
        <w:gridCol w:w="878"/>
        <w:gridCol w:w="1610"/>
        <w:gridCol w:w="1701"/>
      </w:tblGrid>
      <w:tr w:rsidR="004748D0" w:rsidRPr="0039733F">
        <w:tc>
          <w:tcPr>
            <w:tcW w:w="5510"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18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510"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878"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311"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510"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87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6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510"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Дорожное движение</w:t>
            </w:r>
          </w:p>
        </w:tc>
        <w:tc>
          <w:tcPr>
            <w:tcW w:w="878"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10"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1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8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1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1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свойств транспортного средства на эффективность и безопасность управления</w:t>
            </w:r>
          </w:p>
        </w:tc>
        <w:tc>
          <w:tcPr>
            <w:tcW w:w="8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1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1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условия и безопасность движения</w:t>
            </w:r>
          </w:p>
        </w:tc>
        <w:tc>
          <w:tcPr>
            <w:tcW w:w="8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1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rPr>
          <w:trHeight w:val="348"/>
        </w:trPr>
        <w:tc>
          <w:tcPr>
            <w:tcW w:w="551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Принципы эффективного и безопасного управления транспортным средством</w:t>
            </w:r>
          </w:p>
        </w:tc>
        <w:tc>
          <w:tcPr>
            <w:tcW w:w="8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1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rPr>
          <w:trHeight w:val="348"/>
        </w:trPr>
        <w:tc>
          <w:tcPr>
            <w:tcW w:w="5510"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Обеспечение безопасности наиболее уязвимых участников дорожного движения</w:t>
            </w:r>
          </w:p>
        </w:tc>
        <w:tc>
          <w:tcPr>
            <w:tcW w:w="87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1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7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61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w:t>
      </w:r>
      <w:r w:rsidRPr="00AF2F73">
        <w:rPr>
          <w:rFonts w:ascii="Times New Roman" w:hAnsi="Times New Roman" w:cs="Times New Roman"/>
          <w:sz w:val="24"/>
          <w:szCs w:val="24"/>
        </w:rPr>
        <w:lastRenderedPageBreak/>
        <w:t>степени опьянения; мотивы безопасного и эффективного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Обеспечение безопасности наиболее уязвимых участников дорожного движения: </w:t>
      </w:r>
      <w:r w:rsidRPr="00AF2F73">
        <w:rPr>
          <w:rFonts w:ascii="Times New Roman" w:hAnsi="Times New Roman" w:cs="Times New Roman"/>
          <w:sz w:val="24"/>
          <w:szCs w:val="24"/>
        </w:rPr>
        <w:lastRenderedPageBreak/>
        <w:t>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633" w:name="Par10823"/>
      <w:bookmarkEnd w:id="633"/>
      <w:r w:rsidRPr="00AF2F73">
        <w:rPr>
          <w:rFonts w:ascii="Times New Roman" w:hAnsi="Times New Roman" w:cs="Times New Roman"/>
          <w:sz w:val="24"/>
          <w:szCs w:val="24"/>
        </w:rPr>
        <w:t>3.1.4. Учебный предмет "Первая помощь при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634" w:name="Par10825"/>
      <w:bookmarkEnd w:id="634"/>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037"/>
        <w:gridCol w:w="1265"/>
        <w:gridCol w:w="1696"/>
        <w:gridCol w:w="1701"/>
      </w:tblGrid>
      <w:tr w:rsidR="004748D0" w:rsidRPr="0039733F">
        <w:tc>
          <w:tcPr>
            <w:tcW w:w="5037"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662"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037"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265"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397"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037"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265"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69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0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Организационно-правовые аспекты оказания первой помощи</w:t>
            </w:r>
          </w:p>
        </w:tc>
        <w:tc>
          <w:tcPr>
            <w:tcW w:w="12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9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0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отсутствии сознания, остановке дыхания и кровообращения</w:t>
            </w:r>
          </w:p>
        </w:tc>
        <w:tc>
          <w:tcPr>
            <w:tcW w:w="12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9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0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наружных кровотечениях и травмах</w:t>
            </w:r>
          </w:p>
        </w:tc>
        <w:tc>
          <w:tcPr>
            <w:tcW w:w="12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9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0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прочих состояниях, транспортировка пострадавших в дорожно-транспортном происшествии</w:t>
            </w:r>
          </w:p>
        </w:tc>
        <w:tc>
          <w:tcPr>
            <w:tcW w:w="12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69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037"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2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69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w:t>
      </w:r>
      <w:r w:rsidRPr="00AF2F73">
        <w:rPr>
          <w:rFonts w:ascii="Times New Roman" w:hAnsi="Times New Roman" w:cs="Times New Roman"/>
          <w:sz w:val="24"/>
          <w:szCs w:val="24"/>
        </w:rPr>
        <w:lastRenderedPageBreak/>
        <w:t>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кровотечении: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w:t>
      </w:r>
      <w:r w:rsidRPr="00AF2F73">
        <w:rPr>
          <w:rFonts w:ascii="Times New Roman" w:hAnsi="Times New Roman" w:cs="Times New Roman"/>
          <w:sz w:val="24"/>
          <w:szCs w:val="24"/>
        </w:rPr>
        <w:lastRenderedPageBreak/>
        <w:t>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w:t>
      </w:r>
      <w:r w:rsidRPr="00AF2F73">
        <w:rPr>
          <w:rFonts w:ascii="Times New Roman" w:hAnsi="Times New Roman" w:cs="Times New Roman"/>
          <w:sz w:val="24"/>
          <w:szCs w:val="24"/>
        </w:rPr>
        <w:lastRenderedPageBreak/>
        <w:t>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635" w:name="Par10864"/>
      <w:bookmarkEnd w:id="635"/>
      <w:r w:rsidRPr="00AF2F73">
        <w:rPr>
          <w:rFonts w:ascii="Times New Roman" w:hAnsi="Times New Roman" w:cs="Times New Roman"/>
          <w:sz w:val="24"/>
          <w:szCs w:val="24"/>
        </w:rPr>
        <w:t>3.2. Специальный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636" w:name="Par10866"/>
      <w:bookmarkEnd w:id="636"/>
      <w:r w:rsidRPr="00AF2F73">
        <w:rPr>
          <w:rFonts w:ascii="Times New Roman" w:hAnsi="Times New Roman" w:cs="Times New Roman"/>
          <w:sz w:val="24"/>
          <w:szCs w:val="24"/>
        </w:rPr>
        <w:t>3.2.1. Учебный предмет "Устройство и техническое обслуживание транспортных средств подкатегории "B1"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637" w:name="Par10868"/>
      <w:bookmarkEnd w:id="637"/>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6</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338"/>
        <w:gridCol w:w="816"/>
        <w:gridCol w:w="1843"/>
        <w:gridCol w:w="1702"/>
      </w:tblGrid>
      <w:tr w:rsidR="004748D0" w:rsidRPr="0039733F">
        <w:tc>
          <w:tcPr>
            <w:tcW w:w="5338"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361"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33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16"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545"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33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16"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7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638" w:name="Par10878"/>
            <w:bookmarkEnd w:id="638"/>
            <w:r w:rsidRPr="0039733F">
              <w:rPr>
                <w:rFonts w:ascii="Times New Roman" w:eastAsiaTheme="minorEastAsia" w:hAnsi="Times New Roman" w:cs="Times New Roman"/>
                <w:sz w:val="24"/>
                <w:szCs w:val="24"/>
              </w:rPr>
              <w:t>Устройство транспортных средств</w:t>
            </w:r>
          </w:p>
        </w:tc>
      </w:tr>
      <w:tr w:rsidR="004748D0" w:rsidRPr="0039733F">
        <w:tc>
          <w:tcPr>
            <w:tcW w:w="53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трицикла и квадрицикла</w:t>
            </w:r>
          </w:p>
        </w:tc>
        <w:tc>
          <w:tcPr>
            <w:tcW w:w="8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Рабочее место водителя, системы пассивной безопасности</w:t>
            </w:r>
          </w:p>
        </w:tc>
        <w:tc>
          <w:tcPr>
            <w:tcW w:w="8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работа двигателя</w:t>
            </w:r>
          </w:p>
        </w:tc>
        <w:tc>
          <w:tcPr>
            <w:tcW w:w="8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трансмиссии</w:t>
            </w:r>
          </w:p>
        </w:tc>
        <w:tc>
          <w:tcPr>
            <w:tcW w:w="8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Назначение и состав ходовой части</w:t>
            </w:r>
          </w:p>
        </w:tc>
        <w:tc>
          <w:tcPr>
            <w:tcW w:w="8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тормозных систем</w:t>
            </w:r>
          </w:p>
        </w:tc>
        <w:tc>
          <w:tcPr>
            <w:tcW w:w="8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w:t>
            </w:r>
          </w:p>
        </w:tc>
        <w:tc>
          <w:tcPr>
            <w:tcW w:w="8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Источники и потребители электрической энергии</w:t>
            </w:r>
          </w:p>
        </w:tc>
        <w:tc>
          <w:tcPr>
            <w:tcW w:w="8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8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7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639" w:name="Par10915"/>
            <w:bookmarkEnd w:id="639"/>
            <w:r w:rsidRPr="0039733F">
              <w:rPr>
                <w:rFonts w:ascii="Times New Roman" w:eastAsiaTheme="minorEastAsia" w:hAnsi="Times New Roman" w:cs="Times New Roman"/>
                <w:sz w:val="24"/>
                <w:szCs w:val="24"/>
              </w:rPr>
              <w:t>Техническое обслуживание</w:t>
            </w:r>
          </w:p>
        </w:tc>
      </w:tr>
      <w:tr w:rsidR="004748D0" w:rsidRPr="0039733F">
        <w:tc>
          <w:tcPr>
            <w:tcW w:w="53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технического обслуживания</w:t>
            </w:r>
          </w:p>
        </w:tc>
        <w:tc>
          <w:tcPr>
            <w:tcW w:w="8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Меры безопасности и защиты окружающей природной среды при эксплуатации транспортного средства</w:t>
            </w:r>
          </w:p>
        </w:tc>
        <w:tc>
          <w:tcPr>
            <w:tcW w:w="8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7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Устранение неисправностей &lt;1&gt;</w:t>
            </w:r>
          </w:p>
        </w:tc>
        <w:tc>
          <w:tcPr>
            <w:tcW w:w="8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7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3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8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3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1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84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70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Практическое занятие проводится на учебном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640" w:name="Par10940"/>
      <w:bookmarkEnd w:id="640"/>
      <w:r w:rsidRPr="00AF2F73">
        <w:rPr>
          <w:rFonts w:ascii="Times New Roman" w:hAnsi="Times New Roman" w:cs="Times New Roman"/>
          <w:sz w:val="24"/>
          <w:szCs w:val="24"/>
        </w:rPr>
        <w:t>3.2.1.1. Устройство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работа двигателя: разновидности двигателей, применяемых в автомобилестроении; двигатели внутреннего сгорания; электродвигатели;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трансмиссии: схемы трансмиссии транспортных средств подкатегории "B1" с различными приводами;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641" w:name="Par10950"/>
      <w:bookmarkEnd w:id="641"/>
      <w:r w:rsidRPr="00AF2F73">
        <w:rPr>
          <w:rFonts w:ascii="Times New Roman" w:hAnsi="Times New Roman" w:cs="Times New Roman"/>
          <w:sz w:val="24"/>
          <w:szCs w:val="24"/>
        </w:rPr>
        <w:t>3.2.1.2. Техническое обслуживание.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Система технического обслуживания: виды и периодичность технического обслуживания транспортных средств;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транспортных средств;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w:t>
      </w:r>
      <w:r w:rsidRPr="00AF2F73">
        <w:rPr>
          <w:rFonts w:ascii="Times New Roman" w:hAnsi="Times New Roman" w:cs="Times New Roman"/>
          <w:sz w:val="24"/>
          <w:szCs w:val="24"/>
        </w:rPr>
        <w:lastRenderedPageBreak/>
        <w:t>предохранителя.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642" w:name="Par10955"/>
      <w:bookmarkEnd w:id="642"/>
      <w:r w:rsidRPr="00AF2F73">
        <w:rPr>
          <w:rFonts w:ascii="Times New Roman" w:hAnsi="Times New Roman" w:cs="Times New Roman"/>
          <w:sz w:val="24"/>
          <w:szCs w:val="24"/>
        </w:rPr>
        <w:t>3.2.2. Учебный предмет "Основы управления транспортными средствами подкатегории "B1".</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643" w:name="Par10957"/>
      <w:bookmarkEnd w:id="643"/>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7</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124"/>
        <w:gridCol w:w="869"/>
        <w:gridCol w:w="1864"/>
        <w:gridCol w:w="1842"/>
      </w:tblGrid>
      <w:tr w:rsidR="004748D0" w:rsidRPr="0039733F">
        <w:tc>
          <w:tcPr>
            <w:tcW w:w="5124"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575"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124"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69"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706"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124"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869"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8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84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12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управления транспортным средством</w:t>
            </w:r>
          </w:p>
        </w:tc>
        <w:tc>
          <w:tcPr>
            <w:tcW w:w="86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2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штатных ситуациях</w:t>
            </w:r>
          </w:p>
        </w:tc>
        <w:tc>
          <w:tcPr>
            <w:tcW w:w="86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4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12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нештатных ситуациях</w:t>
            </w:r>
          </w:p>
        </w:tc>
        <w:tc>
          <w:tcPr>
            <w:tcW w:w="86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4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12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6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86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84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w:t>
      </w:r>
      <w:r w:rsidRPr="00AF2F73">
        <w:rPr>
          <w:rFonts w:ascii="Times New Roman" w:hAnsi="Times New Roman" w:cs="Times New Roman"/>
          <w:sz w:val="24"/>
          <w:szCs w:val="24"/>
        </w:rPr>
        <w:lastRenderedPageBreak/>
        <w:t>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644" w:name="Par10988"/>
      <w:bookmarkEnd w:id="644"/>
      <w:r w:rsidRPr="00AF2F73">
        <w:rPr>
          <w:rFonts w:ascii="Times New Roman" w:hAnsi="Times New Roman" w:cs="Times New Roman"/>
          <w:sz w:val="24"/>
          <w:szCs w:val="24"/>
        </w:rPr>
        <w:t>3.2.3. Учебный предмет "Вождение транспортных средств подкатегории "B1" (для транспортных средств с механической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645" w:name="Par10990"/>
      <w:bookmarkEnd w:id="645"/>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8</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7306"/>
        <w:gridCol w:w="2393"/>
      </w:tblGrid>
      <w:tr w:rsidR="004748D0" w:rsidRPr="0039733F">
        <w:tc>
          <w:tcPr>
            <w:tcW w:w="730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заданий</w:t>
            </w:r>
          </w:p>
        </w:tc>
        <w:tc>
          <w:tcPr>
            <w:tcW w:w="23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646" w:name="Par10996"/>
            <w:bookmarkEnd w:id="646"/>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30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Посадка, действия органами управления &lt;1&gt;</w:t>
            </w:r>
          </w:p>
        </w:tc>
        <w:tc>
          <w:tcPr>
            <w:tcW w:w="23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30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действия органами управления &lt;2&gt;</w:t>
            </w:r>
          </w:p>
        </w:tc>
        <w:tc>
          <w:tcPr>
            <w:tcW w:w="23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30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30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23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30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3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30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3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30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39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&lt;&gt; Для транспортных средств подкатегории B1 с мотоциклетной посадкой или рулем мотоциклетного типа.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Кроме транспортных средств подкатегории B1 с мотоциклетной посадкой или рулем мотоциклетного типа.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w:t>
      </w:r>
      <w:r w:rsidRPr="00AF2F73">
        <w:rPr>
          <w:rFonts w:ascii="Times New Roman" w:hAnsi="Times New Roman" w:cs="Times New Roman"/>
          <w:sz w:val="24"/>
          <w:szCs w:val="24"/>
        </w:rPr>
        <w:lastRenderedPageBreak/>
        <w:t>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647" w:name="Par11024"/>
      <w:bookmarkEnd w:id="647"/>
      <w:r w:rsidRPr="00AF2F73">
        <w:rPr>
          <w:rFonts w:ascii="Times New Roman" w:hAnsi="Times New Roman" w:cs="Times New Roman"/>
          <w:sz w:val="24"/>
          <w:szCs w:val="24"/>
        </w:rPr>
        <w:t>3.2.4. Учебный предмет "Вождение транспортных средств подкатегории "B1" (для транспортных средств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648" w:name="Par11026"/>
      <w:bookmarkEnd w:id="648"/>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9</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7161"/>
        <w:gridCol w:w="2538"/>
      </w:tblGrid>
      <w:tr w:rsidR="004748D0" w:rsidRPr="0039733F">
        <w:tc>
          <w:tcPr>
            <w:tcW w:w="716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заданий</w:t>
            </w:r>
          </w:p>
        </w:tc>
        <w:tc>
          <w:tcPr>
            <w:tcW w:w="25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649" w:name="Par11032"/>
            <w:bookmarkEnd w:id="649"/>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16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действия органами управлении &lt;1&gt;</w:t>
            </w:r>
          </w:p>
        </w:tc>
        <w:tc>
          <w:tcPr>
            <w:tcW w:w="25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16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Посадка, действия органами управления &lt;2&gt;</w:t>
            </w:r>
          </w:p>
        </w:tc>
        <w:tc>
          <w:tcPr>
            <w:tcW w:w="25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16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с применением различных способов торможения</w:t>
            </w:r>
          </w:p>
        </w:tc>
        <w:tc>
          <w:tcPr>
            <w:tcW w:w="25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16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5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16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5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16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53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&lt;&gt; Для транспортных средств подкатегории B1 с мотоциклетной посадкой или рулем мотоциклетного типа.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Кроме транспортных средств подкатегории B1 с мотоциклетной посадкой или рулем мотоциклетного типа.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w:t>
      </w:r>
      <w:r w:rsidRPr="00AF2F73">
        <w:rPr>
          <w:rFonts w:ascii="Times New Roman" w:hAnsi="Times New Roman" w:cs="Times New Roman"/>
          <w:sz w:val="24"/>
          <w:szCs w:val="24"/>
        </w:rPr>
        <w:lastRenderedPageBreak/>
        <w:t>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650" w:name="Par11057"/>
      <w:bookmarkEnd w:id="650"/>
      <w:r w:rsidRPr="00AF2F73">
        <w:rPr>
          <w:rFonts w:ascii="Times New Roman" w:hAnsi="Times New Roman" w:cs="Times New Roman"/>
          <w:sz w:val="24"/>
          <w:szCs w:val="24"/>
        </w:rPr>
        <w:t>IV. ПЛАНИРУЕМЫЕ РЕЗУЛЬТАТЫ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безопасного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цели и задачи управления системами "водитель - автомобиль - дорога" и "водитель - автомобиль";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наблюдения за дорожной обстановкой;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способы контроля безопасной дистанции и бокового интервала;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вызова аварийных и спасательных служб;</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проблемы, связанные с нарушением правил дорожного движения водителями транспортных средств и их последствиями;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правовые аспекты (права, обязанности и ответственность)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современные рекомендации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методики и последовательность действий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состав аптечки первой помощи (автомобильной) и правила использования ее компонентов.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транспортным средством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 при управлении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управлять своим эмоциональным состоянием;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ежедневное техническое обслуживание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мелкие неисправности в процессе эксплуатации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обеспечивать безопасную посадку и высадку пассажиров, их перевозку, либо прием, размещение и перевозку грузов;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выбирать безопасные скорости, дистанцию и интервал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использовать зеркала заднего вида при маневрировании;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мероприятия по оказанию первой помощи пострадавшим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совершенствовать свои навыки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651" w:name="Par11089"/>
      <w:bookmarkEnd w:id="651"/>
      <w:r w:rsidRPr="00AF2F73">
        <w:rPr>
          <w:rFonts w:ascii="Times New Roman" w:hAnsi="Times New Roman" w:cs="Times New Roman"/>
          <w:sz w:val="24"/>
          <w:szCs w:val="24"/>
        </w:rPr>
        <w:t>V.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69" type="#_x0000_t75" style="width:99.75pt;height:33.75pt">
            <v:imagedata r:id="rId10" o:title=""/>
          </v:shape>
        </w:pict>
      </w:r>
      <w:r w:rsidR="004748D0"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П - число необходимых помещений;</w:t>
      </w:r>
    </w:p>
    <w:p w:rsidR="004748D0" w:rsidRPr="00AF2F73" w:rsidRDefault="0079234F">
      <w:pPr>
        <w:pStyle w:val="ConsPlusNormal"/>
        <w:ind w:firstLine="540"/>
        <w:jc w:val="both"/>
        <w:rPr>
          <w:rFonts w:ascii="Times New Roman" w:hAnsi="Times New Roman" w:cs="Times New Roman"/>
          <w:sz w:val="24"/>
          <w:szCs w:val="24"/>
        </w:rPr>
      </w:pPr>
      <w:r w:rsidRPr="00AF2F73">
        <w:rPr>
          <w:rFonts w:ascii="Times New Roman" w:hAnsi="Times New Roman" w:cs="Times New Roman"/>
          <w:position w:val="-10"/>
          <w:sz w:val="24"/>
          <w:szCs w:val="24"/>
        </w:rPr>
        <w:pict>
          <v:shape id="_x0000_i1070" type="#_x0000_t75" style="width:24.75pt;height:15pt">
            <v:imagedata r:id="rId37" o:title=""/>
          </v:shape>
        </w:pict>
      </w:r>
      <w:r w:rsidR="004748D0" w:rsidRPr="00AF2F73">
        <w:rPr>
          <w:rFonts w:ascii="Times New Roman" w:hAnsi="Times New Roman" w:cs="Times New Roman"/>
          <w:sz w:val="24"/>
          <w:szCs w:val="24"/>
        </w:rPr>
        <w:t xml:space="preserve"> - расчетное учебное время полного курса теоретического обучения на одну группу,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n - общее число групп;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0,75 - постоянный коэффициент (загрузка учебного кабинета принимается равной 75%);</w:t>
      </w:r>
    </w:p>
    <w:p w:rsidR="004748D0" w:rsidRPr="00AF2F73" w:rsidRDefault="0079234F">
      <w:pPr>
        <w:pStyle w:val="ConsPlusNormal"/>
        <w:ind w:firstLine="540"/>
        <w:jc w:val="both"/>
        <w:rPr>
          <w:rFonts w:ascii="Times New Roman" w:hAnsi="Times New Roman" w:cs="Times New Roman"/>
          <w:sz w:val="24"/>
          <w:szCs w:val="24"/>
        </w:rPr>
      </w:pPr>
      <w:r w:rsidRPr="00AF2F73">
        <w:rPr>
          <w:rFonts w:ascii="Times New Roman" w:hAnsi="Times New Roman" w:cs="Times New Roman"/>
          <w:position w:val="-6"/>
          <w:sz w:val="24"/>
          <w:szCs w:val="24"/>
        </w:rPr>
        <w:pict>
          <v:shape id="_x0000_i1071" type="#_x0000_t75" style="width:36pt;height:12.75pt">
            <v:imagedata r:id="rId38" o:title=""/>
          </v:shape>
        </w:pict>
      </w:r>
      <w:r w:rsidR="004748D0" w:rsidRPr="00AF2F73">
        <w:rPr>
          <w:rFonts w:ascii="Times New Roman" w:hAnsi="Times New Roman" w:cs="Times New Roman"/>
          <w:sz w:val="24"/>
          <w:szCs w:val="24"/>
        </w:rPr>
        <w:t xml:space="preserve"> - фонд времени использования помещения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состоит из первоначального обучения вождению на 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На занятии по вождению мастер производственного обучения должен иметь при себе </w:t>
      </w:r>
      <w:r w:rsidRPr="00AF2F73">
        <w:rPr>
          <w:rFonts w:ascii="Times New Roman" w:hAnsi="Times New Roman" w:cs="Times New Roman"/>
          <w:sz w:val="24"/>
          <w:szCs w:val="24"/>
        </w:rPr>
        <w:lastRenderedPageBreak/>
        <w:t>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должен обеспечивать защиту персональных данных.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подкатегории "B1" должны быть представлены механическими транспортными средствами, зарегистрированными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72" type="#_x0000_t75" style="width:126.75pt;height:33.75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 xml:space="preserve">где </w:t>
      </w:r>
      <w:r w:rsidR="0079234F" w:rsidRPr="00AF2F73">
        <w:rPr>
          <w:rFonts w:ascii="Times New Roman" w:hAnsi="Times New Roman" w:cs="Times New Roman"/>
          <w:position w:val="-6"/>
          <w:sz w:val="24"/>
          <w:szCs w:val="24"/>
        </w:rPr>
        <w:pict>
          <v:shape id="_x0000_i1073" type="#_x0000_t75" style="width:24pt;height:12.75pt">
            <v:imagedata r:id="rId24" o:title=""/>
          </v:shape>
        </w:pict>
      </w:r>
      <w:r w:rsidRPr="00AF2F73">
        <w:rPr>
          <w:rFonts w:ascii="Times New Roman" w:hAnsi="Times New Roman" w:cs="Times New Roman"/>
          <w:sz w:val="24"/>
          <w:szCs w:val="24"/>
        </w:rPr>
        <w:t xml:space="preserve">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652" w:name="Par11134"/>
      <w:bookmarkEnd w:id="652"/>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10</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461"/>
        <w:gridCol w:w="1848"/>
        <w:gridCol w:w="1390"/>
      </w:tblGrid>
      <w:tr w:rsidR="004748D0" w:rsidRPr="0039733F">
        <w:trPr>
          <w:trHeight w:val="345"/>
        </w:trPr>
        <w:tc>
          <w:tcPr>
            <w:tcW w:w="6461"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848"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390"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461" w:type="dxa"/>
            <w:tcBorders>
              <w:top w:val="single" w:sz="4" w:space="0" w:color="auto"/>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653" w:name="Par11141"/>
            <w:bookmarkEnd w:id="653"/>
            <w:r w:rsidRPr="0039733F">
              <w:rPr>
                <w:rFonts w:ascii="Times New Roman" w:eastAsiaTheme="minorEastAsia" w:hAnsi="Times New Roman" w:cs="Times New Roman"/>
                <w:sz w:val="24"/>
                <w:szCs w:val="24"/>
              </w:rPr>
              <w:t>Оборудование и технические средства обучения</w:t>
            </w:r>
          </w:p>
        </w:tc>
        <w:tc>
          <w:tcPr>
            <w:tcW w:w="1848"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90"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Аппаратно-программный комплекс тестирования и развития психофизиологических качеств водителя (АПК) &lt;1&gt;</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&lt;2&gt;</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654" w:name="Par11159"/>
            <w:bookmarkEnd w:id="654"/>
            <w:r w:rsidRPr="0039733F">
              <w:rPr>
                <w:rFonts w:ascii="Times New Roman" w:eastAsiaTheme="minorEastAsia" w:hAnsi="Times New Roman" w:cs="Times New Roman"/>
                <w:sz w:val="24"/>
                <w:szCs w:val="24"/>
              </w:rPr>
              <w:t>Учебно-наглядные пособия &lt;3&gt;</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655" w:name="Par11162"/>
            <w:bookmarkEnd w:id="655"/>
            <w:r w:rsidRPr="0039733F">
              <w:rPr>
                <w:rFonts w:ascii="Times New Roman" w:eastAsiaTheme="minorEastAsia" w:hAnsi="Times New Roman" w:cs="Times New Roman"/>
                <w:sz w:val="24"/>
                <w:szCs w:val="24"/>
              </w:rPr>
              <w:t>Основы законодательства в сфере дорожного движения</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знаки</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Дорожная разметка</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Опознавательные и регистрационные знаки</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Средства регулирования дорожного движения</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Сигналы регулировщика</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Применение аварийной сигнализации и знака аварийной остановки</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маневрирование. Способы разворота</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Расположение транспортных средств на проезжей части</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Скорость движения</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Обгон, опережение, встречный разъезд</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Остановка и стоянка</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перекрестков</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пешеходных переходов и мест остановок маршрутных транспортных средств</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через железнодорожные пути</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по автомагистралям</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жилых зонах</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Перевозка пассажиров на заднем сиденье трицикла (квадрицикла)</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Перевозка грузов</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Неисправности и условия, при которых запрещается эксплуатация транспортных средств</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Ответственность за правонарушения в области дорожного движения</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Страхование автогражданской ответственности</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Последовательность действий при ДТП</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656" w:name="Par11231"/>
            <w:bookmarkEnd w:id="656"/>
            <w:r w:rsidRPr="0039733F">
              <w:rPr>
                <w:rFonts w:ascii="Times New Roman" w:eastAsiaTheme="minorEastAsia" w:hAnsi="Times New Roman" w:cs="Times New Roman"/>
                <w:sz w:val="24"/>
                <w:szCs w:val="24"/>
              </w:rPr>
              <w:t>Психофизиологические основы деятельности водителя</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Психофизиологические особенности деятельности водителя</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Воздействие на поведение водителя психотропных, наркотических веществ, алкоголя и медицинских препаратов</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Конфликтные ситуации в дорожном движении</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Факторы риска при вождении автомобиля</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дорожные условия</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и причины ДТП</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Типичные опасные ситуации</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метеоусловия</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темное время суток</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водителя за рулем. Экипировка водителя</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Способы торможения</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Тормозной и остановочный путь</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водителя в критических ситуациях</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Силы, действующие на транспортное средство</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трициклом (квадрициклом) в нештатных ситуациях</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Дистанция и боковой интервал. Организация наблюдения в процессе управления транспортным средством</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дорожных условий на безопасность движения</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Безопасное прохождение поворотов</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пассажиров транспортных средств</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пешеходов и велосипедистов</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ошибки пешеходов</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657" w:name="Par11306"/>
            <w:bookmarkEnd w:id="657"/>
            <w:r w:rsidRPr="0039733F">
              <w:rPr>
                <w:rFonts w:ascii="Times New Roman" w:eastAsiaTheme="minorEastAsia" w:hAnsi="Times New Roman" w:cs="Times New Roman"/>
                <w:sz w:val="24"/>
                <w:szCs w:val="24"/>
              </w:rPr>
              <w:t>Устройство и техническое обслуживание транспортных средств подкатегории "B1" как объектов управления</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трициклов и квадрициклов</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трицикла и (квадрицикла)</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двухтактного двигателя внутреннего сгорания.</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четырехтактного двигателя внутреннего сгорания.</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Горюче-смазочные материалы и специальные жидкости</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Схемы трансмиссии трициклов и квадрициклов с различными типами приводов</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сцепления</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механического привода выключения сцепления</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гидравлического привода выключения сцепления</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механической коробки передач</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гидромеханической и бесступенчатой коробки передач</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Назначение и общее устройство раздаточной коробки</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Главная передача, карданная передача и приводы управляемых колес</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рамы трицикла (квадрицикла)</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и задняя подвески трицикла (квадрицикла)</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Конструкции автомобильных шин, их устройство и маркировка</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и маркировка дисков колес</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Тормозные системы трициклов и квадрициклов</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Рулевое управление трициклов и квадрициклов</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маркировка аккумуляторных батарей</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генератора</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стартера</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бесконтактной и микропроцессорной систем зажигания</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внешних световых приборов и звуковых сигналов</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Контрольный осмотр и ежедневное техническое обслуживание трицикла (квадрицикла)</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658" w:name="Par11384"/>
            <w:bookmarkEnd w:id="658"/>
            <w:r w:rsidRPr="0039733F">
              <w:rPr>
                <w:rFonts w:ascii="Times New Roman" w:eastAsiaTheme="minorEastAsia" w:hAnsi="Times New Roman" w:cs="Times New Roman"/>
                <w:sz w:val="24"/>
                <w:szCs w:val="24"/>
              </w:rPr>
              <w:t>Информационные материалы</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659" w:name="Par11387"/>
            <w:bookmarkEnd w:id="659"/>
            <w:r w:rsidRPr="0039733F">
              <w:rPr>
                <w:rFonts w:ascii="Times New Roman" w:eastAsiaTheme="minorEastAsia" w:hAnsi="Times New Roman" w:cs="Times New Roman"/>
                <w:sz w:val="24"/>
                <w:szCs w:val="24"/>
              </w:rPr>
              <w:lastRenderedPageBreak/>
              <w:t>Информационный стенд</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профессиональной подготовки водителей транспортных средств подкатегории "B1"</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профессиональной подготовки водителей транспортных средств подкатегории "B1", согласованная с Госавтоинспекцией</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Федеральный закон "О защите прав потребителей"</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Тематические планы по предметам обучения</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848"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9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1" w:type="dxa"/>
            <w:tcBorders>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"Интернет"</w:t>
            </w:r>
          </w:p>
        </w:tc>
        <w:tc>
          <w:tcPr>
            <w:tcW w:w="1848"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90"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Магнитная доска со схемой населенного пункта может быть заменена соответствующим 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Учебно-наглядное пособие допустимо представлять в виде плаката, стенда, макета, планшета, модели, схемы, кинофильма, видеофильма, мультимедийных следов.</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660" w:name="Par11429"/>
      <w:bookmarkEnd w:id="660"/>
      <w:r w:rsidRPr="00AF2F73">
        <w:rPr>
          <w:rFonts w:ascii="Times New Roman" w:hAnsi="Times New Roman" w:cs="Times New Roman"/>
          <w:sz w:val="24"/>
          <w:szCs w:val="24"/>
        </w:rPr>
        <w:t>Перечень материалов по предмету "Первая помощь</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при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11</w:t>
      </w:r>
    </w:p>
    <w:p w:rsidR="004748D0" w:rsidRPr="00AF2F73" w:rsidRDefault="004748D0">
      <w:pPr>
        <w:pStyle w:val="ConsPlusNormal"/>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441"/>
        <w:gridCol w:w="1863"/>
        <w:gridCol w:w="1395"/>
      </w:tblGrid>
      <w:tr w:rsidR="004748D0" w:rsidRPr="0039733F">
        <w:tc>
          <w:tcPr>
            <w:tcW w:w="644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учебных материалов</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3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661" w:name="Par11437"/>
            <w:bookmarkEnd w:id="661"/>
            <w:r w:rsidRPr="0039733F">
              <w:rPr>
                <w:rFonts w:ascii="Times New Roman" w:eastAsiaTheme="minorEastAsia" w:hAnsi="Times New Roman" w:cs="Times New Roman"/>
                <w:sz w:val="24"/>
                <w:szCs w:val="24"/>
              </w:rPr>
              <w:t>Оборудование</w:t>
            </w:r>
          </w:p>
        </w:tc>
      </w:tr>
      <w:tr w:rsidR="004748D0" w:rsidRPr="0039733F">
        <w:tc>
          <w:tcPr>
            <w:tcW w:w="644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Тренажер-манекен взрослого пострадавшего (голова, торс, конечности) с выносным электрическим контролером для </w:t>
            </w:r>
            <w:r w:rsidRPr="0039733F">
              <w:rPr>
                <w:rFonts w:ascii="Times New Roman" w:eastAsiaTheme="minorEastAsia" w:hAnsi="Times New Roman" w:cs="Times New Roman"/>
                <w:sz w:val="24"/>
                <w:szCs w:val="24"/>
              </w:rPr>
              <w:lastRenderedPageBreak/>
              <w:t>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комплект</w:t>
            </w:r>
          </w:p>
        </w:tc>
        <w:tc>
          <w:tcPr>
            <w:tcW w:w="13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4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Тренажер-манекен взрослого пострадавшего (голова, торс) без контролера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41" w:type="dxa"/>
            <w:tcBorders>
              <w:top w:val="single" w:sz="4" w:space="0" w:color="auto"/>
              <w:left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для отработки приемов удаления инородного тела из верхних дыхательных путей</w:t>
            </w:r>
          </w:p>
        </w:tc>
        <w:tc>
          <w:tcPr>
            <w:tcW w:w="1863"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95"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4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r>
      <w:tr w:rsidR="004748D0" w:rsidRPr="0039733F">
        <w:tc>
          <w:tcPr>
            <w:tcW w:w="644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Мотоциклетный шлем</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штук</w:t>
            </w:r>
          </w:p>
        </w:tc>
        <w:tc>
          <w:tcPr>
            <w:tcW w:w="13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662" w:name="Par11453"/>
            <w:bookmarkEnd w:id="662"/>
            <w:r w:rsidRPr="0039733F">
              <w:rPr>
                <w:rFonts w:ascii="Times New Roman" w:eastAsiaTheme="minorEastAsia" w:hAnsi="Times New Roman" w:cs="Times New Roman"/>
                <w:sz w:val="24"/>
                <w:szCs w:val="24"/>
              </w:rPr>
              <w:t>Расходные материалы</w:t>
            </w:r>
          </w:p>
        </w:tc>
      </w:tr>
      <w:tr w:rsidR="004748D0" w:rsidRPr="0039733F">
        <w:tc>
          <w:tcPr>
            <w:tcW w:w="644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Аптечка первой помощи (автомобильная)</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644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Табельные средства для оказания первой помощи.</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Устройства для проведения искусственной вентиляции легких: лицевые маски с клапаном различных моделей.</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Средства для временной остановки кровотечения - жгуты.</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Средства иммобилизации для верхних, нижних конечностей, шейного отдела позвоночника (шины).</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Перевязочные средства (бинты, салфетки, лейкопластырь)</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4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663" w:name="Par11467"/>
            <w:bookmarkEnd w:id="663"/>
            <w:r w:rsidRPr="0039733F">
              <w:rPr>
                <w:rFonts w:ascii="Times New Roman" w:eastAsiaTheme="minorEastAsia" w:hAnsi="Times New Roman" w:cs="Times New Roman"/>
                <w:sz w:val="24"/>
                <w:szCs w:val="24"/>
              </w:rPr>
              <w:t>Учебно-наглядные пособия &lt;1&gt;</w:t>
            </w:r>
          </w:p>
        </w:tc>
      </w:tr>
      <w:tr w:rsidR="004748D0" w:rsidRPr="0039733F">
        <w:tc>
          <w:tcPr>
            <w:tcW w:w="644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пособия по первой помощи пострадавшим в дорожно-транспортных происшествиях для водителей</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r>
      <w:tr w:rsidR="004748D0" w:rsidRPr="0039733F">
        <w:tc>
          <w:tcPr>
            <w:tcW w:w="644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фильмы по первой помощи пострадавшим в дорожно-транспортных происшествиях</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4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664" w:name="Par11477"/>
            <w:bookmarkEnd w:id="664"/>
            <w:r w:rsidRPr="0039733F">
              <w:rPr>
                <w:rFonts w:ascii="Times New Roman" w:eastAsiaTheme="minorEastAsia" w:hAnsi="Times New Roman" w:cs="Times New Roman"/>
                <w:sz w:val="24"/>
                <w:szCs w:val="24"/>
              </w:rPr>
              <w:t>Технические средства обучения</w:t>
            </w:r>
          </w:p>
        </w:tc>
      </w:tr>
      <w:tr w:rsidR="004748D0" w:rsidRPr="0039733F">
        <w:tc>
          <w:tcPr>
            <w:tcW w:w="644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4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Мультимедийный проектор</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4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(электронная доска)</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9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w:t>
      </w:r>
      <w:r w:rsidRPr="00AF2F73">
        <w:rPr>
          <w:rFonts w:ascii="Times New Roman" w:hAnsi="Times New Roman" w:cs="Times New Roman"/>
          <w:sz w:val="24"/>
          <w:szCs w:val="24"/>
        </w:rPr>
        <w:lastRenderedPageBreak/>
        <w:t>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665" w:name="Par11510"/>
      <w:bookmarkEnd w:id="665"/>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w:t>
      </w:r>
      <w:r w:rsidRPr="00AF2F73">
        <w:rPr>
          <w:rFonts w:ascii="Times New Roman" w:hAnsi="Times New Roman" w:cs="Times New Roman"/>
          <w:sz w:val="24"/>
          <w:szCs w:val="24"/>
        </w:rPr>
        <w:lastRenderedPageBreak/>
        <w:t>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подкатегории "B1"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подкатегории "B1".</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качества выполнения практической квалификационной работы заключается в проверке первоначальных навыков управления транспортным средством подкатегории "B1" на закрытой площадке или автодроме.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666" w:name="Par11531"/>
      <w:bookmarkEnd w:id="666"/>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профессиональной подготовки водителей транспортных средств подкатегории "B1",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профессиональной подготовки водителей транспортных средств подкатегории "B1",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667" w:name="Par11544"/>
      <w:bookmarkEnd w:id="667"/>
      <w:r w:rsidRPr="00AF2F73">
        <w:rPr>
          <w:rFonts w:ascii="Times New Roman" w:hAnsi="Times New Roman" w:cs="Times New Roman"/>
          <w:sz w:val="24"/>
          <w:szCs w:val="24"/>
        </w:rPr>
        <w:t>Приложение N 13</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668" w:name="Par11551"/>
      <w:bookmarkEnd w:id="668"/>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ПРОФЕССИОНАЛЬНОЙ ПОДГОТОВКИ ВОДИТЕЛЕЙ ТРАНСПОРТНЫХ СРЕДСТВ</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ПОДКАТЕГОРИИ "C1"</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669" w:name="Par11555"/>
      <w:bookmarkEnd w:id="669"/>
      <w:r w:rsidRPr="00AF2F73">
        <w:rPr>
          <w:rFonts w:ascii="Times New Roman" w:hAnsi="Times New Roman" w:cs="Times New Roman"/>
          <w:sz w:val="24"/>
          <w:szCs w:val="24"/>
        </w:rPr>
        <w:t>I. ПОЯСНИТЕЛЬНАЯ ЗАПИСКА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профессиональной подготовки водителей транспортных средств подкатегории "C1"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w:t>
      </w:r>
      <w:r w:rsidRPr="00AF2F73">
        <w:rPr>
          <w:rFonts w:ascii="Times New Roman" w:hAnsi="Times New Roman" w:cs="Times New Roman"/>
          <w:sz w:val="24"/>
          <w:szCs w:val="24"/>
        </w:rPr>
        <w:lastRenderedPageBreak/>
        <w:t>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Базовый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"Психофизиологические основы деятельности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"Первая помощь при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Специальный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подкатегории "C1"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подкатегории "C1";</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подкатегории "C1" (с механической трансмиссией/с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Профессиональный цикл включает учебный предмет: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грузовых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профессиональной подготовки лиц, не достигших 18 лет.</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670" w:name="Par11579"/>
      <w:bookmarkEnd w:id="670"/>
      <w:r w:rsidRPr="00AF2F73">
        <w:rPr>
          <w:rFonts w:ascii="Times New Roman" w:hAnsi="Times New Roman" w:cs="Times New Roman"/>
          <w:sz w:val="24"/>
          <w:szCs w:val="24"/>
        </w:rPr>
        <w:t>II. ПРИМЕРНЫЙ УЧЕБНЫЙ ПЛАН</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671" w:name="Par11581"/>
      <w:bookmarkEnd w:id="671"/>
      <w:r w:rsidRPr="00AF2F73">
        <w:rPr>
          <w:rFonts w:ascii="Times New Roman" w:hAnsi="Times New Roman" w:cs="Times New Roman"/>
          <w:sz w:val="24"/>
          <w:szCs w:val="24"/>
        </w:rPr>
        <w:t>Таблица 1</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282"/>
        <w:gridCol w:w="1157"/>
        <w:gridCol w:w="1600"/>
        <w:gridCol w:w="1600"/>
      </w:tblGrid>
      <w:tr w:rsidR="004748D0" w:rsidRPr="0039733F">
        <w:tc>
          <w:tcPr>
            <w:tcW w:w="528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435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28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15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20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28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15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672" w:name="Par11589"/>
            <w:bookmarkEnd w:id="672"/>
            <w:r w:rsidRPr="0039733F">
              <w:rPr>
                <w:rFonts w:ascii="Times New Roman" w:eastAsiaTheme="minorEastAsia" w:hAnsi="Times New Roman" w:cs="Times New Roman"/>
                <w:sz w:val="24"/>
                <w:szCs w:val="24"/>
              </w:rPr>
              <w:t>Учебные предметы базового цикла</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Основы законодательства в сфере дорожного движения.</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Психофизиологические основы деятельности водителя.</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Первая помощь при дорожно-транспортном происшествии.</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673" w:name="Par11606"/>
            <w:bookmarkEnd w:id="673"/>
            <w:r w:rsidRPr="0039733F">
              <w:rPr>
                <w:rFonts w:ascii="Times New Roman" w:eastAsiaTheme="minorEastAsia" w:hAnsi="Times New Roman" w:cs="Times New Roman"/>
                <w:sz w:val="24"/>
                <w:szCs w:val="24"/>
              </w:rPr>
              <w:t>Учебные предметы специального цикла</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техническое обслуживание транспортных средств подкатегории "C1" как объектов управления.</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 подкатегории "C1".</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транспортных средств подкатегории "C1" (с механической трансмиссией/с автоматической трансмиссией) &lt;1&gt;</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62/60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62/60</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674" w:name="Par11619"/>
            <w:bookmarkEnd w:id="674"/>
            <w:r w:rsidRPr="0039733F">
              <w:rPr>
                <w:rFonts w:ascii="Times New Roman" w:eastAsiaTheme="minorEastAsia" w:hAnsi="Times New Roman" w:cs="Times New Roman"/>
                <w:sz w:val="24"/>
                <w:szCs w:val="24"/>
              </w:rPr>
              <w:t>Учебный предмет профессионального цикла</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и выполнение грузовых перевозок автомобильным транспортом</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675" w:name="Par11624"/>
            <w:bookmarkEnd w:id="675"/>
            <w:r w:rsidRPr="0039733F">
              <w:rPr>
                <w:rFonts w:ascii="Times New Roman" w:eastAsiaTheme="minorEastAsia" w:hAnsi="Times New Roman" w:cs="Times New Roman"/>
                <w:sz w:val="24"/>
                <w:szCs w:val="24"/>
              </w:rPr>
              <w:t>Квалификационный экзамен</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234/232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130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104/102</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676" w:name="Par11637"/>
      <w:bookmarkEnd w:id="676"/>
      <w:r w:rsidRPr="00AF2F73">
        <w:rPr>
          <w:rFonts w:ascii="Times New Roman" w:hAnsi="Times New Roman" w:cs="Times New Roman"/>
          <w:sz w:val="24"/>
          <w:szCs w:val="24"/>
        </w:rPr>
        <w:t>III. ПРИМЕРНЫЕ РАБОЧИЕ ПРОГРАММЫ УЧЕБНЫХ ПРЕДМЕТОВ</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677" w:name="Par11639"/>
      <w:bookmarkEnd w:id="677"/>
      <w:r w:rsidRPr="00AF2F73">
        <w:rPr>
          <w:rFonts w:ascii="Times New Roman" w:hAnsi="Times New Roman" w:cs="Times New Roman"/>
          <w:sz w:val="24"/>
          <w:szCs w:val="24"/>
        </w:rPr>
        <w:t>3.1. Базовый цикл Примерной программы.</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678" w:name="Par11641"/>
      <w:bookmarkEnd w:id="678"/>
      <w:r w:rsidRPr="00AF2F73">
        <w:rPr>
          <w:rFonts w:ascii="Times New Roman" w:hAnsi="Times New Roman" w:cs="Times New Roman"/>
          <w:sz w:val="24"/>
          <w:szCs w:val="24"/>
        </w:rPr>
        <w:t>3.1.1. Учебный предмет "Основы законодательства в сфере дорожного движения".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679" w:name="Par11643"/>
      <w:bookmarkEnd w:id="679"/>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282"/>
        <w:gridCol w:w="1147"/>
        <w:gridCol w:w="1599"/>
        <w:gridCol w:w="1607"/>
      </w:tblGrid>
      <w:tr w:rsidR="004748D0" w:rsidRPr="0039733F">
        <w:tc>
          <w:tcPr>
            <w:tcW w:w="528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35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28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1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2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28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1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3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680" w:name="Par11653"/>
            <w:bookmarkEnd w:id="680"/>
            <w:r w:rsidRPr="0039733F">
              <w:rPr>
                <w:rFonts w:ascii="Times New Roman" w:eastAsiaTheme="minorEastAsia" w:hAnsi="Times New Roman" w:cs="Times New Roman"/>
                <w:sz w:val="24"/>
                <w:szCs w:val="24"/>
              </w:rPr>
              <w:t>Законодательство в сфере дорожного движения</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Законодательство, устанавливающее ответственность за нарушения в сфере дорожного движения</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3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681" w:name="Par11666"/>
            <w:bookmarkEnd w:id="681"/>
            <w:r w:rsidRPr="0039733F">
              <w:rPr>
                <w:rFonts w:ascii="Times New Roman" w:eastAsiaTheme="minorEastAsia" w:hAnsi="Times New Roman" w:cs="Times New Roman"/>
                <w:sz w:val="24"/>
                <w:szCs w:val="24"/>
              </w:rPr>
              <w:t>Правила дорожного движения</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Общие положения, основные понятия и термины, используемые в Правилах дорожного движения</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Обязанности участников дорожного движения</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знаки</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Дорожная разметка</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Порядок движения и расположение транспортных средств на проезжей части</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Остановка и стоянка транспортных средств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Регулирование дорожного движения</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перекрестков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пешеходных переходов, мест остановок маршрутных транспортных средств и железнодорожных переездов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Порядок использования внешних световых приборов и звуковых сигналов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Буксировка транспортных средств, перевозка людей и грузов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Требования к оборудованию и техническому состоянию транспортных средств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38</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26</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682" w:name="Par11724"/>
      <w:bookmarkEnd w:id="682"/>
      <w:r w:rsidRPr="00AF2F73">
        <w:rPr>
          <w:rFonts w:ascii="Times New Roman" w:hAnsi="Times New Roman" w:cs="Times New Roman"/>
          <w:sz w:val="24"/>
          <w:szCs w:val="24"/>
        </w:rPr>
        <w:t>3.1.1.1. Законодательство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683" w:name="Par11728"/>
      <w:bookmarkEnd w:id="683"/>
      <w:r w:rsidRPr="00AF2F73">
        <w:rPr>
          <w:rFonts w:ascii="Times New Roman" w:hAnsi="Times New Roman" w:cs="Times New Roman"/>
          <w:sz w:val="24"/>
          <w:szCs w:val="24"/>
        </w:rPr>
        <w:t>3.1.1.2. Правила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w:t>
      </w:r>
      <w:r w:rsidRPr="00AF2F73">
        <w:rPr>
          <w:rFonts w:ascii="Times New Roman" w:hAnsi="Times New Roman" w:cs="Times New Roman"/>
          <w:sz w:val="24"/>
          <w:szCs w:val="24"/>
        </w:rPr>
        <w:lastRenderedPageBreak/>
        <w:t>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w:t>
      </w:r>
      <w:r w:rsidRPr="00AF2F73">
        <w:rPr>
          <w:rFonts w:ascii="Times New Roman" w:hAnsi="Times New Roman" w:cs="Times New Roman"/>
          <w:sz w:val="24"/>
          <w:szCs w:val="24"/>
        </w:rPr>
        <w:lastRenderedPageBreak/>
        <w:t>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трамваю,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w:t>
      </w:r>
      <w:r w:rsidRPr="00AF2F73">
        <w:rPr>
          <w:rFonts w:ascii="Times New Roman" w:hAnsi="Times New Roman" w:cs="Times New Roman"/>
          <w:sz w:val="24"/>
          <w:szCs w:val="24"/>
        </w:rPr>
        <w:lastRenderedPageBreak/>
        <w:t>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684" w:name="Par11742"/>
      <w:bookmarkEnd w:id="684"/>
      <w:r w:rsidRPr="00AF2F73">
        <w:rPr>
          <w:rFonts w:ascii="Times New Roman" w:hAnsi="Times New Roman" w:cs="Times New Roman"/>
          <w:sz w:val="24"/>
          <w:szCs w:val="24"/>
        </w:rPr>
        <w:t>3.1.2. Учебный предмет "Психофизиологические основы деятельности водителя".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685" w:name="Par11744"/>
      <w:bookmarkEnd w:id="685"/>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lastRenderedPageBreak/>
        <w:t>Таблица 3</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447"/>
        <w:gridCol w:w="992"/>
        <w:gridCol w:w="1600"/>
        <w:gridCol w:w="1600"/>
      </w:tblGrid>
      <w:tr w:rsidR="004748D0" w:rsidRPr="0039733F">
        <w:tc>
          <w:tcPr>
            <w:tcW w:w="54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19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Познавательные функции, системы восприятия и психомоторные навыки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Этические основы деятельности водителя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эффективного общения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Эмоциональные состояния и профилактика конфликтов</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Саморегуляция и профилактика конфликтов (психологический практикум)</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w:t>
      </w:r>
      <w:r w:rsidRPr="00AF2F73">
        <w:rPr>
          <w:rFonts w:ascii="Times New Roman" w:hAnsi="Times New Roman" w:cs="Times New Roman"/>
          <w:sz w:val="24"/>
          <w:szCs w:val="24"/>
        </w:rPr>
        <w:lastRenderedPageBreak/>
        <w:t>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686" w:name="Par11784"/>
      <w:bookmarkEnd w:id="686"/>
      <w:r w:rsidRPr="00AF2F73">
        <w:rPr>
          <w:rFonts w:ascii="Times New Roman" w:hAnsi="Times New Roman" w:cs="Times New Roman"/>
          <w:sz w:val="24"/>
          <w:szCs w:val="24"/>
        </w:rPr>
        <w:t>3.1.3. Учебный предмет "Основы управления транспортными средствами".</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687" w:name="Par11786"/>
      <w:bookmarkEnd w:id="687"/>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4</w:t>
      </w:r>
    </w:p>
    <w:p w:rsidR="004748D0" w:rsidRPr="00AF2F73" w:rsidRDefault="004748D0">
      <w:pPr>
        <w:pStyle w:val="ConsPlusNormal"/>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548"/>
        <w:gridCol w:w="891"/>
        <w:gridCol w:w="1600"/>
        <w:gridCol w:w="1600"/>
      </w:tblGrid>
      <w:tr w:rsidR="004748D0" w:rsidRPr="0039733F">
        <w:tc>
          <w:tcPr>
            <w:tcW w:w="5548"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091"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54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p>
        </w:tc>
        <w:tc>
          <w:tcPr>
            <w:tcW w:w="891"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200"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54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p>
        </w:tc>
        <w:tc>
          <w:tcPr>
            <w:tcW w:w="891"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both"/>
              <w:rPr>
                <w:rFonts w:ascii="Times New Roman" w:eastAsiaTheme="minorEastAsia" w:hAnsi="Times New Roman" w:cs="Times New Roman"/>
                <w:sz w:val="24"/>
                <w:szCs w:val="24"/>
              </w:rPr>
            </w:pPr>
          </w:p>
        </w:tc>
        <w:tc>
          <w:tcPr>
            <w:tcW w:w="160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60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548" w:type="dxa"/>
            <w:tcBorders>
              <w:top w:val="single" w:sz="4" w:space="0" w:color="auto"/>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Дорожное движение</w:t>
            </w:r>
          </w:p>
        </w:tc>
        <w:tc>
          <w:tcPr>
            <w:tcW w:w="891"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0"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0"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4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89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4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Влияние свойств транспортного средства на эффективность и безопасность управления</w:t>
            </w:r>
          </w:p>
        </w:tc>
        <w:tc>
          <w:tcPr>
            <w:tcW w:w="89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4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условия и безопасность движения</w:t>
            </w:r>
          </w:p>
        </w:tc>
        <w:tc>
          <w:tcPr>
            <w:tcW w:w="89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6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54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Принципы эффективного и безопасного управления транспортным средством</w:t>
            </w:r>
          </w:p>
        </w:tc>
        <w:tc>
          <w:tcPr>
            <w:tcW w:w="89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0"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48" w:type="dxa"/>
            <w:tcBorders>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Обеспечение безопасности наиболее уязвимых участников дорожного движения</w:t>
            </w:r>
          </w:p>
        </w:tc>
        <w:tc>
          <w:tcPr>
            <w:tcW w:w="891"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0"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00"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4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9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60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60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w:t>
      </w:r>
      <w:r w:rsidRPr="00AF2F73">
        <w:rPr>
          <w:rFonts w:ascii="Times New Roman" w:hAnsi="Times New Roman" w:cs="Times New Roman"/>
          <w:sz w:val="24"/>
          <w:szCs w:val="24"/>
        </w:rPr>
        <w:lastRenderedPageBreak/>
        <w:t>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w:t>
      </w:r>
      <w:r w:rsidRPr="00AF2F73">
        <w:rPr>
          <w:rFonts w:ascii="Times New Roman" w:hAnsi="Times New Roman" w:cs="Times New Roman"/>
          <w:sz w:val="24"/>
          <w:szCs w:val="24"/>
        </w:rPr>
        <w:lastRenderedPageBreak/>
        <w:t>учреждений; обеспечение безопасности пешеходов и велосипедистов при движении в жилых зонах.</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688" w:name="Par11832"/>
      <w:bookmarkEnd w:id="688"/>
      <w:r w:rsidRPr="00AF2F73">
        <w:rPr>
          <w:rFonts w:ascii="Times New Roman" w:hAnsi="Times New Roman" w:cs="Times New Roman"/>
          <w:sz w:val="24"/>
          <w:szCs w:val="24"/>
        </w:rPr>
        <w:t>3.1.4. Учебный предмет "Первая помощь при дорожно-транспортном происшествии".</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689" w:name="Par11834"/>
      <w:bookmarkEnd w:id="689"/>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562"/>
        <w:gridCol w:w="1019"/>
        <w:gridCol w:w="1529"/>
        <w:gridCol w:w="1529"/>
      </w:tblGrid>
      <w:tr w:rsidR="004748D0" w:rsidRPr="0039733F">
        <w:tc>
          <w:tcPr>
            <w:tcW w:w="556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0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5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01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05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5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01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Организационно-правовые аспекты оказания первой помощи</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отсутствии сознания, остановке дыхания и кровообращения</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наружных кровотечениях и травмах</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прочих состояниях, транспортировка пострадавших в дорожно-транспортном происшествии</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w:t>
      </w:r>
      <w:r w:rsidRPr="00AF2F73">
        <w:rPr>
          <w:rFonts w:ascii="Times New Roman" w:hAnsi="Times New Roman" w:cs="Times New Roman"/>
          <w:sz w:val="24"/>
          <w:szCs w:val="24"/>
        </w:rPr>
        <w:lastRenderedPageBreak/>
        <w:t>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w:t>
      </w:r>
      <w:r w:rsidRPr="00AF2F73">
        <w:rPr>
          <w:rFonts w:ascii="Times New Roman" w:hAnsi="Times New Roman" w:cs="Times New Roman"/>
          <w:sz w:val="24"/>
          <w:szCs w:val="24"/>
        </w:rPr>
        <w:lastRenderedPageBreak/>
        <w:t>"иммобилизация"; способы иммобилизации при травме конечностей; травмы позвоночника, оказание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690" w:name="Par11873"/>
      <w:bookmarkEnd w:id="690"/>
      <w:r w:rsidRPr="00AF2F73">
        <w:rPr>
          <w:rFonts w:ascii="Times New Roman" w:hAnsi="Times New Roman" w:cs="Times New Roman"/>
          <w:sz w:val="24"/>
          <w:szCs w:val="24"/>
        </w:rPr>
        <w:t>3.2. Специальный цикл Примерной программы.</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691" w:name="Par11875"/>
      <w:bookmarkEnd w:id="691"/>
      <w:r w:rsidRPr="00AF2F73">
        <w:rPr>
          <w:rFonts w:ascii="Times New Roman" w:hAnsi="Times New Roman" w:cs="Times New Roman"/>
          <w:sz w:val="24"/>
          <w:szCs w:val="24"/>
        </w:rPr>
        <w:t>3.2.1. Учебный предмет "Устройство и техническое обслуживание транспортных средств подкатегории "C1" как объектов управления".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692" w:name="Par11877"/>
      <w:bookmarkEnd w:id="692"/>
      <w:r w:rsidRPr="00AF2F73">
        <w:rPr>
          <w:rFonts w:ascii="Times New Roman" w:hAnsi="Times New Roman" w:cs="Times New Roman"/>
          <w:sz w:val="24"/>
          <w:szCs w:val="24"/>
        </w:rPr>
        <w:lastRenderedPageBreak/>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6</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827"/>
        <w:gridCol w:w="889"/>
        <w:gridCol w:w="1460"/>
        <w:gridCol w:w="1463"/>
      </w:tblGrid>
      <w:tr w:rsidR="004748D0" w:rsidRPr="0039733F">
        <w:tc>
          <w:tcPr>
            <w:tcW w:w="582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81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8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88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92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8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88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693" w:name="Par11887"/>
            <w:bookmarkEnd w:id="693"/>
            <w:r w:rsidRPr="0039733F">
              <w:rPr>
                <w:rFonts w:ascii="Times New Roman" w:eastAsiaTheme="minorEastAsia" w:hAnsi="Times New Roman" w:cs="Times New Roman"/>
                <w:sz w:val="24"/>
                <w:szCs w:val="24"/>
              </w:rPr>
              <w:t>Устройство транспортных средств</w:t>
            </w:r>
          </w:p>
        </w:tc>
      </w:tr>
      <w:tr w:rsidR="004748D0" w:rsidRPr="0039733F">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транспортных средств подкатегории "C1"</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Рабочее место водителя, системы пассивной безопасности</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работа двигателя</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трансмиссии</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Назначение и состав ходовой части</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тормозных систем</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Электронные системы помощи водителю</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Источники и потребители электрической энергии</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прицепов и тягово-сцепных устройств</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48</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48</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694" w:name="Par11932"/>
            <w:bookmarkEnd w:id="694"/>
            <w:r w:rsidRPr="0039733F">
              <w:rPr>
                <w:rFonts w:ascii="Times New Roman" w:eastAsiaTheme="minorEastAsia" w:hAnsi="Times New Roman" w:cs="Times New Roman"/>
                <w:sz w:val="24"/>
                <w:szCs w:val="24"/>
              </w:rPr>
              <w:t>Техническое обслуживание</w:t>
            </w:r>
          </w:p>
        </w:tc>
      </w:tr>
      <w:tr w:rsidR="004748D0" w:rsidRPr="0039733F">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технического обслуживания</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Меры безопасности и защиты окружающей природной среды при эксплуатации автомобиля</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Устранение неисправностей &lt;1&gt;</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60</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Практическое занятие проводится на учебном транспортном средстве.</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695" w:name="Par11957"/>
      <w:bookmarkEnd w:id="695"/>
      <w:r w:rsidRPr="00AF2F73">
        <w:rPr>
          <w:rFonts w:ascii="Times New Roman" w:hAnsi="Times New Roman" w:cs="Times New Roman"/>
          <w:sz w:val="24"/>
          <w:szCs w:val="24"/>
        </w:rPr>
        <w:t>3.2.1.1. Устройство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принцип работы и основные неисправности систем питания двигателей различного типа (бензинового, дизельного, работающего на газе);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Общее устройство трансмиссии транспортных средств: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w:t>
      </w:r>
      <w:r w:rsidRPr="00AF2F73">
        <w:rPr>
          <w:rFonts w:ascii="Times New Roman" w:hAnsi="Times New Roman" w:cs="Times New Roman"/>
          <w:sz w:val="24"/>
          <w:szCs w:val="24"/>
        </w:rPr>
        <w:lastRenderedPageBreak/>
        <w:t>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w:t>
      </w:r>
      <w:r w:rsidRPr="00AF2F73">
        <w:rPr>
          <w:rFonts w:ascii="Times New Roman" w:hAnsi="Times New Roman" w:cs="Times New Roman"/>
          <w:sz w:val="24"/>
          <w:szCs w:val="24"/>
        </w:rPr>
        <w:lastRenderedPageBreak/>
        <w:t>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696" w:name="Par11969"/>
      <w:bookmarkEnd w:id="696"/>
      <w:r w:rsidRPr="00AF2F73">
        <w:rPr>
          <w:rFonts w:ascii="Times New Roman" w:hAnsi="Times New Roman" w:cs="Times New Roman"/>
          <w:sz w:val="24"/>
          <w:szCs w:val="24"/>
        </w:rPr>
        <w:t>3.2.1.2. Техническое обслуживание.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697" w:name="Par11974"/>
      <w:bookmarkEnd w:id="697"/>
      <w:r w:rsidRPr="00AF2F73">
        <w:rPr>
          <w:rFonts w:ascii="Times New Roman" w:hAnsi="Times New Roman" w:cs="Times New Roman"/>
          <w:sz w:val="24"/>
          <w:szCs w:val="24"/>
        </w:rPr>
        <w:t>3.2.2. Учебный предмет "Основы управления транспортными средствами подкатегории "C1".</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698" w:name="Par11976"/>
      <w:bookmarkEnd w:id="698"/>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lastRenderedPageBreak/>
        <w:t>Таблица 7</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730"/>
        <w:gridCol w:w="993"/>
        <w:gridCol w:w="1488"/>
        <w:gridCol w:w="1488"/>
      </w:tblGrid>
      <w:tr w:rsidR="004748D0" w:rsidRPr="0039733F">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9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управления транспортным средством</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штатных ситуациях</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нештатных ситуациях</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w:t>
      </w:r>
      <w:r w:rsidRPr="00AF2F73">
        <w:rPr>
          <w:rFonts w:ascii="Times New Roman" w:hAnsi="Times New Roman" w:cs="Times New Roman"/>
          <w:sz w:val="24"/>
          <w:szCs w:val="24"/>
        </w:rPr>
        <w:lastRenderedPageBreak/>
        <w:t>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перевозка грузов;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особенности управления автоцистерной.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699" w:name="Par12007"/>
      <w:bookmarkEnd w:id="699"/>
      <w:r w:rsidRPr="00AF2F73">
        <w:rPr>
          <w:rFonts w:ascii="Times New Roman" w:hAnsi="Times New Roman" w:cs="Times New Roman"/>
          <w:sz w:val="24"/>
          <w:szCs w:val="24"/>
        </w:rPr>
        <w:t>3.2.3. Учебный предмет "Вождение транспортных средств подкатегории "C1" (для транспортных средств с механической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700" w:name="Par12009"/>
      <w:bookmarkEnd w:id="700"/>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8</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689"/>
        <w:gridCol w:w="2010"/>
      </w:tblGrid>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701" w:name="Par12015"/>
            <w:bookmarkEnd w:id="701"/>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действия органами управления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702" w:name="Par12032"/>
            <w:bookmarkEnd w:id="702"/>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62</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на учебном транспортном средстве и (или) тренажере.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703" w:name="Par12045"/>
      <w:bookmarkEnd w:id="703"/>
      <w:r w:rsidRPr="00AF2F73">
        <w:rPr>
          <w:rFonts w:ascii="Times New Roman" w:hAnsi="Times New Roman" w:cs="Times New Roman"/>
          <w:sz w:val="24"/>
          <w:szCs w:val="24"/>
        </w:rPr>
        <w:t>3.2.3.1.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704" w:name="Par12054"/>
      <w:bookmarkEnd w:id="704"/>
      <w:r w:rsidRPr="00AF2F73">
        <w:rPr>
          <w:rFonts w:ascii="Times New Roman" w:hAnsi="Times New Roman" w:cs="Times New Roman"/>
          <w:sz w:val="24"/>
          <w:szCs w:val="24"/>
        </w:rPr>
        <w:t>3.2.3.2.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w:t>
      </w:r>
      <w:r w:rsidRPr="00AF2F73">
        <w:rPr>
          <w:rFonts w:ascii="Times New Roman" w:hAnsi="Times New Roman" w:cs="Times New Roman"/>
          <w:sz w:val="24"/>
          <w:szCs w:val="24"/>
        </w:rPr>
        <w:lastRenderedPageBreak/>
        <w:t>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705" w:name="Par12057"/>
      <w:bookmarkEnd w:id="705"/>
      <w:r w:rsidRPr="00AF2F73">
        <w:rPr>
          <w:rFonts w:ascii="Times New Roman" w:hAnsi="Times New Roman" w:cs="Times New Roman"/>
          <w:sz w:val="24"/>
          <w:szCs w:val="24"/>
        </w:rPr>
        <w:t>3.2.4. Учебный предмет "Вождение транспортных средств подкатегории "C1" (для транспортных средств с автоматической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706" w:name="Par12059"/>
      <w:bookmarkEnd w:id="706"/>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9</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633"/>
        <w:gridCol w:w="2066"/>
      </w:tblGrid>
      <w:tr w:rsidR="004748D0" w:rsidRPr="0039733F">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заданий</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707" w:name="Par12065"/>
            <w:bookmarkEnd w:id="707"/>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r>
      <w:tr w:rsidR="004748D0" w:rsidRPr="0039733F">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&lt;1&gt;</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r>
      <w:tr w:rsidR="004748D0" w:rsidRPr="0039733F">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708" w:name="Par12080"/>
            <w:bookmarkEnd w:id="708"/>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&lt;2&gt;</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r>
      <w:tr w:rsidR="004748D0" w:rsidRPr="0039733F">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r>
      <w:tr w:rsidR="004748D0" w:rsidRPr="0039733F">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60</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709" w:name="Par12092"/>
      <w:bookmarkEnd w:id="709"/>
      <w:r w:rsidRPr="00AF2F73">
        <w:rPr>
          <w:rFonts w:ascii="Times New Roman" w:hAnsi="Times New Roman" w:cs="Times New Roman"/>
          <w:sz w:val="24"/>
          <w:szCs w:val="24"/>
        </w:rPr>
        <w:t>3.2.4.1.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710" w:name="Par12100"/>
      <w:bookmarkEnd w:id="710"/>
      <w:r w:rsidRPr="00AF2F73">
        <w:rPr>
          <w:rFonts w:ascii="Times New Roman" w:hAnsi="Times New Roman" w:cs="Times New Roman"/>
          <w:sz w:val="24"/>
          <w:szCs w:val="24"/>
        </w:rPr>
        <w:lastRenderedPageBreak/>
        <w:t>3.2.4.2.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711" w:name="Par12103"/>
      <w:bookmarkEnd w:id="711"/>
      <w:r w:rsidRPr="00AF2F73">
        <w:rPr>
          <w:rFonts w:ascii="Times New Roman" w:hAnsi="Times New Roman" w:cs="Times New Roman"/>
          <w:sz w:val="24"/>
          <w:szCs w:val="24"/>
        </w:rPr>
        <w:t>3.3. Профессиональный цикл Примерной программы.</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712" w:name="Par12105"/>
      <w:bookmarkEnd w:id="712"/>
      <w:r w:rsidRPr="00AF2F73">
        <w:rPr>
          <w:rFonts w:ascii="Times New Roman" w:hAnsi="Times New Roman" w:cs="Times New Roman"/>
          <w:sz w:val="24"/>
          <w:szCs w:val="24"/>
        </w:rPr>
        <w:t>3.3.1. Учебный предмет "Организация и выполнение грузовых перевозок автомобильным транспортом".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713" w:name="Par12107"/>
      <w:bookmarkEnd w:id="713"/>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10</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621"/>
        <w:gridCol w:w="984"/>
        <w:gridCol w:w="1547"/>
        <w:gridCol w:w="1547"/>
      </w:tblGrid>
      <w:tr w:rsidR="004748D0" w:rsidRPr="0039733F">
        <w:tc>
          <w:tcPr>
            <w:tcW w:w="562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07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6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8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09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6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8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Нормативные правовые акты, определяющие порядок перевозки грузов автомобильным транспортом</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Основные показатели работы грузовых автомобилей</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грузовых перевозок</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Диспетчерское руководство работой подвижного состава</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Применение тахографов</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w:t>
      </w:r>
      <w:r w:rsidRPr="00AF2F73">
        <w:rPr>
          <w:rFonts w:ascii="Times New Roman" w:hAnsi="Times New Roman" w:cs="Times New Roman"/>
          <w:sz w:val="24"/>
          <w:szCs w:val="24"/>
        </w:rPr>
        <w:lastRenderedPageBreak/>
        <w:t>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714" w:name="Par12148"/>
      <w:bookmarkEnd w:id="714"/>
      <w:r w:rsidRPr="00AF2F73">
        <w:rPr>
          <w:rFonts w:ascii="Times New Roman" w:hAnsi="Times New Roman" w:cs="Times New Roman"/>
          <w:sz w:val="24"/>
          <w:szCs w:val="24"/>
        </w:rPr>
        <w:t>IV. ПЛАНИРУЕМЫЕ РЕЗУЛЬТАТЫ ОСВОЕНИЯ ПРИМЕРНОЙ ПРОГРАММЫ</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безопасного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цели и задачи управления системами "водитель - автомобиль - дорога" и "водитель - </w:t>
      </w:r>
      <w:r w:rsidRPr="00AF2F73">
        <w:rPr>
          <w:rFonts w:ascii="Times New Roman" w:hAnsi="Times New Roman" w:cs="Times New Roman"/>
          <w:sz w:val="24"/>
          <w:szCs w:val="24"/>
        </w:rPr>
        <w:lastRenderedPageBreak/>
        <w:t>автомобиль";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наблюдения за дорожной обстановкой;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способы контроля безопасной дистанции и бокового интервала;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вызова аварийных и спасательных служб;</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детской пассажирской безопасности;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проблемы, связанные с нарушением правил дорожного движения водителями транспортных средств и их последствиями;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правовые аспекты (права, обязанности и ответственность)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современные рекомендации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методики и последовательность действий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состав аптечки первой помощи (автомобильной) и правила использования ее компонентов.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транспортным средством (составом транспортных средств)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 при управлении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управлять своим эмоциональным состоянием;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ежедневное техническое обслуживание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мелкие неисправности в процессе эксплуатации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обеспечивать безопасную посадку и высадку пассажиров, их перевозку, либо прием, размещение и перевозку грузов;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выбирать безопасные скорость, дистанцию и интервал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использовать зеркала заднего вида при маневрировании;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мероприятия по оказанию первой помощи пострадавшим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совершенствовать свои навыки управления транспортным средством (составом транспортных средств).</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715" w:name="Par12181"/>
      <w:bookmarkEnd w:id="715"/>
      <w:r w:rsidRPr="00AF2F73">
        <w:rPr>
          <w:rFonts w:ascii="Times New Roman" w:hAnsi="Times New Roman" w:cs="Times New Roman"/>
          <w:sz w:val="24"/>
          <w:szCs w:val="24"/>
        </w:rPr>
        <w:t>V. УСЛОВИЯ РЕАЛИЗАЦИИ ПРИМЕРНОЙ ПРОГРАММЫ</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74" type="#_x0000_t75" style="width:99.75pt;height:33pt">
            <v:imagedata r:id="rId10"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П - число необходимых помещений;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Ргр - расчетное учебное время полного курса теоретического обучения на одну группу,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n - общее число групп;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0,75 - постоянный коэффициент (загрузка учебного кабинета принимается равной 75%);</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Фпом - фонд времени использования помещения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 транспортных средств должно проводиться на 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документ на право обучения вождению транспортного средства данной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w:t>
      </w:r>
      <w:r w:rsidRPr="00AF2F73">
        <w:rPr>
          <w:rFonts w:ascii="Times New Roman" w:hAnsi="Times New Roman" w:cs="Times New Roman"/>
          <w:sz w:val="24"/>
          <w:szCs w:val="24"/>
        </w:rPr>
        <w:lastRenderedPageBreak/>
        <w:t>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должен обеспечивать защиту персональных данных.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75" type="#_x0000_t75" style="width:126.75pt;height:33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Nтс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K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716" w:name="Par12232"/>
      <w:bookmarkEnd w:id="716"/>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11</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568"/>
        <w:gridCol w:w="1566"/>
        <w:gridCol w:w="1569"/>
      </w:tblGrid>
      <w:tr w:rsidR="004748D0" w:rsidRPr="0039733F">
        <w:tc>
          <w:tcPr>
            <w:tcW w:w="65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5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5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568"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717" w:name="Par12239"/>
            <w:bookmarkEnd w:id="717"/>
            <w:r w:rsidRPr="0039733F">
              <w:rPr>
                <w:rFonts w:ascii="Times New Roman" w:eastAsiaTheme="minorEastAsia" w:hAnsi="Times New Roman" w:cs="Times New Roman"/>
                <w:sz w:val="24"/>
                <w:szCs w:val="24"/>
              </w:rPr>
              <w:t>Оборудование</w:t>
            </w:r>
          </w:p>
        </w:tc>
        <w:tc>
          <w:tcPr>
            <w:tcW w:w="1566"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Бензиновый (дизельный) двигатель в разрезе с навесным оборудованием и в сборе со сцеплением в разрезе, коробкой передач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подвеска и рулевой механизм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Задний мост в разрезе в сборе с тормозными механизмами и фрагментом карданной передачи</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кривошипно-шатунного механизма:</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поршень в разрезе в сборе с кольцами, поршневым пальцем, шатуном и фрагментом коленчатого вала</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Комплект деталей газораспределительного механизма:</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распределительного вала;</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впускной клапан;</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выпускной клапан;</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пружины клапана;</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рычаг привода клапана;</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направляющая втулка клапана</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охлаждения: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радиатора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жидкостный насос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термостат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смазки:</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масляный насос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масляный фильтр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питания: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 бензинового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бензонасос (электробензонасос)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топливный фильтр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форсунка (инжектор)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фильтрующий элемент воздухоочистителя;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 дизельного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топливный насос высокого давления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топливоподкачивающий насос низкого давления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форсунка (инжектор)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фильтр тонкой очистки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катушка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датчик-распределитель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модуль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 свеча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провода высокого напряжения с наконечниками</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электрооборудования: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аккумуляторной батареи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генератор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стартер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ламп освещения;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предохранителей</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передней подвески:</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гидравлический амортизатор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рулевого управления: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рулевой механизм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наконечник рулевой тяги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гидроусилитель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тормозной системы:</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главный тормозной цилиндр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рабочий тормозной цилиндр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 дискового тормоза;</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 барабанного тормоза;</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тормозной кран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энергоаккумулятор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камера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Колесо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718" w:name="Par12413"/>
            <w:bookmarkEnd w:id="718"/>
            <w:r w:rsidRPr="0039733F">
              <w:rPr>
                <w:rFonts w:ascii="Times New Roman" w:eastAsiaTheme="minorEastAsia" w:hAnsi="Times New Roman" w:cs="Times New Roman"/>
                <w:sz w:val="24"/>
                <w:szCs w:val="24"/>
              </w:rPr>
              <w:t>Технические средства обучения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 &lt;1&gt;</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Аппаратно-программный комплекс тестирования и развития психофизиологических качеств водителя (АПК) &lt;2&gt;</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Тахограф &lt;3&gt;</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Гибкое связующее звено (буксировочный трос)</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Компьютер с соответствующим программным обеспечением</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&lt;4&gt;</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719" w:name="Par12440"/>
            <w:bookmarkEnd w:id="719"/>
            <w:r w:rsidRPr="0039733F">
              <w:rPr>
                <w:rFonts w:ascii="Times New Roman" w:eastAsiaTheme="minorEastAsia" w:hAnsi="Times New Roman" w:cs="Times New Roman"/>
                <w:sz w:val="24"/>
                <w:szCs w:val="24"/>
              </w:rPr>
              <w:t>Учебно-наглядные пособия &lt;5&gt;</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720" w:name="Par12443"/>
            <w:bookmarkEnd w:id="720"/>
            <w:r w:rsidRPr="0039733F">
              <w:rPr>
                <w:rFonts w:ascii="Times New Roman" w:eastAsiaTheme="minorEastAsia" w:hAnsi="Times New Roman" w:cs="Times New Roman"/>
                <w:sz w:val="24"/>
                <w:szCs w:val="24"/>
              </w:rPr>
              <w:t>Основы законодательства в сфере дорожного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знаки</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Дорожная разметка</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Опознавательные и регистрационные знаки</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Средства регулирования дорожного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Сигналы регулировщика</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Применение аварийной сигнализации и знака аварийной остановки</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маневрирование. Способы разворота</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Расположение транспортных средств на проезжей части</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Скорость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Обгон, опережение, встречный разъезд</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Остановка и стоянка</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перекрестков</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пешеходных переходов и мест остановок маршрутных транспортных средств</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через железнодорожные пути</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по автомагистралям</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жилых зонах</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Буксировка механических транспортных средств</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Учебная езда</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Перевозка людей</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Перевозка грузов</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Неисправности и условия, при которых запрещается эксплуатация транспортных средств</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Ответственность за правонарушения в области дорожного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Страхование автогражданской ответственности</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Последовательность действий при ДТП</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721" w:name="Par12518"/>
            <w:bookmarkEnd w:id="721"/>
            <w:r w:rsidRPr="0039733F">
              <w:rPr>
                <w:rFonts w:ascii="Times New Roman" w:eastAsiaTheme="minorEastAsia" w:hAnsi="Times New Roman" w:cs="Times New Roman"/>
                <w:sz w:val="24"/>
                <w:szCs w:val="24"/>
              </w:rPr>
              <w:t>Психофизиологические основы деятельности водителя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Психофизиологические особенности деятельности водителя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Воздействие на поведение водителя психотропных, наркотических веществ, алкоголя и медицинских препаратов</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Конфликтные ситуации в дорожном движении</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Факторы риска при вождении автомобиля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дорожные условия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и причины ДТП</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метеоусловия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темное время суток</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руления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водителя за рулем</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Способы торможения автомобиля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Тормозной и остановочный путь автомобиля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водителя в критических ситуациях</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Силы, действующие на транспортное средство</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автомобилем в нештатных ситуациях</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Дистанция и боковой интервал. Организация наблюдения в процессе управления транспортным средством</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дорожных условий на безопасность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Безопасное прохождение поворотов</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Ремни безопасности</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Подушки безопасности</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Безопасность пассажиров транспортных средств</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пешеходов и велосипедистов</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ошибки пешеходов</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722" w:name="Par12602"/>
            <w:bookmarkEnd w:id="722"/>
            <w:r w:rsidRPr="0039733F">
              <w:rPr>
                <w:rFonts w:ascii="Times New Roman" w:eastAsiaTheme="minorEastAsia" w:hAnsi="Times New Roman" w:cs="Times New Roman"/>
                <w:sz w:val="24"/>
                <w:szCs w:val="24"/>
              </w:rPr>
              <w:t>Устройство и техническое обслуживание транспортных средств подкатегории "C1" как объектов управления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автомобилей</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автомобиля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Кабина, органы управления и контрольно-измерительные приборы, системы пассивной безопасности</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Кривошипно-шатунный и газораспределительный механизмы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охлаждения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Предпусковые подогреватели</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смазки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бензиновых двигателей</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дизельных двигателей</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двигателей от газобаллонной установки</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Горюче-смазочные материалы и специальные жидкости</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трансмиссии автомобилей с различными приводами</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сцепления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гидравлического и механического привода сцепления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механической коробки переключения передач</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автоматической коробки переключения передач</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подвеска</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Задняя подвеска</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Конструкции и маркировка автомобильных шин</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Общее устройство и состав тормозных систем</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тормозной системы с пневматическим приводом</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тормозной системы с гидравлическим приводом</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 с гидравлическим усилителем</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 с электрическим усилителем</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маркировка аккумуляторных батарей</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генератора</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стартера</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бесконтактной и микропроцессорной систем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внешних световых приборов и звуковых сигналов</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прицепа категории О1</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подвесок, применяемых на прицепах</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прицепа</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Электрооборудование прицепа</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узла сцепки и тягово-сцепного устройства</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Контрольный осмотр и ежедневное техническое обслуживание автомобиля и прицепа</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723" w:name="Par12713"/>
            <w:bookmarkEnd w:id="723"/>
            <w:r w:rsidRPr="0039733F">
              <w:rPr>
                <w:rFonts w:ascii="Times New Roman" w:eastAsiaTheme="minorEastAsia" w:hAnsi="Times New Roman" w:cs="Times New Roman"/>
                <w:sz w:val="24"/>
                <w:szCs w:val="24"/>
              </w:rPr>
              <w:t>Организация и выполнение грузовых перевозок автомобильным транспортом</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Нормативные правовые акты, определяющие порядок перевозки грузов автомобильным транспортом</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грузовых перевозок</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Путевой лист и транспортная накладная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724" w:name="Par12725"/>
            <w:bookmarkEnd w:id="724"/>
            <w:r w:rsidRPr="0039733F">
              <w:rPr>
                <w:rFonts w:ascii="Times New Roman" w:eastAsiaTheme="minorEastAsia" w:hAnsi="Times New Roman" w:cs="Times New Roman"/>
                <w:sz w:val="24"/>
                <w:szCs w:val="24"/>
              </w:rPr>
              <w:t>Информационные материалы</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725" w:name="Par12728"/>
            <w:bookmarkEnd w:id="725"/>
            <w:r w:rsidRPr="0039733F">
              <w:rPr>
                <w:rFonts w:ascii="Times New Roman" w:eastAsiaTheme="minorEastAsia" w:hAnsi="Times New Roman" w:cs="Times New Roman"/>
                <w:sz w:val="24"/>
                <w:szCs w:val="24"/>
              </w:rPr>
              <w:t>Информационный стенд</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Закон Российской Федерации от 7 февраля 1992 г. N 2300-1 </w:t>
            </w:r>
            <w:r w:rsidRPr="0039733F">
              <w:rPr>
                <w:rFonts w:ascii="Times New Roman" w:eastAsiaTheme="minorEastAsia" w:hAnsi="Times New Roman" w:cs="Times New Roman"/>
                <w:sz w:val="24"/>
                <w:szCs w:val="24"/>
              </w:rPr>
              <w:lastRenderedPageBreak/>
              <w:t>"О защите прав потребителей"</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Копия лицензии с соответствующим приложением</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профессиональной подготовки водителей транспортных средств подкатегории "C1"</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профессиональной подготовки водителей транспортных средств подкатегории "C1", согласованная с Госавтоинспекцией</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Федеральный закон "О защите прав потребителей"</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Тематические планы по предметам обучения</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56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8"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566"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69"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 качестве тренажера может использоваться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Обучающий тренажер или тахограф, установленный на учебном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&lt;4&gt; Магнитная доска со схемой населенного пункта может быть заменена соответствующим 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726" w:name="Par12775"/>
      <w:bookmarkEnd w:id="726"/>
      <w:r w:rsidRPr="00AF2F73">
        <w:rPr>
          <w:rFonts w:ascii="Times New Roman" w:hAnsi="Times New Roman" w:cs="Times New Roman"/>
          <w:sz w:val="24"/>
          <w:szCs w:val="24"/>
        </w:rPr>
        <w:t>Перечень материалов по предмету "Первая помощь</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при дорожно-транспортном происшествии"</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12</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562"/>
        <w:gridCol w:w="1571"/>
        <w:gridCol w:w="1572"/>
      </w:tblGrid>
      <w:tr w:rsidR="004748D0" w:rsidRPr="0039733F">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учебных материалов</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970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727" w:name="Par12783"/>
            <w:bookmarkEnd w:id="727"/>
            <w:r w:rsidRPr="0039733F">
              <w:rPr>
                <w:rFonts w:ascii="Times New Roman" w:eastAsiaTheme="minorEastAsia" w:hAnsi="Times New Roman" w:cs="Times New Roman"/>
                <w:sz w:val="24"/>
                <w:szCs w:val="24"/>
              </w:rPr>
              <w:t>Оборудование</w:t>
            </w:r>
          </w:p>
        </w:tc>
      </w:tr>
      <w:tr w:rsidR="004748D0" w:rsidRPr="0039733F">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Тренажер-манекен взрослого пострадавшего (голова, торс, </w:t>
            </w:r>
            <w:r w:rsidRPr="0039733F">
              <w:rPr>
                <w:rFonts w:ascii="Times New Roman" w:eastAsiaTheme="minorEastAsia" w:hAnsi="Times New Roman" w:cs="Times New Roman"/>
                <w:sz w:val="24"/>
                <w:szCs w:val="24"/>
              </w:rPr>
              <w:lastRenderedPageBreak/>
              <w:t>конечности) с выносным электрическим контролером для отработки приемов сердечно-легочной реанимации</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Тренажер-манекен взрослого пострадавшего (голова, торс) без контролера для отработки приемов сердечно-легочной реанимации</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для отработки приемов удаления инородного тела из верхних дыхательных путей</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r>
      <w:tr w:rsidR="004748D0" w:rsidRPr="0039733F">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Мотоциклетный шлем</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штук</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70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728" w:name="Par12799"/>
            <w:bookmarkEnd w:id="728"/>
            <w:r w:rsidRPr="0039733F">
              <w:rPr>
                <w:rFonts w:ascii="Times New Roman" w:eastAsiaTheme="minorEastAsia" w:hAnsi="Times New Roman" w:cs="Times New Roman"/>
                <w:sz w:val="24"/>
                <w:szCs w:val="24"/>
              </w:rPr>
              <w:t>Расходные материалы</w:t>
            </w:r>
          </w:p>
        </w:tc>
      </w:tr>
      <w:tr w:rsidR="004748D0" w:rsidRPr="0039733F">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Аптечка первой помощи (автомобильная)</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Табельные средства для оказания первой помощи.</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Устройства для проведения искусственной вентиляции легких: лицевые маски с клапаном различных моделей.</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Средства для временной остановки кровотечения - жгуты.</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Средства иммобилизации для верхних, нижних конечностей, шейного отдела позвоночника (шины).</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Перевязочные средства (бинты, салфетки, лейкопластырь)</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70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729" w:name="Par12813"/>
            <w:bookmarkEnd w:id="729"/>
            <w:r w:rsidRPr="0039733F">
              <w:rPr>
                <w:rFonts w:ascii="Times New Roman" w:eastAsiaTheme="minorEastAsia" w:hAnsi="Times New Roman" w:cs="Times New Roman"/>
                <w:sz w:val="24"/>
                <w:szCs w:val="24"/>
              </w:rPr>
              <w:t>Учебно-наглядные пособия &lt;1&gt;</w:t>
            </w:r>
          </w:p>
        </w:tc>
      </w:tr>
      <w:tr w:rsidR="004748D0" w:rsidRPr="0039733F">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пособия по первой помощи пострадавшим в дорожно-транспортных происшествиях для водителей</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r>
      <w:tr w:rsidR="004748D0" w:rsidRPr="0039733F">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фильмы по первой помощи пострадавшим в дорожно-транспортных происшествиях</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70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730" w:name="Par12823"/>
            <w:bookmarkEnd w:id="730"/>
            <w:r w:rsidRPr="0039733F">
              <w:rPr>
                <w:rFonts w:ascii="Times New Roman" w:eastAsiaTheme="minorEastAsia" w:hAnsi="Times New Roman" w:cs="Times New Roman"/>
                <w:sz w:val="24"/>
                <w:szCs w:val="24"/>
              </w:rPr>
              <w:t>Технические средства обучения</w:t>
            </w:r>
          </w:p>
        </w:tc>
      </w:tr>
      <w:tr w:rsidR="004748D0" w:rsidRPr="0039733F">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Экран (электронная доска)</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731" w:name="Par12856"/>
      <w:bookmarkEnd w:id="731"/>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w:t>
      </w:r>
      <w:r w:rsidRPr="00AF2F73">
        <w:rPr>
          <w:rFonts w:ascii="Times New Roman" w:hAnsi="Times New Roman" w:cs="Times New Roman"/>
          <w:sz w:val="24"/>
          <w:szCs w:val="24"/>
        </w:rPr>
        <w:lastRenderedPageBreak/>
        <w:t>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подкатегории "C1"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подкатегории "C1";</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грузовых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732" w:name="Par12878"/>
      <w:bookmarkEnd w:id="732"/>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профессиональной подготовки водителей транспортных средств подкатегории "C1",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профессиональной подготовки водителей транспортных средств подкатегории "C1",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материалами для проведения промежуточной и итоговой аттестации обучающихся, </w:t>
      </w:r>
      <w:r w:rsidRPr="00AF2F73">
        <w:rPr>
          <w:rFonts w:ascii="Times New Roman" w:hAnsi="Times New Roman" w:cs="Times New Roman"/>
          <w:sz w:val="24"/>
          <w:szCs w:val="24"/>
        </w:rPr>
        <w:lastRenderedPageBreak/>
        <w:t>утвержденными руководителем организации, осуществляющей образовательную деятельность.</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733" w:name="Par12891"/>
      <w:bookmarkEnd w:id="733"/>
      <w:r w:rsidRPr="00AF2F73">
        <w:rPr>
          <w:rFonts w:ascii="Times New Roman" w:hAnsi="Times New Roman" w:cs="Times New Roman"/>
          <w:sz w:val="24"/>
          <w:szCs w:val="24"/>
        </w:rPr>
        <w:t>Приложение N 14</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734" w:name="Par12898"/>
      <w:bookmarkEnd w:id="734"/>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ПРОФЕССИОНАЛЬНОЙ ПОДГОТОВКИ ВОДИТЕЛЕЙ ТРАНСПОРТНЫХ СРЕДСТВ</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ПОДКАТЕГОРИИ "D1"</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735" w:name="Par12902"/>
      <w:bookmarkEnd w:id="735"/>
      <w:r w:rsidRPr="00AF2F73">
        <w:rPr>
          <w:rFonts w:ascii="Times New Roman" w:hAnsi="Times New Roman" w:cs="Times New Roman"/>
          <w:sz w:val="24"/>
          <w:szCs w:val="24"/>
        </w:rPr>
        <w:t>I. ПОЯСНИТЕЛЬНАЯ ЗАПИСКА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профессиональной подготовки водителей транспортных средств подкатегории "D1"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Примерный учебный план содержит перечень учебных предметов базового, специального и </w:t>
      </w:r>
      <w:r w:rsidRPr="00AF2F73">
        <w:rPr>
          <w:rFonts w:ascii="Times New Roman" w:hAnsi="Times New Roman" w:cs="Times New Roman"/>
          <w:sz w:val="24"/>
          <w:szCs w:val="24"/>
        </w:rPr>
        <w:lastRenderedPageBreak/>
        <w:t>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Базовый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"Психофизиологические основы деятельности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"Первая помощь при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Специальный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подкатегории "D1"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подкатегории "D1";</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подкатегории "D1" (с механической трансмиссией/с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Профессиональный цикл включает учебный предмет: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пассажирских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736" w:name="Par12925"/>
      <w:bookmarkEnd w:id="736"/>
      <w:r w:rsidRPr="00AF2F73">
        <w:rPr>
          <w:rFonts w:ascii="Times New Roman" w:hAnsi="Times New Roman" w:cs="Times New Roman"/>
          <w:sz w:val="24"/>
          <w:szCs w:val="24"/>
        </w:rPr>
        <w:t>II. ПРИМЕРНЫЙ УЧЕБНЫЙ ПЛАН</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737" w:name="Par12927"/>
      <w:bookmarkEnd w:id="737"/>
      <w:r w:rsidRPr="00AF2F73">
        <w:rPr>
          <w:rFonts w:ascii="Times New Roman" w:hAnsi="Times New Roman" w:cs="Times New Roman"/>
          <w:sz w:val="24"/>
          <w:szCs w:val="24"/>
        </w:rPr>
        <w:t>Таблица 1</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447"/>
        <w:gridCol w:w="1170"/>
        <w:gridCol w:w="1511"/>
        <w:gridCol w:w="1512"/>
      </w:tblGrid>
      <w:tr w:rsidR="004748D0" w:rsidRPr="0039733F">
        <w:tc>
          <w:tcPr>
            <w:tcW w:w="54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419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17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02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1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738" w:name="Par12935"/>
            <w:bookmarkEnd w:id="738"/>
            <w:r w:rsidRPr="0039733F">
              <w:rPr>
                <w:rFonts w:ascii="Times New Roman" w:eastAsiaTheme="minorEastAsia" w:hAnsi="Times New Roman" w:cs="Times New Roman"/>
                <w:sz w:val="24"/>
                <w:szCs w:val="24"/>
              </w:rPr>
              <w:t>Учебные предметы базового цикла</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Основы законодательства в сфере дорожного </w:t>
            </w:r>
            <w:r w:rsidRPr="0039733F">
              <w:rPr>
                <w:rFonts w:ascii="Times New Roman" w:eastAsiaTheme="minorEastAsia" w:hAnsi="Times New Roman" w:cs="Times New Roman"/>
                <w:sz w:val="24"/>
                <w:szCs w:val="24"/>
              </w:rPr>
              <w:lastRenderedPageBreak/>
              <w:t>движения.</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42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Психофизиологические основы деятельности водителя.</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Первая помощь при дорожно-транспортном происшествии.</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739" w:name="Par12952"/>
            <w:bookmarkEnd w:id="739"/>
            <w:r w:rsidRPr="0039733F">
              <w:rPr>
                <w:rFonts w:ascii="Times New Roman" w:eastAsiaTheme="minorEastAsia" w:hAnsi="Times New Roman" w:cs="Times New Roman"/>
                <w:sz w:val="24"/>
                <w:szCs w:val="24"/>
              </w:rPr>
              <w:t>Учебные предметы специального цикла</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техническое обслуживание транспортных средств подкатегории "D1" как объектов управления.</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54</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 подкатегории "D1".</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транспортных средств подкатегории "D1" (с механической трансмиссией/с автоматической трансмиссией) &lt;1&gt;</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84/82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84/82</w:t>
            </w:r>
          </w:p>
        </w:tc>
      </w:tr>
      <w:tr w:rsidR="004748D0" w:rsidRPr="0039733F">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740" w:name="Par12965"/>
            <w:bookmarkEnd w:id="740"/>
            <w:r w:rsidRPr="0039733F">
              <w:rPr>
                <w:rFonts w:ascii="Times New Roman" w:eastAsiaTheme="minorEastAsia" w:hAnsi="Times New Roman" w:cs="Times New Roman"/>
                <w:sz w:val="24"/>
                <w:szCs w:val="24"/>
              </w:rPr>
              <w:t>Учебный предмет профессионального цикла</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и выполнение пассажирских перевозок автомобильным транспортом</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741" w:name="Par12970"/>
            <w:bookmarkEnd w:id="741"/>
            <w:r w:rsidRPr="0039733F">
              <w:rPr>
                <w:rFonts w:ascii="Times New Roman" w:eastAsiaTheme="minorEastAsia" w:hAnsi="Times New Roman" w:cs="Times New Roman"/>
                <w:sz w:val="24"/>
                <w:szCs w:val="24"/>
              </w:rPr>
              <w:t>Квалификационный экзамен</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264/262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138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126/124</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742" w:name="Par12983"/>
      <w:bookmarkEnd w:id="742"/>
      <w:r w:rsidRPr="00AF2F73">
        <w:rPr>
          <w:rFonts w:ascii="Times New Roman" w:hAnsi="Times New Roman" w:cs="Times New Roman"/>
          <w:sz w:val="24"/>
          <w:szCs w:val="24"/>
        </w:rPr>
        <w:t>III. ПРИМЕРНЫЕ 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743" w:name="Par12985"/>
      <w:bookmarkEnd w:id="743"/>
      <w:r w:rsidRPr="00AF2F73">
        <w:rPr>
          <w:rFonts w:ascii="Times New Roman" w:hAnsi="Times New Roman" w:cs="Times New Roman"/>
          <w:sz w:val="24"/>
          <w:szCs w:val="24"/>
        </w:rPr>
        <w:t>3.1. Базовый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744" w:name="Par12987"/>
      <w:bookmarkEnd w:id="744"/>
      <w:r w:rsidRPr="00AF2F73">
        <w:rPr>
          <w:rFonts w:ascii="Times New Roman" w:hAnsi="Times New Roman" w:cs="Times New Roman"/>
          <w:sz w:val="24"/>
          <w:szCs w:val="24"/>
        </w:rPr>
        <w:t>3.1.1. Учебный предмет "Основы законодательства в сфере дорожного движения".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745" w:name="Par12989"/>
      <w:bookmarkEnd w:id="745"/>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lastRenderedPageBreak/>
        <w:t>Таблица 2</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415"/>
        <w:gridCol w:w="1189"/>
        <w:gridCol w:w="1501"/>
        <w:gridCol w:w="1516"/>
      </w:tblGrid>
      <w:tr w:rsidR="004748D0" w:rsidRPr="0039733F">
        <w:tc>
          <w:tcPr>
            <w:tcW w:w="541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20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41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18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01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41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18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2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746" w:name="Par12999"/>
            <w:bookmarkEnd w:id="746"/>
            <w:r w:rsidRPr="0039733F">
              <w:rPr>
                <w:rFonts w:ascii="Times New Roman" w:eastAsiaTheme="minorEastAsia" w:hAnsi="Times New Roman" w:cs="Times New Roman"/>
                <w:sz w:val="24"/>
                <w:szCs w:val="24"/>
              </w:rPr>
              <w:t>Законодательство в сфере дорожного движения</w:t>
            </w:r>
          </w:p>
        </w:tc>
      </w:tr>
      <w:tr w:rsidR="004748D0" w:rsidRPr="0039733F">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Законодательство, устанавливающее ответственность за нарушения в сфере дорожного движения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2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747" w:name="Par13012"/>
            <w:bookmarkEnd w:id="747"/>
            <w:r w:rsidRPr="0039733F">
              <w:rPr>
                <w:rFonts w:ascii="Times New Roman" w:eastAsiaTheme="minorEastAsia" w:hAnsi="Times New Roman" w:cs="Times New Roman"/>
                <w:sz w:val="24"/>
                <w:szCs w:val="24"/>
              </w:rPr>
              <w:t>Правила дорожного движения</w:t>
            </w:r>
          </w:p>
        </w:tc>
      </w:tr>
      <w:tr w:rsidR="004748D0" w:rsidRPr="0039733F">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Общие положения, основные понятия и термины, используемые в Правилах дорожного движения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Обязанности участников дорожного движения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знаки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Дорожная разметка</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Порядок движения и расположение транспортных средств на проезжей части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Остановка и стоянка транспортных средств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Регулирование дорожного движения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перекрестков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пешеходных переходов, мест остановок маршрутных транспортных средств и железнодорожных переездов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Порядок использования внешних световых приборов и звуковых сигналов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Буксировка транспортных средств, перевозка людей и грузов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Требования к оборудованию и техническому состоянию транспортных средств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38</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26</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748" w:name="Par13070"/>
      <w:bookmarkEnd w:id="748"/>
      <w:r w:rsidRPr="00AF2F73">
        <w:rPr>
          <w:rFonts w:ascii="Times New Roman" w:hAnsi="Times New Roman" w:cs="Times New Roman"/>
          <w:sz w:val="24"/>
          <w:szCs w:val="24"/>
        </w:rPr>
        <w:t>3.1.1.1. Законодательство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749" w:name="Par13074"/>
      <w:bookmarkEnd w:id="749"/>
      <w:r w:rsidRPr="00AF2F73">
        <w:rPr>
          <w:rFonts w:ascii="Times New Roman" w:hAnsi="Times New Roman" w:cs="Times New Roman"/>
          <w:sz w:val="24"/>
          <w:szCs w:val="24"/>
        </w:rPr>
        <w:t>3.1.1.2. Правила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w:t>
      </w:r>
      <w:r w:rsidRPr="00AF2F73">
        <w:rPr>
          <w:rFonts w:ascii="Times New Roman" w:hAnsi="Times New Roman" w:cs="Times New Roman"/>
          <w:sz w:val="24"/>
          <w:szCs w:val="24"/>
        </w:rPr>
        <w:lastRenderedPageBreak/>
        <w:t>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w:t>
      </w:r>
      <w:r w:rsidRPr="00AF2F73">
        <w:rPr>
          <w:rFonts w:ascii="Times New Roman" w:hAnsi="Times New Roman" w:cs="Times New Roman"/>
          <w:sz w:val="24"/>
          <w:szCs w:val="24"/>
        </w:rPr>
        <w:lastRenderedPageBreak/>
        <w:t>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w:t>
      </w:r>
      <w:r w:rsidRPr="00AF2F73">
        <w:rPr>
          <w:rFonts w:ascii="Times New Roman" w:hAnsi="Times New Roman" w:cs="Times New Roman"/>
          <w:sz w:val="24"/>
          <w:szCs w:val="24"/>
        </w:rPr>
        <w:lastRenderedPageBreak/>
        <w:t>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750" w:name="Par13088"/>
      <w:bookmarkEnd w:id="750"/>
      <w:r w:rsidRPr="00AF2F73">
        <w:rPr>
          <w:rFonts w:ascii="Times New Roman" w:hAnsi="Times New Roman" w:cs="Times New Roman"/>
          <w:sz w:val="24"/>
          <w:szCs w:val="24"/>
        </w:rPr>
        <w:t>3.1.2. Учебный предмет "Психофизиологические основы деятельности водителя".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751" w:name="Par13090"/>
      <w:bookmarkEnd w:id="751"/>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lastRenderedPageBreak/>
        <w:t>Таблица 3</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674"/>
        <w:gridCol w:w="921"/>
        <w:gridCol w:w="1552"/>
        <w:gridCol w:w="1552"/>
      </w:tblGrid>
      <w:tr w:rsidR="004748D0" w:rsidRPr="0039733F">
        <w:tc>
          <w:tcPr>
            <w:tcW w:w="56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02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6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Познавательные функции, системы восприятия и психомоторные навыки</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Этические основы деятельности водителя</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эффективного общения</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Эмоциональные состояния и профилактика конфликтов</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Саморегуляция и профилактика конфликтов (психологический практикум)</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w:t>
      </w:r>
      <w:r w:rsidRPr="00AF2F73">
        <w:rPr>
          <w:rFonts w:ascii="Times New Roman" w:hAnsi="Times New Roman" w:cs="Times New Roman"/>
          <w:sz w:val="24"/>
          <w:szCs w:val="24"/>
        </w:rPr>
        <w:lastRenderedPageBreak/>
        <w:t>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752" w:name="Par13130"/>
      <w:bookmarkEnd w:id="752"/>
      <w:r w:rsidRPr="00AF2F73">
        <w:rPr>
          <w:rFonts w:ascii="Times New Roman" w:hAnsi="Times New Roman" w:cs="Times New Roman"/>
          <w:sz w:val="24"/>
          <w:szCs w:val="24"/>
        </w:rPr>
        <w:t>3.1.3. Учебный предмет "Основы управления транспортными средствами".</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753" w:name="Par13132"/>
      <w:bookmarkEnd w:id="753"/>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4</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730"/>
        <w:gridCol w:w="993"/>
        <w:gridCol w:w="1488"/>
        <w:gridCol w:w="1488"/>
      </w:tblGrid>
      <w:tr w:rsidR="004748D0" w:rsidRPr="0039733F">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9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730"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Дорожное движение</w:t>
            </w:r>
          </w:p>
        </w:tc>
        <w:tc>
          <w:tcPr>
            <w:tcW w:w="993"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8"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8"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3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99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3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Влияние свойств транспортного средства на эффективность и безопасность управления</w:t>
            </w:r>
          </w:p>
        </w:tc>
        <w:tc>
          <w:tcPr>
            <w:tcW w:w="99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3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условия и безопасность движения</w:t>
            </w:r>
          </w:p>
        </w:tc>
        <w:tc>
          <w:tcPr>
            <w:tcW w:w="99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73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Принципы эффективного и безопасного управления транспортным средством</w:t>
            </w:r>
          </w:p>
        </w:tc>
        <w:tc>
          <w:tcPr>
            <w:tcW w:w="99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30"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Обеспечение безопасности наиболее уязвимых участников дорожного движения</w:t>
            </w:r>
          </w:p>
        </w:tc>
        <w:tc>
          <w:tcPr>
            <w:tcW w:w="993"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8"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8"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w:t>
      </w:r>
      <w:r w:rsidRPr="00AF2F73">
        <w:rPr>
          <w:rFonts w:ascii="Times New Roman" w:hAnsi="Times New Roman" w:cs="Times New Roman"/>
          <w:sz w:val="24"/>
          <w:szCs w:val="24"/>
        </w:rPr>
        <w:lastRenderedPageBreak/>
        <w:t>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w:t>
      </w:r>
      <w:r w:rsidRPr="00AF2F73">
        <w:rPr>
          <w:rFonts w:ascii="Times New Roman" w:hAnsi="Times New Roman" w:cs="Times New Roman"/>
          <w:sz w:val="24"/>
          <w:szCs w:val="24"/>
        </w:rPr>
        <w:lastRenderedPageBreak/>
        <w:t>зонах.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754" w:name="Par13178"/>
      <w:bookmarkEnd w:id="754"/>
      <w:r w:rsidRPr="00AF2F73">
        <w:rPr>
          <w:rFonts w:ascii="Times New Roman" w:hAnsi="Times New Roman" w:cs="Times New Roman"/>
          <w:sz w:val="24"/>
          <w:szCs w:val="24"/>
        </w:rPr>
        <w:t>3.1.4. Учебный предмет "Первая помощь при дорожно-транспортном происшествии".</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755" w:name="Par13180"/>
      <w:bookmarkEnd w:id="755"/>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562"/>
        <w:gridCol w:w="1077"/>
        <w:gridCol w:w="1530"/>
        <w:gridCol w:w="1530"/>
      </w:tblGrid>
      <w:tr w:rsidR="004748D0" w:rsidRPr="0039733F">
        <w:tc>
          <w:tcPr>
            <w:tcW w:w="556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13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5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07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06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5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Организационно-правовые аспекты оказания первой помощи</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отсутствии сознания, остановке дыхания и кровообращения</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наружных кровотечениях и травмах</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Оказание первой помощи при прочих состояниях, транспортировка пострадавших в дорожно-транспортном происшествии</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w:t>
      </w:r>
      <w:r w:rsidRPr="00AF2F73">
        <w:rPr>
          <w:rFonts w:ascii="Times New Roman" w:hAnsi="Times New Roman" w:cs="Times New Roman"/>
          <w:sz w:val="24"/>
          <w:szCs w:val="24"/>
        </w:rPr>
        <w:lastRenderedPageBreak/>
        <w:t>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w:t>
      </w:r>
      <w:r w:rsidRPr="00AF2F73">
        <w:rPr>
          <w:rFonts w:ascii="Times New Roman" w:hAnsi="Times New Roman" w:cs="Times New Roman"/>
          <w:sz w:val="24"/>
          <w:szCs w:val="24"/>
        </w:rPr>
        <w:lastRenderedPageBreak/>
        <w:t>оказание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756" w:name="Par13219"/>
      <w:bookmarkEnd w:id="756"/>
      <w:r w:rsidRPr="00AF2F73">
        <w:rPr>
          <w:rFonts w:ascii="Times New Roman" w:hAnsi="Times New Roman" w:cs="Times New Roman"/>
          <w:sz w:val="24"/>
          <w:szCs w:val="24"/>
        </w:rPr>
        <w:t>3.2. Специальный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757" w:name="Par13221"/>
      <w:bookmarkEnd w:id="757"/>
      <w:r w:rsidRPr="00AF2F73">
        <w:rPr>
          <w:rFonts w:ascii="Times New Roman" w:hAnsi="Times New Roman" w:cs="Times New Roman"/>
          <w:sz w:val="24"/>
          <w:szCs w:val="24"/>
        </w:rPr>
        <w:t>3.2.1. Учебный предмет "Устройство и техническое обслуживание транспортных средств подкатегории "D1" как объектов управления".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758" w:name="Par13223"/>
      <w:bookmarkEnd w:id="758"/>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6</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671"/>
        <w:gridCol w:w="893"/>
        <w:gridCol w:w="1538"/>
        <w:gridCol w:w="1538"/>
      </w:tblGrid>
      <w:tr w:rsidR="004748D0" w:rsidRPr="0039733F">
        <w:tc>
          <w:tcPr>
            <w:tcW w:w="567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67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8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0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67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8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759" w:name="Par13233"/>
            <w:bookmarkEnd w:id="759"/>
            <w:r w:rsidRPr="0039733F">
              <w:rPr>
                <w:rFonts w:ascii="Times New Roman" w:eastAsiaTheme="minorEastAsia" w:hAnsi="Times New Roman" w:cs="Times New Roman"/>
                <w:sz w:val="24"/>
                <w:szCs w:val="24"/>
              </w:rPr>
              <w:t>Устройство транспортных средств</w:t>
            </w:r>
          </w:p>
        </w:tc>
      </w:tr>
      <w:tr w:rsidR="004748D0" w:rsidRPr="0039733F">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транспортных средств подкатегории "D1"</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Кузов автобуса, рабочее место водителя, системы пассивной безопасности</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работа двигателя</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трансмиссии</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Назначение и состав ходовой части</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тормозных систем</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Электронные системы помощи водителю</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Источники и потребители электрической энергии</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прицепов и тягово-сцепных устройств</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760" w:name="Par13278"/>
            <w:bookmarkEnd w:id="760"/>
            <w:r w:rsidRPr="0039733F">
              <w:rPr>
                <w:rFonts w:ascii="Times New Roman" w:eastAsiaTheme="minorEastAsia" w:hAnsi="Times New Roman" w:cs="Times New Roman"/>
                <w:sz w:val="24"/>
                <w:szCs w:val="24"/>
              </w:rPr>
              <w:t>Техническое обслуживание</w:t>
            </w:r>
          </w:p>
        </w:tc>
      </w:tr>
      <w:tr w:rsidR="004748D0" w:rsidRPr="0039733F">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технического обслуживания</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Меры безопасности и защиты окружающей природной среды при эксплуатации автомобиля</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Устранение неисправностей &lt;1&gt;</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&lt;1&gt; Практические занятие проводится на учебном транспортом средстве.</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761" w:name="Par13303"/>
      <w:bookmarkEnd w:id="761"/>
      <w:r w:rsidRPr="00AF2F73">
        <w:rPr>
          <w:rFonts w:ascii="Times New Roman" w:hAnsi="Times New Roman" w:cs="Times New Roman"/>
          <w:sz w:val="24"/>
          <w:szCs w:val="24"/>
        </w:rPr>
        <w:t>3.2.1.1. Устройство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метановом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Общее устройство трансмиссии: схемы трансмиссии транспортных средств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w:t>
      </w:r>
      <w:r w:rsidRPr="00AF2F73">
        <w:rPr>
          <w:rFonts w:ascii="Times New Roman" w:hAnsi="Times New Roman" w:cs="Times New Roman"/>
          <w:sz w:val="24"/>
          <w:szCs w:val="24"/>
        </w:rPr>
        <w:lastRenderedPageBreak/>
        <w:t>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разновидности;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w:t>
      </w:r>
      <w:r w:rsidRPr="00AF2F73">
        <w:rPr>
          <w:rFonts w:ascii="Times New Roman" w:hAnsi="Times New Roman" w:cs="Times New Roman"/>
          <w:sz w:val="24"/>
          <w:szCs w:val="24"/>
        </w:rPr>
        <w:lastRenderedPageBreak/>
        <w:t>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762" w:name="Par13315"/>
      <w:bookmarkEnd w:id="762"/>
      <w:r w:rsidRPr="00AF2F73">
        <w:rPr>
          <w:rFonts w:ascii="Times New Roman" w:hAnsi="Times New Roman" w:cs="Times New Roman"/>
          <w:sz w:val="24"/>
          <w:szCs w:val="24"/>
        </w:rPr>
        <w:t>3.2.1.2. Техническое обслуживание.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щетки стеклоочистителя;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763" w:name="Par13320"/>
      <w:bookmarkEnd w:id="763"/>
      <w:r w:rsidRPr="00AF2F73">
        <w:rPr>
          <w:rFonts w:ascii="Times New Roman" w:hAnsi="Times New Roman" w:cs="Times New Roman"/>
          <w:sz w:val="24"/>
          <w:szCs w:val="24"/>
        </w:rPr>
        <w:t>3.2.2. Учебный предмет "Основы управления транспортными средствами подкатегории "D1".</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764" w:name="Par13322"/>
      <w:bookmarkEnd w:id="764"/>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lastRenderedPageBreak/>
        <w:t>Таблица 7</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730"/>
        <w:gridCol w:w="993"/>
        <w:gridCol w:w="1488"/>
        <w:gridCol w:w="1488"/>
      </w:tblGrid>
      <w:tr w:rsidR="004748D0" w:rsidRPr="0039733F">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9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управления транспортным средством</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штатных ситуациях</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нештатных ситуациях</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w:t>
      </w:r>
      <w:r w:rsidRPr="00AF2F73">
        <w:rPr>
          <w:rFonts w:ascii="Times New Roman" w:hAnsi="Times New Roman" w:cs="Times New Roman"/>
          <w:sz w:val="24"/>
          <w:szCs w:val="24"/>
        </w:rPr>
        <w:lastRenderedPageBreak/>
        <w:t>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765" w:name="Par13353"/>
      <w:bookmarkEnd w:id="765"/>
      <w:r w:rsidRPr="00AF2F73">
        <w:rPr>
          <w:rFonts w:ascii="Times New Roman" w:hAnsi="Times New Roman" w:cs="Times New Roman"/>
          <w:sz w:val="24"/>
          <w:szCs w:val="24"/>
        </w:rPr>
        <w:t>3.2.3. Учебный предмет "Вождение транспортных средств подкатегории "D1" (для транспортных средств с механической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766" w:name="Par13355"/>
      <w:bookmarkEnd w:id="766"/>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8</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573"/>
        <w:gridCol w:w="2126"/>
      </w:tblGrid>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заданий</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767" w:name="Par13361"/>
            <w:bookmarkEnd w:id="767"/>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действия органами управления &lt;1&gt;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Пуск двигателя, начало движения, переключение передач в </w:t>
            </w:r>
            <w:r w:rsidRPr="0039733F">
              <w:rPr>
                <w:rFonts w:ascii="Times New Roman" w:eastAsiaTheme="minorEastAsia" w:hAnsi="Times New Roman" w:cs="Times New Roman"/>
                <w:sz w:val="24"/>
                <w:szCs w:val="24"/>
              </w:rPr>
              <w:lastRenderedPageBreak/>
              <w:t>восходящем порядке, переключение передач в нисходящем порядке, остановка, выключение двигателя &lt;1&gt;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2</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Начало движения, движение по кольцевому маршруту, остановка в заданном месте с применением различных способов торможения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&lt;2&gt;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768" w:name="Par13378"/>
            <w:bookmarkEnd w:id="768"/>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&lt;3&gt;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54</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54</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84</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на учебном транспортном средстве и (или) тренажере.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769" w:name="Par13391"/>
      <w:bookmarkEnd w:id="769"/>
      <w:r w:rsidRPr="00AF2F73">
        <w:rPr>
          <w:rFonts w:ascii="Times New Roman" w:hAnsi="Times New Roman" w:cs="Times New Roman"/>
          <w:sz w:val="24"/>
          <w:szCs w:val="24"/>
        </w:rPr>
        <w:t>3.2.3.1.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w:t>
      </w:r>
      <w:r w:rsidRPr="00AF2F73">
        <w:rPr>
          <w:rFonts w:ascii="Times New Roman" w:hAnsi="Times New Roman" w:cs="Times New Roman"/>
          <w:sz w:val="24"/>
          <w:szCs w:val="24"/>
        </w:rPr>
        <w:lastRenderedPageBreak/>
        <w:t>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 начало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770" w:name="Par13400"/>
      <w:bookmarkEnd w:id="770"/>
      <w:r w:rsidRPr="00AF2F73">
        <w:rPr>
          <w:rFonts w:ascii="Times New Roman" w:hAnsi="Times New Roman" w:cs="Times New Roman"/>
          <w:sz w:val="24"/>
          <w:szCs w:val="24"/>
        </w:rPr>
        <w:t>3.2.3.2.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w:t>
      </w:r>
      <w:r w:rsidRPr="00AF2F73">
        <w:rPr>
          <w:rFonts w:ascii="Times New Roman" w:hAnsi="Times New Roman" w:cs="Times New Roman"/>
          <w:sz w:val="24"/>
          <w:szCs w:val="24"/>
        </w:rPr>
        <w:lastRenderedPageBreak/>
        <w:t>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771" w:name="Par13403"/>
      <w:bookmarkEnd w:id="771"/>
      <w:r w:rsidRPr="00AF2F73">
        <w:rPr>
          <w:rFonts w:ascii="Times New Roman" w:hAnsi="Times New Roman" w:cs="Times New Roman"/>
          <w:sz w:val="24"/>
          <w:szCs w:val="24"/>
        </w:rPr>
        <w:t>3.2.4. Учебный предмет "Вождение транспортных средств подкатегории "D1" (для транспортных средств с автоматической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772" w:name="Par13405"/>
      <w:bookmarkEnd w:id="772"/>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9</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573"/>
        <w:gridCol w:w="2126"/>
      </w:tblGrid>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773" w:name="Par13411"/>
            <w:bookmarkEnd w:id="773"/>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&lt;1&gt;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28</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774" w:name="Par13426"/>
            <w:bookmarkEnd w:id="774"/>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&lt;2&gt;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54</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54</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82</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w:t>
      </w:r>
      <w:r w:rsidRPr="00AF2F73">
        <w:rPr>
          <w:rFonts w:ascii="Times New Roman" w:hAnsi="Times New Roman" w:cs="Times New Roman"/>
          <w:sz w:val="24"/>
          <w:szCs w:val="24"/>
        </w:rPr>
        <w:lastRenderedPageBreak/>
        <w:t>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775" w:name="Par13438"/>
      <w:bookmarkEnd w:id="775"/>
      <w:r w:rsidRPr="00AF2F73">
        <w:rPr>
          <w:rFonts w:ascii="Times New Roman" w:hAnsi="Times New Roman" w:cs="Times New Roman"/>
          <w:sz w:val="24"/>
          <w:szCs w:val="24"/>
        </w:rPr>
        <w:t>3.2.4.1.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776" w:name="Par13446"/>
      <w:bookmarkEnd w:id="776"/>
      <w:r w:rsidRPr="00AF2F73">
        <w:rPr>
          <w:rFonts w:ascii="Times New Roman" w:hAnsi="Times New Roman" w:cs="Times New Roman"/>
          <w:sz w:val="24"/>
          <w:szCs w:val="24"/>
        </w:rPr>
        <w:t>3.2.4.2.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777" w:name="Par13449"/>
      <w:bookmarkEnd w:id="777"/>
      <w:r w:rsidRPr="00AF2F73">
        <w:rPr>
          <w:rFonts w:ascii="Times New Roman" w:hAnsi="Times New Roman" w:cs="Times New Roman"/>
          <w:sz w:val="24"/>
          <w:szCs w:val="24"/>
        </w:rPr>
        <w:t>3.3. Профессиональный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778" w:name="Par13451"/>
      <w:bookmarkEnd w:id="778"/>
      <w:r w:rsidRPr="00AF2F73">
        <w:rPr>
          <w:rFonts w:ascii="Times New Roman" w:hAnsi="Times New Roman" w:cs="Times New Roman"/>
          <w:sz w:val="24"/>
          <w:szCs w:val="24"/>
        </w:rPr>
        <w:t>3.3.1. Учебный предмет "Организация и выполнение пассажирских перевозок автомобильным транспортом".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779" w:name="Par13453"/>
      <w:bookmarkEnd w:id="779"/>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10</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746"/>
        <w:gridCol w:w="970"/>
        <w:gridCol w:w="1486"/>
        <w:gridCol w:w="1497"/>
      </w:tblGrid>
      <w:tr w:rsidR="004748D0" w:rsidRPr="0039733F">
        <w:tc>
          <w:tcPr>
            <w:tcW w:w="574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95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7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98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746"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Нормативное правовое обеспечение пассажирских перевозок</w:t>
            </w:r>
          </w:p>
        </w:tc>
        <w:tc>
          <w:tcPr>
            <w:tcW w:w="970"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6"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97"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Пассажирские автотранспортные организации, их структура и задачи</w:t>
            </w:r>
          </w:p>
        </w:tc>
        <w:tc>
          <w:tcPr>
            <w:tcW w:w="97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Технико-эксплуатационные показатели пассажирского автотранспорта</w:t>
            </w:r>
          </w:p>
        </w:tc>
        <w:tc>
          <w:tcPr>
            <w:tcW w:w="97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Диспетчерское руководство работой автобусов на линии</w:t>
            </w:r>
          </w:p>
        </w:tc>
        <w:tc>
          <w:tcPr>
            <w:tcW w:w="97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Работа автобусов на различных видах маршрутов</w:t>
            </w:r>
          </w:p>
        </w:tc>
        <w:tc>
          <w:tcPr>
            <w:tcW w:w="97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Тарифы и билетная система на пассажирском автотранспорте</w:t>
            </w:r>
          </w:p>
        </w:tc>
        <w:tc>
          <w:tcPr>
            <w:tcW w:w="97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Особенности работы маршрутных такси и </w:t>
            </w:r>
            <w:r w:rsidRPr="0039733F">
              <w:rPr>
                <w:rFonts w:ascii="Times New Roman" w:eastAsiaTheme="minorEastAsia" w:hAnsi="Times New Roman" w:cs="Times New Roman"/>
                <w:sz w:val="24"/>
                <w:szCs w:val="24"/>
              </w:rPr>
              <w:lastRenderedPageBreak/>
              <w:t>ведомственных автобусов</w:t>
            </w:r>
          </w:p>
        </w:tc>
        <w:tc>
          <w:tcPr>
            <w:tcW w:w="97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1</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Страхование на пассажирском транспорте</w:t>
            </w:r>
          </w:p>
        </w:tc>
        <w:tc>
          <w:tcPr>
            <w:tcW w:w="97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6"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Режим труда и отдыха водителя автобуса</w:t>
            </w:r>
          </w:p>
        </w:tc>
        <w:tc>
          <w:tcPr>
            <w:tcW w:w="970"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86"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97"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7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c>
          <w:tcPr>
            <w:tcW w:w="1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w:t>
      </w:r>
      <w:r w:rsidRPr="00AF2F73">
        <w:rPr>
          <w:rFonts w:ascii="Times New Roman" w:hAnsi="Times New Roman" w:cs="Times New Roman"/>
          <w:sz w:val="24"/>
          <w:szCs w:val="24"/>
        </w:rPr>
        <w:lastRenderedPageBreak/>
        <w:t>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780" w:name="Par13514"/>
      <w:bookmarkEnd w:id="780"/>
      <w:r w:rsidRPr="00AF2F73">
        <w:rPr>
          <w:rFonts w:ascii="Times New Roman" w:hAnsi="Times New Roman" w:cs="Times New Roman"/>
          <w:sz w:val="24"/>
          <w:szCs w:val="24"/>
        </w:rPr>
        <w:t>IV. ПЛАНИРУЕМЫЕ РЕЗУЛЬТАТЫ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безопасного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цели и задачи управления системами "водитель - автомобиль - дорога" и "водитель - автомобиль";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наблюдения за дорожной обстановкой;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способы контроля безопасной дистанции и бокового интервала;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вызова аварийных и спасательных служб;</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детской пассажирской безопасности;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проблемы, связанные с нарушением правил дорожного движения водителями транспортных средств и их последствиями;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правовые аспекты (права, обязанности и ответственность)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современные рекомендации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методики и последовательность действий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состав аптечки первой помощи (автомобильной) и правила использования ее компонентов.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транспортным средством (составом транспортных средств)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 при управлении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управлять своим эмоциональным состоянием;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ежедневное техническое обслуживание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мелкие неисправности в процессе эксплуатации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обеспечивать безопасную посадку и высадку пассажиров, их перевозку, либо прием, </w:t>
      </w:r>
      <w:r w:rsidRPr="00AF2F73">
        <w:rPr>
          <w:rFonts w:ascii="Times New Roman" w:hAnsi="Times New Roman" w:cs="Times New Roman"/>
          <w:sz w:val="24"/>
          <w:szCs w:val="24"/>
        </w:rPr>
        <w:lastRenderedPageBreak/>
        <w:t>размещение и перевозку грузов;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выбирать безопасные скорость, дистанцию и интервал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использовать зеркала заднего вида при маневрировании;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мероприятия по оказанию первой помощи пострадавшим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совершенствовать свои навыки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781" w:name="Par13547"/>
      <w:bookmarkEnd w:id="781"/>
      <w:r w:rsidRPr="00AF2F73">
        <w:rPr>
          <w:rFonts w:ascii="Times New Roman" w:hAnsi="Times New Roman" w:cs="Times New Roman"/>
          <w:sz w:val="24"/>
          <w:szCs w:val="24"/>
        </w:rPr>
        <w:t>V.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76" type="#_x0000_t75" style="width:99.75pt;height:33pt">
            <v:imagedata r:id="rId10"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П - число необходимых помещений;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Ргр - расчетное учебное время полного курса теоретического обучения на одну группу,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n - общее число групп;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0,75 - постоянный коэффициент (загрузка учебного кабинета принимается равной 75%);</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Фпом - фонд времени использования помещения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w:t>
      </w:r>
      <w:r w:rsidRPr="00AF2F73">
        <w:rPr>
          <w:rFonts w:ascii="Times New Roman" w:hAnsi="Times New Roman" w:cs="Times New Roman"/>
          <w:sz w:val="24"/>
          <w:szCs w:val="24"/>
        </w:rPr>
        <w:lastRenderedPageBreak/>
        <w:t>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 транспортных средств должно проводиться на 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АПК для формирования у водителей навыков саморегуляции психоэмоционального </w:t>
      </w:r>
      <w:r w:rsidRPr="00AF2F73">
        <w:rPr>
          <w:rFonts w:ascii="Times New Roman" w:hAnsi="Times New Roman" w:cs="Times New Roman"/>
          <w:sz w:val="24"/>
          <w:szCs w:val="24"/>
        </w:rPr>
        <w:lastRenderedPageBreak/>
        <w:t>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должен обеспечивать защиту персональных данных.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77" type="#_x0000_t75" style="width:126.75pt;height:33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Nтс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K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782" w:name="Par13598"/>
      <w:bookmarkEnd w:id="782"/>
      <w:r w:rsidRPr="00AF2F73">
        <w:rPr>
          <w:rFonts w:ascii="Times New Roman" w:hAnsi="Times New Roman" w:cs="Times New Roman"/>
          <w:sz w:val="24"/>
          <w:szCs w:val="24"/>
        </w:rPr>
        <w:lastRenderedPageBreak/>
        <w:t>Перечень учебного оборудования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11</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723"/>
        <w:gridCol w:w="1486"/>
        <w:gridCol w:w="1490"/>
      </w:tblGrid>
      <w:tr w:rsidR="004748D0" w:rsidRPr="0039733F">
        <w:tc>
          <w:tcPr>
            <w:tcW w:w="67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4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723"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783" w:name="Par13605"/>
            <w:bookmarkEnd w:id="783"/>
            <w:r w:rsidRPr="0039733F">
              <w:rPr>
                <w:rFonts w:ascii="Times New Roman" w:eastAsiaTheme="minorEastAsia" w:hAnsi="Times New Roman" w:cs="Times New Roman"/>
                <w:sz w:val="24"/>
                <w:szCs w:val="24"/>
              </w:rPr>
              <w:t>Оборудование</w:t>
            </w:r>
          </w:p>
        </w:tc>
        <w:tc>
          <w:tcPr>
            <w:tcW w:w="1486"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Бензиновый (дизельный) двигатель в разрезе с навесным оборудованием и в сборе со сцеплением в разрезе, коробкой передач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подвеска и рулевой механизм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Задний мост в разрезе в сборе с тормозными механизмами и фрагментом карданной передачи</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кривошипно-шатунного механизма:</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поршень в разрезе в сборе с кольцами, поршневым пальцем, шатуном и фрагментом коленчатого вала.</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газораспределительного механизма:</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распределительного вала;</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впускной клапан;</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выпускной клапан;</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пружины клапана;</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рычаг привода клапана;</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направляющая втулка клапана.</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охлаждения: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радиатора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жидкостный насос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термостат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смазывания: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масляный насос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масляный фильтр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питания: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 бензинового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 бензонасос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топливный фильтр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фильтрующий элемент воздухоочистителя;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 дизельного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топливный насос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форсунка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фильтр тонкой очистки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зажигания: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катушка зажигания;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свеча зажигания;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провода высокого напряжения с наконечниками</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электрооборудования: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аккумуляторной батареи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генератор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стартер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ламп освещения;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предохранителей.</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передней подвески:</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гидравлический амортизатор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рулевого управления: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рулевой механизм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тормозной системы:</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главный тормозной цилиндр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рабочий тормозной цилиндр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 дискового тормоза;</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 барабанного тормоза;</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тормозной кран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rPr>
          <w:trHeight w:val="567"/>
        </w:trPr>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камера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Колесо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784" w:name="Par13758"/>
            <w:bookmarkEnd w:id="784"/>
            <w:r w:rsidRPr="0039733F">
              <w:rPr>
                <w:rFonts w:ascii="Times New Roman" w:eastAsiaTheme="minorEastAsia" w:hAnsi="Times New Roman" w:cs="Times New Roman"/>
                <w:sz w:val="24"/>
                <w:szCs w:val="24"/>
              </w:rPr>
              <w:t>Оборудование и технические средства обучения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 &lt;1&gt;</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Аппаратно-программный комплекс тестирования и развития психофизиологических качеств водителя (АПК) &lt;2&gt;</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Тахограф &lt;3&gt;</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Детское удерживающее устройство</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Гибкое связующее звено (буксировочный трос)</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&lt;4&gt;</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785" w:name="Par13788"/>
            <w:bookmarkEnd w:id="785"/>
            <w:r w:rsidRPr="0039733F">
              <w:rPr>
                <w:rFonts w:ascii="Times New Roman" w:eastAsiaTheme="minorEastAsia" w:hAnsi="Times New Roman" w:cs="Times New Roman"/>
                <w:sz w:val="24"/>
                <w:szCs w:val="24"/>
              </w:rPr>
              <w:t>Учебно-наглядные пособия &lt;5&gt;</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786" w:name="Par13791"/>
            <w:bookmarkEnd w:id="786"/>
            <w:r w:rsidRPr="0039733F">
              <w:rPr>
                <w:rFonts w:ascii="Times New Roman" w:eastAsiaTheme="minorEastAsia" w:hAnsi="Times New Roman" w:cs="Times New Roman"/>
                <w:sz w:val="24"/>
                <w:szCs w:val="24"/>
              </w:rPr>
              <w:t>Основы законодательства в сфере дорожного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Дорожные знаки</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Дорожная разметка</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Опознавательные и регистрационные знаки</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Средства регулирования дорожного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Сигналы регулировщика</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Применение аварийной сигнализации и знака аварийной остановки</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маневрирование. Способы разворота</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Расположение транспортных средств на проезжей части</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Скорость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Обгон, опережение, встречный разъезд</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Остановка и стоянка</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перекрестков</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Проезд пешеходных переходов, и мест остановок маршрутных транспортных средств</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через железнодорожные пути</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Движение по автомагистралям</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жилых зонах</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Буксировка механических транспортных средств</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Учебная езда</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Перевозка людей</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Перевозка грузов</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Неисправности и условия, при которых запрещается эксплуатация транспортных средств</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Ответственность за правонарушения в области дорожного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Страхование автогражданской ответственности</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Последовательность действий при ДТП</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787" w:name="Par13866"/>
            <w:bookmarkEnd w:id="787"/>
            <w:r w:rsidRPr="0039733F">
              <w:rPr>
                <w:rFonts w:ascii="Times New Roman" w:eastAsiaTheme="minorEastAsia" w:hAnsi="Times New Roman" w:cs="Times New Roman"/>
                <w:sz w:val="24"/>
                <w:szCs w:val="24"/>
              </w:rPr>
              <w:t>Психофизиологические основы деятельности водителя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Психофизиологические особенности деятельности водителя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Воздействие на поведение водителя психотропных, наркотических веществ, алкоголя и медицинских препаратов</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Конфликтные ситуации в дорожном движении</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Факторы риска при вождении автомобиля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788" w:name="Par13881"/>
            <w:bookmarkEnd w:id="788"/>
            <w:r w:rsidRPr="0039733F">
              <w:rPr>
                <w:rFonts w:ascii="Times New Roman" w:eastAsiaTheme="minorEastAsia" w:hAnsi="Times New Roman" w:cs="Times New Roman"/>
                <w:sz w:val="24"/>
                <w:szCs w:val="24"/>
              </w:rPr>
              <w:t>Основы управления транспортами средствами</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дорожные условия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и причины ДТП</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метеоусловия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темное время суток</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руления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водителя за рулем</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Способы торможения автомобиля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Тормозной и остановочный путь</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водителя в критических ситуациях</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Силы, действующие на транспортное средство</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Управление автомобилем в нештатных ситуациях</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Дистанция и боковой интервал. Организация наблюдения в процессе управления транспортным средством</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дорожных условий на безопасность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Безопасное прохождение поворотов</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Ремни безопасности</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Подушки безопасности</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пассажиров транспортных средств</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пешеходов и велосипедистов</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ошибки пешеходов</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789" w:name="Par13950"/>
            <w:bookmarkEnd w:id="789"/>
            <w:r w:rsidRPr="0039733F">
              <w:rPr>
                <w:rFonts w:ascii="Times New Roman" w:eastAsiaTheme="minorEastAsia" w:hAnsi="Times New Roman" w:cs="Times New Roman"/>
                <w:sz w:val="24"/>
                <w:szCs w:val="24"/>
              </w:rPr>
              <w:t>Устройство и техническое обслуживание транспортных средств подкатегории "D1" как объектов управления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автобусов</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автобуса</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Кабина, органы управления и контрольно-измерительные приборы, системы пассивной безопасности</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Кривошипно-шатунный и газораспределительный механизмы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охлаждения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Предпусковые подогреватели</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смазки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бензиновых двигателей</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дизельных двигателей</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двигателей от газобаллонной установки</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Горюче-смазочные материалы и специальные жидкости</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трансмиссии автомобилей с различными приводами</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сцепления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Устройство гидравлического привода сцепления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пневмогидравлического усилителя привода сцепления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механической коробки переключения передач</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автоматической коробки переключения передач</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подвеска</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Задняя подвеска и задняя тележка</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Конструкции и маркировка автомобильных шин</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состав тормозных систем</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тормозной системы с пневматическим приводом</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тормозной системы с пневмогидравлическим приводом</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 с гидравлическим усилителем</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 с электрическим усилителем</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маркировка аккумуляторных батарей</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генератора</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стартера</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бесконтактной и микропроцессорной систем зажигания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внешних световых приборов и звуковых сигналов</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прицепа категории О1</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подвесок, применяемых на прицепах</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Электрооборудование прицепа</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узла сцепки и тягово-сцепного устройства</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Контрольный осмотр и ежедневное техническое обслуживание автомобиля и прицепа</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790" w:name="Par14061"/>
            <w:bookmarkEnd w:id="790"/>
            <w:r w:rsidRPr="0039733F">
              <w:rPr>
                <w:rFonts w:ascii="Times New Roman" w:eastAsiaTheme="minorEastAsia" w:hAnsi="Times New Roman" w:cs="Times New Roman"/>
                <w:sz w:val="24"/>
                <w:szCs w:val="24"/>
              </w:rPr>
              <w:lastRenderedPageBreak/>
              <w:t>Организация и выполнение пассажирских перевозок автомобильным транспортом</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Нормативное правовое обеспечение пассажирских перевозок автомобильным транспортом</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пассажирских перевозок</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Путевой (маршрутный) лист автобуса</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Билетно-учетный лист</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Лист регулярности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791" w:name="Par14079"/>
            <w:bookmarkEnd w:id="791"/>
            <w:r w:rsidRPr="0039733F">
              <w:rPr>
                <w:rFonts w:ascii="Times New Roman" w:eastAsiaTheme="minorEastAsia" w:hAnsi="Times New Roman" w:cs="Times New Roman"/>
                <w:sz w:val="24"/>
                <w:szCs w:val="24"/>
              </w:rPr>
              <w:t>Информационные материалы</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792" w:name="Par14082"/>
            <w:bookmarkEnd w:id="792"/>
            <w:r w:rsidRPr="0039733F">
              <w:rPr>
                <w:rFonts w:ascii="Times New Roman" w:eastAsiaTheme="minorEastAsia" w:hAnsi="Times New Roman" w:cs="Times New Roman"/>
                <w:sz w:val="24"/>
                <w:szCs w:val="24"/>
              </w:rPr>
              <w:t>Информационный стенд</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профессиональной подготовки водителей транспортных средств подкатегории "D1"</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профессиональной подготовки водителей транспортных средств подкатегории "D1", согласованная с Госавтоинспекцией</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Федеральный закон "О защите прав потребителей"</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Календарный учебный график (на каждую учебную группу)</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48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49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23"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486"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490"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 качестве тренажера может использоваться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Обучающий тренажер или тахограф, установленный на учебном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&lt;4&gt; Магнитная доска со схемой населенного пункта может быть заменена соответствующим </w:t>
      </w:r>
      <w:r w:rsidRPr="00AF2F73">
        <w:rPr>
          <w:rFonts w:ascii="Times New Roman" w:hAnsi="Times New Roman" w:cs="Times New Roman"/>
          <w:sz w:val="24"/>
          <w:szCs w:val="24"/>
        </w:rPr>
        <w:lastRenderedPageBreak/>
        <w:t>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793" w:name="Par14129"/>
      <w:bookmarkEnd w:id="793"/>
      <w:r w:rsidRPr="00AF2F73">
        <w:rPr>
          <w:rFonts w:ascii="Times New Roman" w:hAnsi="Times New Roman" w:cs="Times New Roman"/>
          <w:sz w:val="24"/>
          <w:szCs w:val="24"/>
        </w:rPr>
        <w:t>Перечень материалов по предмету "Первая помощь</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при дорожно-транспортном происшествии"</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12</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716"/>
        <w:gridCol w:w="1489"/>
        <w:gridCol w:w="1494"/>
      </w:tblGrid>
      <w:tr w:rsidR="004748D0" w:rsidRPr="0039733F">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учебных материалов</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794" w:name="Par14137"/>
            <w:bookmarkEnd w:id="794"/>
            <w:r w:rsidRPr="0039733F">
              <w:rPr>
                <w:rFonts w:ascii="Times New Roman" w:eastAsiaTheme="minorEastAsia" w:hAnsi="Times New Roman" w:cs="Times New Roman"/>
                <w:sz w:val="24"/>
                <w:szCs w:val="24"/>
              </w:rPr>
              <w:t>Оборудование</w:t>
            </w:r>
          </w:p>
        </w:tc>
      </w:tr>
      <w:tr w:rsidR="004748D0" w:rsidRPr="0039733F">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(голова, торс) без контролера для отработки приемов сердечно-легочной реанимации</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Тренажер-манекен взрослого пострадавшего для отработки приемов удаления инородного тела из верхних дыхательных путей</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r>
      <w:tr w:rsidR="004748D0" w:rsidRPr="0039733F">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Мотоциклетный шлем</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штук</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795" w:name="Par14153"/>
            <w:bookmarkEnd w:id="795"/>
            <w:r w:rsidRPr="0039733F">
              <w:rPr>
                <w:rFonts w:ascii="Times New Roman" w:eastAsiaTheme="minorEastAsia" w:hAnsi="Times New Roman" w:cs="Times New Roman"/>
                <w:sz w:val="24"/>
                <w:szCs w:val="24"/>
              </w:rPr>
              <w:t>Расходные материалы</w:t>
            </w:r>
          </w:p>
        </w:tc>
      </w:tr>
      <w:tr w:rsidR="004748D0" w:rsidRPr="0039733F">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Аптечка первой помощи (автомобильная)</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Табельные средства для оказания первой помощи.</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Устройства для проведения искусственной вентиляции легких: лицевые маски с клапаном различных моделей.</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Средства для временной остановки кровотечения - жгуты.</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Средства иммобилизации для верхних, нижних конечностей, шейного отдела позвоночника (шины).</w:t>
            </w:r>
          </w:p>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Перевязочные средства (бинты, салфетки, лейкопластырь)</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796" w:name="Par14167"/>
            <w:bookmarkEnd w:id="796"/>
            <w:r w:rsidRPr="0039733F">
              <w:rPr>
                <w:rFonts w:ascii="Times New Roman" w:eastAsiaTheme="minorEastAsia" w:hAnsi="Times New Roman" w:cs="Times New Roman"/>
                <w:sz w:val="24"/>
                <w:szCs w:val="24"/>
              </w:rPr>
              <w:t>Учебно-наглядные пособия &lt;1&gt;</w:t>
            </w:r>
          </w:p>
        </w:tc>
      </w:tr>
      <w:tr w:rsidR="004748D0" w:rsidRPr="0039733F">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Учебные пособия по первой помощи пострадавшим в дорожно-транспортных происшествиях для водителей</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r>
      <w:tr w:rsidR="004748D0" w:rsidRPr="0039733F">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фильмы по первой помощи пострадавшим в дорожно-транспортных происшествиях</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797" w:name="Par14177"/>
            <w:bookmarkEnd w:id="797"/>
            <w:r w:rsidRPr="0039733F">
              <w:rPr>
                <w:rFonts w:ascii="Times New Roman" w:eastAsiaTheme="minorEastAsia" w:hAnsi="Times New Roman" w:cs="Times New Roman"/>
                <w:sz w:val="24"/>
                <w:szCs w:val="24"/>
              </w:rPr>
              <w:t>Технические средства обучения</w:t>
            </w:r>
          </w:p>
        </w:tc>
      </w:tr>
      <w:tr w:rsidR="004748D0" w:rsidRPr="0039733F">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(электронная доска)</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w:t>
      </w:r>
      <w:r w:rsidRPr="00AF2F73">
        <w:rPr>
          <w:rFonts w:ascii="Times New Roman" w:hAnsi="Times New Roman" w:cs="Times New Roman"/>
          <w:sz w:val="24"/>
          <w:szCs w:val="24"/>
        </w:rPr>
        <w:lastRenderedPageBreak/>
        <w:t>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Условия реализации Примерной программы составляют требования к учебно-материальной </w:t>
      </w:r>
      <w:r w:rsidRPr="00AF2F73">
        <w:rPr>
          <w:rFonts w:ascii="Times New Roman" w:hAnsi="Times New Roman" w:cs="Times New Roman"/>
          <w:sz w:val="24"/>
          <w:szCs w:val="24"/>
        </w:rPr>
        <w:lastRenderedPageBreak/>
        <w:t>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798" w:name="Par14210"/>
      <w:bookmarkEnd w:id="798"/>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подкатегории "D1"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подкатегории "D1";</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пассажирских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w:t>
      </w:r>
      <w:r w:rsidRPr="00AF2F73">
        <w:rPr>
          <w:rFonts w:ascii="Times New Roman" w:hAnsi="Times New Roman" w:cs="Times New Roman"/>
          <w:sz w:val="24"/>
          <w:szCs w:val="24"/>
        </w:rPr>
        <w:lastRenderedPageBreak/>
        <w:t>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799" w:name="Par14232"/>
      <w:bookmarkEnd w:id="799"/>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профессиональной подготовки водителей транспортных средств подкатегории "D1",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профессиональной подготовки водителей транспортных средств подкатегории "D1",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800" w:name="Par14245"/>
      <w:bookmarkEnd w:id="800"/>
      <w:r w:rsidRPr="00AF2F73">
        <w:rPr>
          <w:rFonts w:ascii="Times New Roman" w:hAnsi="Times New Roman" w:cs="Times New Roman"/>
          <w:sz w:val="24"/>
          <w:szCs w:val="24"/>
        </w:rPr>
        <w:t>Приложение N 15</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801" w:name="Par14252"/>
      <w:bookmarkEnd w:id="801"/>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ПРОФЕССИОНАЛЬНОЙ ПОДГОТОВКИ ВОДИТЕЛЕЙ ТРАНСПОРТНЫХ СРЕДСТВ</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ПОДКАТЕГОРИИ "C1E"</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802" w:name="Par14256"/>
      <w:bookmarkEnd w:id="802"/>
      <w:r w:rsidRPr="00AF2F73">
        <w:rPr>
          <w:rFonts w:ascii="Times New Roman" w:hAnsi="Times New Roman" w:cs="Times New Roman"/>
          <w:sz w:val="24"/>
          <w:szCs w:val="24"/>
        </w:rPr>
        <w:t>I. ПОЯСНИТЕЛЬНАЯ ЗАПИСКА</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Примерная программа профессиональной подготовки водителей транспортных средств подкатегории "C1E"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w:t>
      </w:r>
      <w:r w:rsidRPr="00AF2F73">
        <w:rPr>
          <w:rFonts w:ascii="Times New Roman" w:hAnsi="Times New Roman" w:cs="Times New Roman"/>
          <w:sz w:val="24"/>
          <w:szCs w:val="24"/>
        </w:rPr>
        <w:lastRenderedPageBreak/>
        <w:t>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Специальный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подкатегории "C1E"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подкатегории "C1E";</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подкатегории "C1E" (с механической трансмиссией/с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803" w:name="Par14270"/>
      <w:bookmarkEnd w:id="803"/>
      <w:r w:rsidRPr="00AF2F73">
        <w:rPr>
          <w:rFonts w:ascii="Times New Roman" w:hAnsi="Times New Roman" w:cs="Times New Roman"/>
          <w:sz w:val="24"/>
          <w:szCs w:val="24"/>
        </w:rPr>
        <w:t>II. ПРИМЕРНЫЙ УЧЕБНЫЙ ПЛАН</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804" w:name="Par14272"/>
      <w:bookmarkEnd w:id="804"/>
      <w:r w:rsidRPr="00AF2F73">
        <w:rPr>
          <w:rFonts w:ascii="Times New Roman" w:hAnsi="Times New Roman" w:cs="Times New Roman"/>
          <w:sz w:val="24"/>
          <w:szCs w:val="24"/>
        </w:rPr>
        <w:t>Таблица 1</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045"/>
        <w:gridCol w:w="1334"/>
        <w:gridCol w:w="1853"/>
        <w:gridCol w:w="1613"/>
      </w:tblGrid>
      <w:tr w:rsidR="004748D0" w:rsidRPr="0039733F">
        <w:tc>
          <w:tcPr>
            <w:tcW w:w="5045"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4800"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045"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334"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466"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045"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334"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61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845"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805" w:name="Par14280"/>
            <w:bookmarkEnd w:id="805"/>
            <w:r w:rsidRPr="0039733F">
              <w:rPr>
                <w:rFonts w:ascii="Times New Roman" w:eastAsiaTheme="minorEastAsia" w:hAnsi="Times New Roman" w:cs="Times New Roman"/>
                <w:sz w:val="24"/>
                <w:szCs w:val="24"/>
              </w:rPr>
              <w:lastRenderedPageBreak/>
              <w:t>Учебные предметы специального цикла</w:t>
            </w:r>
          </w:p>
        </w:tc>
      </w:tr>
      <w:tr w:rsidR="004748D0" w:rsidRPr="0039733F">
        <w:tc>
          <w:tcPr>
            <w:tcW w:w="50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техническое обслуживание транспортных средств подкатегории "C1E" как объектов управления</w:t>
            </w:r>
          </w:p>
        </w:tc>
        <w:tc>
          <w:tcPr>
            <w:tcW w:w="13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61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50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 подкатегории "C1E"</w:t>
            </w:r>
          </w:p>
        </w:tc>
        <w:tc>
          <w:tcPr>
            <w:tcW w:w="13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61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50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транспортных средств подкатегории "C1E" (для транспортных средств с механической либо автоматической трансмиссией) &lt;1&gt;</w:t>
            </w:r>
          </w:p>
        </w:tc>
        <w:tc>
          <w:tcPr>
            <w:tcW w:w="13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22</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61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22</w:t>
            </w:r>
          </w:p>
        </w:tc>
      </w:tr>
      <w:tr w:rsidR="004748D0" w:rsidRPr="0039733F">
        <w:tc>
          <w:tcPr>
            <w:tcW w:w="9845"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806" w:name="Par14293"/>
            <w:bookmarkEnd w:id="806"/>
            <w:r w:rsidRPr="0039733F">
              <w:rPr>
                <w:rFonts w:ascii="Times New Roman" w:eastAsiaTheme="minorEastAsia" w:hAnsi="Times New Roman" w:cs="Times New Roman"/>
                <w:sz w:val="24"/>
                <w:szCs w:val="24"/>
              </w:rPr>
              <w:t>Квалификационный экзамен</w:t>
            </w:r>
          </w:p>
        </w:tc>
      </w:tr>
      <w:tr w:rsidR="004748D0" w:rsidRPr="0039733F">
        <w:tc>
          <w:tcPr>
            <w:tcW w:w="50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13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1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04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334"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38</w:t>
            </w:r>
          </w:p>
        </w:tc>
        <w:tc>
          <w:tcPr>
            <w:tcW w:w="185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61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807" w:name="Par14306"/>
      <w:bookmarkEnd w:id="807"/>
      <w:r w:rsidRPr="00AF2F73">
        <w:rPr>
          <w:rFonts w:ascii="Times New Roman" w:hAnsi="Times New Roman" w:cs="Times New Roman"/>
          <w:sz w:val="24"/>
          <w:szCs w:val="24"/>
        </w:rPr>
        <w:t>III. ПРИМЕРНАЯ РАБОЧАЯ ПРОГРАММА УЧЕБНЫХ ПРЕДМЕТОВ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808" w:name="Par14308"/>
      <w:bookmarkEnd w:id="808"/>
      <w:r w:rsidRPr="00AF2F73">
        <w:rPr>
          <w:rFonts w:ascii="Times New Roman" w:hAnsi="Times New Roman" w:cs="Times New Roman"/>
          <w:sz w:val="24"/>
          <w:szCs w:val="24"/>
        </w:rPr>
        <w:t>3.1. Специальный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809" w:name="Par14310"/>
      <w:bookmarkEnd w:id="809"/>
      <w:r w:rsidRPr="00AF2F73">
        <w:rPr>
          <w:rFonts w:ascii="Times New Roman" w:hAnsi="Times New Roman" w:cs="Times New Roman"/>
          <w:sz w:val="24"/>
          <w:szCs w:val="24"/>
        </w:rPr>
        <w:t>3.1.1. Учебный предмет "Устройство транспортных средств подкатегории "C1E" как объектов управления".</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810" w:name="Par14312"/>
      <w:bookmarkEnd w:id="810"/>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4988"/>
        <w:gridCol w:w="1365"/>
        <w:gridCol w:w="1886"/>
        <w:gridCol w:w="1592"/>
      </w:tblGrid>
      <w:tr w:rsidR="004748D0" w:rsidRPr="0039733F">
        <w:tc>
          <w:tcPr>
            <w:tcW w:w="4988"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843"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498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365"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478"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4988"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365"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88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831"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811" w:name="Par14322"/>
            <w:bookmarkEnd w:id="811"/>
            <w:r w:rsidRPr="0039733F">
              <w:rPr>
                <w:rFonts w:ascii="Times New Roman" w:eastAsiaTheme="minorEastAsia" w:hAnsi="Times New Roman" w:cs="Times New Roman"/>
                <w:sz w:val="24"/>
                <w:szCs w:val="24"/>
              </w:rPr>
              <w:lastRenderedPageBreak/>
              <w:t>Устройство транспортных средств</w:t>
            </w:r>
          </w:p>
        </w:tc>
      </w:tr>
      <w:tr w:rsidR="004748D0" w:rsidRPr="0039733F">
        <w:tc>
          <w:tcPr>
            <w:tcW w:w="498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прицепов</w:t>
            </w:r>
          </w:p>
        </w:tc>
        <w:tc>
          <w:tcPr>
            <w:tcW w:w="13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8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98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3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8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831" w:type="dxa"/>
            <w:gridSpan w:val="4"/>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812" w:name="Par14331"/>
            <w:bookmarkEnd w:id="812"/>
            <w:r w:rsidRPr="0039733F">
              <w:rPr>
                <w:rFonts w:ascii="Times New Roman" w:eastAsiaTheme="minorEastAsia" w:hAnsi="Times New Roman" w:cs="Times New Roman"/>
                <w:sz w:val="24"/>
                <w:szCs w:val="24"/>
              </w:rPr>
              <w:t>Техническое обслуживание</w:t>
            </w:r>
          </w:p>
        </w:tc>
      </w:tr>
      <w:tr w:rsidR="004748D0" w:rsidRPr="0039733F">
        <w:tc>
          <w:tcPr>
            <w:tcW w:w="498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Техническое обслуживание прицепов</w:t>
            </w:r>
          </w:p>
        </w:tc>
        <w:tc>
          <w:tcPr>
            <w:tcW w:w="13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8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498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Подготовка автопоезда к движению &lt;1&gt;</w:t>
            </w:r>
          </w:p>
        </w:tc>
        <w:tc>
          <w:tcPr>
            <w:tcW w:w="13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88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5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498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3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8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498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36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886"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59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Практическое занятие проводится на учебном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813" w:name="Par14352"/>
      <w:bookmarkEnd w:id="813"/>
      <w:r w:rsidRPr="00AF2F73">
        <w:rPr>
          <w:rFonts w:ascii="Times New Roman" w:hAnsi="Times New Roman" w:cs="Times New Roman"/>
          <w:sz w:val="24"/>
          <w:szCs w:val="24"/>
        </w:rPr>
        <w:t>3.1.1.1. Устройство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прицепов: классификация прицепов; краткие технические характеристики прицепов категории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814" w:name="Par14355"/>
      <w:bookmarkEnd w:id="814"/>
      <w:r w:rsidRPr="00AF2F73">
        <w:rPr>
          <w:rFonts w:ascii="Times New Roman" w:hAnsi="Times New Roman" w:cs="Times New Roman"/>
          <w:sz w:val="24"/>
          <w:szCs w:val="24"/>
        </w:rPr>
        <w:t>3.1.1.2. Техническое обслуживание.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815" w:name="Par14359"/>
      <w:bookmarkEnd w:id="815"/>
      <w:r w:rsidRPr="00AF2F73">
        <w:rPr>
          <w:rFonts w:ascii="Times New Roman" w:hAnsi="Times New Roman" w:cs="Times New Roman"/>
          <w:sz w:val="24"/>
          <w:szCs w:val="24"/>
        </w:rPr>
        <w:t>3.1.2. Учебный предмет "Основы управления транспортными средствами подкатегории "C1E".</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816" w:name="Par14361"/>
      <w:bookmarkEnd w:id="816"/>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3</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5305"/>
        <w:gridCol w:w="1189"/>
        <w:gridCol w:w="1762"/>
        <w:gridCol w:w="1491"/>
      </w:tblGrid>
      <w:tr w:rsidR="004748D0" w:rsidRPr="0039733F">
        <w:tc>
          <w:tcPr>
            <w:tcW w:w="5305"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442" w:type="dxa"/>
            <w:gridSpan w:val="3"/>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305"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189" w:type="dxa"/>
            <w:vMerge w:val="restart"/>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253"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305"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189" w:type="dxa"/>
            <w:vMerge/>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ind w:firstLine="540"/>
              <w:jc w:val="both"/>
              <w:rPr>
                <w:rFonts w:ascii="Times New Roman" w:eastAsiaTheme="minorEastAsia" w:hAnsi="Times New Roman" w:cs="Times New Roman"/>
                <w:sz w:val="24"/>
                <w:szCs w:val="24"/>
              </w:rPr>
            </w:pPr>
          </w:p>
        </w:tc>
        <w:tc>
          <w:tcPr>
            <w:tcW w:w="17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Теоретические </w:t>
            </w:r>
            <w:r w:rsidRPr="0039733F">
              <w:rPr>
                <w:rFonts w:ascii="Times New Roman" w:eastAsiaTheme="minorEastAsia" w:hAnsi="Times New Roman" w:cs="Times New Roman"/>
                <w:sz w:val="24"/>
                <w:szCs w:val="24"/>
              </w:rPr>
              <w:lastRenderedPageBreak/>
              <w:t>занятия</w:t>
            </w:r>
          </w:p>
        </w:tc>
        <w:tc>
          <w:tcPr>
            <w:tcW w:w="149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Практически</w:t>
            </w:r>
            <w:r w:rsidRPr="0039733F">
              <w:rPr>
                <w:rFonts w:ascii="Times New Roman" w:eastAsiaTheme="minorEastAsia" w:hAnsi="Times New Roman" w:cs="Times New Roman"/>
                <w:sz w:val="24"/>
                <w:szCs w:val="24"/>
              </w:rPr>
              <w:lastRenderedPageBreak/>
              <w:t>е занятия</w:t>
            </w:r>
          </w:p>
        </w:tc>
      </w:tr>
      <w:tr w:rsidR="004748D0" w:rsidRPr="0039733F">
        <w:tc>
          <w:tcPr>
            <w:tcW w:w="530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Особенности управления автопоездом в штатных ситуациях</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7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9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530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Особенности управления автопоездом в нештатных ситуациях</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7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9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305"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8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762"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49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автопоездом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817" w:name="Par14387"/>
      <w:bookmarkEnd w:id="817"/>
      <w:r w:rsidRPr="00AF2F73">
        <w:rPr>
          <w:rFonts w:ascii="Times New Roman" w:hAnsi="Times New Roman" w:cs="Times New Roman"/>
          <w:sz w:val="24"/>
          <w:szCs w:val="24"/>
        </w:rPr>
        <w:t>3.1.3. Учебный предмет "Вождение транспортных средств подкатегории "C1E" (для транспортных средств с механической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818" w:name="Par14389"/>
      <w:bookmarkEnd w:id="818"/>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4</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720"/>
        <w:gridCol w:w="2979"/>
      </w:tblGrid>
      <w:tr w:rsidR="004748D0" w:rsidRPr="0039733F">
        <w:tc>
          <w:tcPr>
            <w:tcW w:w="67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297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819" w:name="Par14395"/>
            <w:bookmarkEnd w:id="819"/>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67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управления автопоездом</w:t>
            </w:r>
          </w:p>
        </w:tc>
        <w:tc>
          <w:tcPr>
            <w:tcW w:w="297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67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подкатегории "C1E" в ограниченных проездах</w:t>
            </w:r>
          </w:p>
        </w:tc>
        <w:tc>
          <w:tcPr>
            <w:tcW w:w="297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67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97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820" w:name="Par14402"/>
            <w:bookmarkEnd w:id="820"/>
            <w:r w:rsidRPr="0039733F">
              <w:rPr>
                <w:rFonts w:ascii="Times New Roman" w:eastAsiaTheme="minorEastAsia" w:hAnsi="Times New Roman" w:cs="Times New Roman"/>
                <w:sz w:val="24"/>
                <w:szCs w:val="24"/>
              </w:rPr>
              <w:lastRenderedPageBreak/>
              <w:t>Обучение вождению в условиях дорожного движения</w:t>
            </w:r>
          </w:p>
        </w:tc>
      </w:tr>
      <w:tr w:rsidR="004748D0" w:rsidRPr="0039733F">
        <w:tc>
          <w:tcPr>
            <w:tcW w:w="67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&lt;1&gt;</w:t>
            </w:r>
          </w:p>
        </w:tc>
        <w:tc>
          <w:tcPr>
            <w:tcW w:w="297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67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97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6720"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979"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22</w:t>
            </w: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821" w:name="Par14413"/>
      <w:bookmarkEnd w:id="821"/>
      <w:r w:rsidRPr="00AF2F73">
        <w:rPr>
          <w:rFonts w:ascii="Times New Roman" w:hAnsi="Times New Roman" w:cs="Times New Roman"/>
          <w:sz w:val="24"/>
          <w:szCs w:val="24"/>
        </w:rPr>
        <w:t>3.1.3.1.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822" w:name="Par14417"/>
      <w:bookmarkEnd w:id="822"/>
      <w:r w:rsidRPr="00AF2F73">
        <w:rPr>
          <w:rFonts w:ascii="Times New Roman" w:hAnsi="Times New Roman" w:cs="Times New Roman"/>
          <w:sz w:val="24"/>
          <w:szCs w:val="24"/>
        </w:rPr>
        <w:t>3.1.3.2.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823" w:name="Par14420"/>
      <w:bookmarkEnd w:id="823"/>
      <w:r w:rsidRPr="00AF2F73">
        <w:rPr>
          <w:rFonts w:ascii="Times New Roman" w:hAnsi="Times New Roman" w:cs="Times New Roman"/>
          <w:sz w:val="24"/>
          <w:szCs w:val="24"/>
        </w:rPr>
        <w:lastRenderedPageBreak/>
        <w:t>IV. ПЛАНИРУЕМЫЕ РЕЗУЛЬТАТЫ ОСВОЕНИЯ ПРИМЕРНОЙ ПРОГРАММЫ</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управления составом транспортных средств в штатных и нештатных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составом транспортных средств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 при управлении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ежедневное техническое обслуживание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мелкие неисправности в процессе эксплуатации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совершенствовать свои навыки управления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824" w:name="Par14434"/>
      <w:bookmarkEnd w:id="824"/>
      <w:r w:rsidRPr="00AF2F73">
        <w:rPr>
          <w:rFonts w:ascii="Times New Roman" w:hAnsi="Times New Roman" w:cs="Times New Roman"/>
          <w:sz w:val="24"/>
          <w:szCs w:val="24"/>
        </w:rPr>
        <w:t>V.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4748D0" w:rsidRPr="00AF2F73" w:rsidRDefault="004748D0">
      <w:pPr>
        <w:pStyle w:val="ConsPlusNormal"/>
        <w:jc w:val="center"/>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78" type="#_x0000_t75" style="width:99.75pt;height:33pt">
            <v:imagedata r:id="rId10" o:title=""/>
          </v:shape>
        </w:pict>
      </w:r>
      <w:r w:rsidR="004748D0"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П - число необходимых помещений;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Ргр - расчетное учебное время полного курса теоретического обучения на одну группу,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n - общее число групп;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0,75 - постоянный коэффициент (загрузка учебного кабинета принимается равной 75%);</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Фпом - фонд времени использования помещения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Обучение вождению состоит из первоначального обучения вождению и обучения </w:t>
      </w:r>
      <w:r w:rsidRPr="00AF2F73">
        <w:rPr>
          <w:rFonts w:ascii="Times New Roman" w:hAnsi="Times New Roman" w:cs="Times New Roman"/>
          <w:sz w:val="24"/>
          <w:szCs w:val="24"/>
        </w:rPr>
        <w:lastRenderedPageBreak/>
        <w:t>практическому вождению на учебных маршрутах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 транспортных средств должно проводиться на 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подкатегории "C1E" должны быть представлены механическими транспортными средствами, зарегистрированными в установленном порядке, и прицепами, относящимися к одной из подкатегорий О2, О3, зарегистрированными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4748D0" w:rsidRPr="00AF2F73" w:rsidRDefault="004748D0">
      <w:pPr>
        <w:pStyle w:val="ConsPlusNormal"/>
        <w:jc w:val="center"/>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79" type="#_x0000_t75" style="width:125.25pt;height:33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Nтс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K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825" w:name="Par14479"/>
      <w:bookmarkEnd w:id="825"/>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ind w:firstLine="540"/>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518"/>
        <w:gridCol w:w="1863"/>
        <w:gridCol w:w="1301"/>
      </w:tblGrid>
      <w:tr w:rsidR="004748D0" w:rsidRPr="0039733F">
        <w:tc>
          <w:tcPr>
            <w:tcW w:w="6518"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863"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301" w:type="dxa"/>
            <w:tcBorders>
              <w:top w:val="single" w:sz="4" w:space="0" w:color="auto"/>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518" w:type="dxa"/>
            <w:tcBorders>
              <w:top w:val="single" w:sz="4" w:space="0" w:color="auto"/>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826" w:name="Par14486"/>
            <w:bookmarkEnd w:id="826"/>
            <w:r w:rsidRPr="0039733F">
              <w:rPr>
                <w:rFonts w:ascii="Times New Roman" w:eastAsiaTheme="minorEastAsia" w:hAnsi="Times New Roman" w:cs="Times New Roman"/>
                <w:sz w:val="24"/>
                <w:szCs w:val="24"/>
              </w:rPr>
              <w:t>Оборудование и технические средства обучения</w:t>
            </w:r>
          </w:p>
        </w:tc>
        <w:tc>
          <w:tcPr>
            <w:tcW w:w="1863"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1" w:type="dxa"/>
            <w:tcBorders>
              <w:top w:val="single" w:sz="4" w:space="0" w:color="auto"/>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&lt;1&gt;</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827" w:name="Par14501"/>
            <w:bookmarkEnd w:id="827"/>
            <w:r w:rsidRPr="0039733F">
              <w:rPr>
                <w:rFonts w:ascii="Times New Roman" w:eastAsiaTheme="minorEastAsia" w:hAnsi="Times New Roman" w:cs="Times New Roman"/>
                <w:sz w:val="24"/>
                <w:szCs w:val="24"/>
              </w:rPr>
              <w:t>Учебно-наглядные пособия &lt;2&gt;</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outlineLvl w:val="4"/>
              <w:rPr>
                <w:rFonts w:ascii="Times New Roman" w:eastAsiaTheme="minorEastAsia" w:hAnsi="Times New Roman" w:cs="Times New Roman"/>
                <w:sz w:val="24"/>
                <w:szCs w:val="24"/>
              </w:rPr>
            </w:pPr>
            <w:bookmarkStart w:id="828" w:name="Par14504"/>
            <w:bookmarkEnd w:id="828"/>
            <w:r w:rsidRPr="0039733F">
              <w:rPr>
                <w:rFonts w:ascii="Times New Roman" w:eastAsiaTheme="minorEastAsia" w:hAnsi="Times New Roman" w:cs="Times New Roman"/>
                <w:sz w:val="24"/>
                <w:szCs w:val="24"/>
              </w:rPr>
              <w:t>Устройство и техническое обслуживание транспортных средств подкатегории "C1E" как объектов управления</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прицепов</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прицепа категории О2, О3</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подвесок, применяемых на прицепах</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рабочей тормозной системы прицепа</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Электрооборудование прицепа</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узла сцепки и опорно-сцепного устройства</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Контрольный осмотр и ежедневное техническое обслуживание автопоезда</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829" w:name="Par14528"/>
            <w:bookmarkEnd w:id="829"/>
            <w:r w:rsidRPr="0039733F">
              <w:rPr>
                <w:rFonts w:ascii="Times New Roman" w:eastAsiaTheme="minorEastAsia" w:hAnsi="Times New Roman" w:cs="Times New Roman"/>
                <w:sz w:val="24"/>
                <w:szCs w:val="24"/>
              </w:rPr>
              <w:t>Основы управления транспортными средствами подкатегории "C1E"</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автопоездом при прохождении поворотов</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автопоездом при обгоне, опережении и встречном разъезде</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Маневрирование автопоезда в ограниченном пространстве</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автопоездом при движении задним ходом</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Перевозка грузов в прицепах различного назначения</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Причины ухудшения курсовой устойчивости и "складывания" автопоезда при торможении</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Причины возникновения заноса и сноса прицепа</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Особенности управления автопоездом в горной местности</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830" w:name="Par14561"/>
            <w:bookmarkEnd w:id="830"/>
            <w:r w:rsidRPr="0039733F">
              <w:rPr>
                <w:rFonts w:ascii="Times New Roman" w:eastAsiaTheme="minorEastAsia" w:hAnsi="Times New Roman" w:cs="Times New Roman"/>
                <w:sz w:val="24"/>
                <w:szCs w:val="24"/>
              </w:rPr>
              <w:t>Информационные материалы</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831" w:name="Par14564"/>
            <w:bookmarkEnd w:id="831"/>
            <w:r w:rsidRPr="0039733F">
              <w:rPr>
                <w:rFonts w:ascii="Times New Roman" w:eastAsiaTheme="minorEastAsia" w:hAnsi="Times New Roman" w:cs="Times New Roman"/>
                <w:sz w:val="24"/>
                <w:szCs w:val="24"/>
              </w:rPr>
              <w:t>Информационный стенд</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профессиональной подготовки водителей транспортных средств подкатегории "C1E"</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профессиональной подготовки водителей транспортных средств подкатегории "C1E", согласованная с Госавтоинспекцией</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Календарный учебный график (на каждую учебную группу)</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Расписание занятий (на каждую учебную группу)</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863"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01" w:type="dxa"/>
            <w:tcBorders>
              <w:left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18" w:type="dxa"/>
            <w:tcBorders>
              <w:left w:val="single" w:sz="4" w:space="0" w:color="auto"/>
              <w:bottom w:val="single" w:sz="4" w:space="0" w:color="auto"/>
              <w:right w:val="single" w:sz="4" w:space="0" w:color="auto"/>
            </w:tcBorders>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863"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c>
          <w:tcPr>
            <w:tcW w:w="1301" w:type="dxa"/>
            <w:tcBorders>
              <w:left w:val="single" w:sz="4" w:space="0" w:color="auto"/>
              <w:bottom w:val="single" w:sz="4" w:space="0" w:color="auto"/>
              <w:right w:val="single" w:sz="4" w:space="0" w:color="auto"/>
            </w:tcBorders>
          </w:tcPr>
          <w:p w:rsidR="004748D0" w:rsidRPr="0039733F" w:rsidRDefault="004748D0">
            <w:pPr>
              <w:pStyle w:val="ConsPlusNormal"/>
              <w:jc w:val="center"/>
              <w:rPr>
                <w:rFonts w:ascii="Times New Roman" w:eastAsiaTheme="minorEastAsia" w:hAnsi="Times New Roman" w:cs="Times New Roman"/>
                <w:sz w:val="24"/>
                <w:szCs w:val="24"/>
              </w:rPr>
            </w:pPr>
          </w:p>
        </w:tc>
      </w:tr>
    </w:tbl>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Магнитная доска со схемой населенного пункта может быть заменена соответствующим 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Оценка состояния учебно-материальной базы по результатам самообследования </w:t>
      </w:r>
      <w:r w:rsidRPr="00AF2F73">
        <w:rPr>
          <w:rFonts w:ascii="Times New Roman" w:hAnsi="Times New Roman" w:cs="Times New Roman"/>
          <w:sz w:val="24"/>
          <w:szCs w:val="24"/>
        </w:rPr>
        <w:lastRenderedPageBreak/>
        <w:t>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832" w:name="Par14624"/>
      <w:bookmarkEnd w:id="832"/>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подкатегории "C1E"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подкатегории "C1E".</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"C1E" на закрытой площадке или автодроме. На втором этапе осуществляется проверка навыков управления транспортным средством подкатегории "C1E"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833" w:name="Par14644"/>
      <w:bookmarkEnd w:id="833"/>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профессиональной подготовки водителей транспортных средств подкатегории "C1E",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профессиональной подготовки водителей транспортных средств подкатегории "C1E",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834" w:name="Par14657"/>
      <w:bookmarkEnd w:id="834"/>
      <w:r w:rsidRPr="00AF2F73">
        <w:rPr>
          <w:rFonts w:ascii="Times New Roman" w:hAnsi="Times New Roman" w:cs="Times New Roman"/>
          <w:sz w:val="24"/>
          <w:szCs w:val="24"/>
        </w:rPr>
        <w:t>Приложение N 16</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835" w:name="Par14664"/>
      <w:bookmarkEnd w:id="835"/>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ПРОФЕССИОНАЛЬНОЙ ПОДГОТОВКИ ВОДИТЕЛЕЙ ТРАНСПОРТНЫХ СРЕДСТВ</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ПОДКАТЕГОРИИ "D1E"</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836" w:name="Par14668"/>
      <w:bookmarkEnd w:id="836"/>
      <w:r w:rsidRPr="00AF2F73">
        <w:rPr>
          <w:rFonts w:ascii="Times New Roman" w:hAnsi="Times New Roman" w:cs="Times New Roman"/>
          <w:sz w:val="24"/>
          <w:szCs w:val="24"/>
        </w:rPr>
        <w:t>I. ПОЯСНИТЕЛЬНАЯ ЗАПИСКА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Примерная программа профессиональной подготовки водителей транспортных средств подкатегории "D1E"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w:t>
      </w:r>
      <w:r w:rsidRPr="00AF2F73">
        <w:rPr>
          <w:rFonts w:ascii="Times New Roman" w:hAnsi="Times New Roman" w:cs="Times New Roman"/>
          <w:sz w:val="24"/>
          <w:szCs w:val="24"/>
        </w:rPr>
        <w:lastRenderedPageBreak/>
        <w:t>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Специальный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подкатегории "D1E"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подкатегории "D1E";</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подкатегории "D1E" (с механической трансмиссией/с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837" w:name="Par14682"/>
      <w:bookmarkEnd w:id="837"/>
      <w:r w:rsidRPr="00AF2F73">
        <w:rPr>
          <w:rFonts w:ascii="Times New Roman" w:hAnsi="Times New Roman" w:cs="Times New Roman"/>
          <w:sz w:val="24"/>
          <w:szCs w:val="24"/>
        </w:rPr>
        <w:t>II. ПРИМЕРНЫЙ УЧЕБНЫЙ ПЛАН</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838" w:name="Par14684"/>
      <w:bookmarkEnd w:id="838"/>
      <w:r w:rsidRPr="00AF2F73">
        <w:rPr>
          <w:rFonts w:ascii="Times New Roman" w:hAnsi="Times New Roman" w:cs="Times New Roman"/>
          <w:sz w:val="24"/>
          <w:szCs w:val="24"/>
        </w:rPr>
        <w:t>Таблица 1</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776"/>
        <w:gridCol w:w="860"/>
        <w:gridCol w:w="1513"/>
        <w:gridCol w:w="1514"/>
      </w:tblGrid>
      <w:tr w:rsidR="004748D0" w:rsidRPr="0039733F">
        <w:tc>
          <w:tcPr>
            <w:tcW w:w="577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388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8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02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8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6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839" w:name="Par14692"/>
            <w:bookmarkEnd w:id="839"/>
            <w:r w:rsidRPr="0039733F">
              <w:rPr>
                <w:rFonts w:ascii="Times New Roman" w:eastAsiaTheme="minorEastAsia" w:hAnsi="Times New Roman" w:cs="Times New Roman"/>
                <w:sz w:val="24"/>
                <w:szCs w:val="24"/>
              </w:rPr>
              <w:t>Учебные предметы специального цикла</w:t>
            </w:r>
          </w:p>
        </w:tc>
      </w:tr>
      <w:tr w:rsidR="004748D0" w:rsidRPr="0039733F">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техническое обслуживание транспортных средств подкатегории "D1E" как объектов управления.</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Основы управления транспортными средствами подкатегории "D1E".</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транспортных средств подкатегории "D1E" (с механической трансмиссией/с автоматической трансмиссией) &lt;1&gt;</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r>
      <w:tr w:rsidR="004748D0" w:rsidRPr="0039733F">
        <w:tc>
          <w:tcPr>
            <w:tcW w:w="966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840" w:name="Par14705"/>
            <w:bookmarkEnd w:id="840"/>
            <w:r w:rsidRPr="0039733F">
              <w:rPr>
                <w:rFonts w:ascii="Times New Roman" w:eastAsiaTheme="minorEastAsia" w:hAnsi="Times New Roman" w:cs="Times New Roman"/>
                <w:sz w:val="24"/>
                <w:szCs w:val="24"/>
              </w:rPr>
              <w:t>Квалификационный экзамен</w:t>
            </w:r>
          </w:p>
        </w:tc>
      </w:tr>
      <w:tr w:rsidR="004748D0" w:rsidRPr="0039733F">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46</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38</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841" w:name="Par14718"/>
      <w:bookmarkEnd w:id="841"/>
      <w:r w:rsidRPr="00AF2F73">
        <w:rPr>
          <w:rFonts w:ascii="Times New Roman" w:hAnsi="Times New Roman" w:cs="Times New Roman"/>
          <w:sz w:val="24"/>
          <w:szCs w:val="24"/>
        </w:rPr>
        <w:t>III. ПРИМЕРНАЯ РАБОЧАЯ ПРОГРАММА УЧЕБНЫХ ПРЕДМЕТОВ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842" w:name="Par14720"/>
      <w:bookmarkEnd w:id="842"/>
      <w:r w:rsidRPr="00AF2F73">
        <w:rPr>
          <w:rFonts w:ascii="Times New Roman" w:hAnsi="Times New Roman" w:cs="Times New Roman"/>
          <w:sz w:val="24"/>
          <w:szCs w:val="24"/>
        </w:rPr>
        <w:t>3.1. Специальный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843" w:name="Par14722"/>
      <w:bookmarkEnd w:id="843"/>
      <w:r w:rsidRPr="00AF2F73">
        <w:rPr>
          <w:rFonts w:ascii="Times New Roman" w:hAnsi="Times New Roman" w:cs="Times New Roman"/>
          <w:sz w:val="24"/>
          <w:szCs w:val="24"/>
        </w:rPr>
        <w:t>3.1.1. Учебный предмет "Устройство и техническое обслуживание транспортных средств подкатегории "D1E" как объектов управления".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844" w:name="Par14724"/>
      <w:bookmarkEnd w:id="844"/>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872"/>
        <w:gridCol w:w="992"/>
        <w:gridCol w:w="1417"/>
        <w:gridCol w:w="1418"/>
      </w:tblGrid>
      <w:tr w:rsidR="004748D0" w:rsidRPr="0039733F">
        <w:tc>
          <w:tcPr>
            <w:tcW w:w="587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82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845" w:name="Par14734"/>
            <w:bookmarkEnd w:id="845"/>
            <w:r w:rsidRPr="0039733F">
              <w:rPr>
                <w:rFonts w:ascii="Times New Roman" w:eastAsiaTheme="minorEastAsia" w:hAnsi="Times New Roman" w:cs="Times New Roman"/>
                <w:sz w:val="24"/>
                <w:szCs w:val="24"/>
              </w:rPr>
              <w:t>Устройство транспортных средств</w:t>
            </w:r>
          </w:p>
        </w:tc>
      </w:tr>
      <w:tr w:rsidR="004748D0" w:rsidRPr="0039733F">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прицепов</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846" w:name="Par14743"/>
            <w:bookmarkEnd w:id="846"/>
            <w:r w:rsidRPr="0039733F">
              <w:rPr>
                <w:rFonts w:ascii="Times New Roman" w:eastAsiaTheme="minorEastAsia" w:hAnsi="Times New Roman" w:cs="Times New Roman"/>
                <w:sz w:val="24"/>
                <w:szCs w:val="24"/>
              </w:rPr>
              <w:t>Техническое обслуживание</w:t>
            </w:r>
          </w:p>
        </w:tc>
      </w:tr>
      <w:tr w:rsidR="004748D0" w:rsidRPr="0039733F">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Техническое обслуживание прицепов</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Подготовка автопоезда к движению &lt;1&gt;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Практическое занятие проводится на учебном транспортном средстве.</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847" w:name="Par14764"/>
      <w:bookmarkEnd w:id="847"/>
      <w:r w:rsidRPr="00AF2F73">
        <w:rPr>
          <w:rFonts w:ascii="Times New Roman" w:hAnsi="Times New Roman" w:cs="Times New Roman"/>
          <w:sz w:val="24"/>
          <w:szCs w:val="24"/>
        </w:rPr>
        <w:t>3.1.1.1. Устройство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прицепов: классификация прицепов; краткие технические характеристики прицепов категории О2,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848" w:name="Par14767"/>
      <w:bookmarkEnd w:id="848"/>
      <w:r w:rsidRPr="00AF2F73">
        <w:rPr>
          <w:rFonts w:ascii="Times New Roman" w:hAnsi="Times New Roman" w:cs="Times New Roman"/>
          <w:sz w:val="24"/>
          <w:szCs w:val="24"/>
        </w:rPr>
        <w:t>3.1.1.2. Техническое обслуживание.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849" w:name="Par14771"/>
      <w:bookmarkEnd w:id="849"/>
      <w:r w:rsidRPr="00AF2F73">
        <w:rPr>
          <w:rFonts w:ascii="Times New Roman" w:hAnsi="Times New Roman" w:cs="Times New Roman"/>
          <w:sz w:val="24"/>
          <w:szCs w:val="24"/>
        </w:rPr>
        <w:t>3.1.2. Учебный предмет "Основы управления транспортными средствами подкатегории "D1E".</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850" w:name="Par14773"/>
      <w:bookmarkEnd w:id="850"/>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3</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014"/>
        <w:gridCol w:w="992"/>
        <w:gridCol w:w="1346"/>
        <w:gridCol w:w="1347"/>
      </w:tblGrid>
      <w:tr w:rsidR="004748D0" w:rsidRPr="0039733F">
        <w:tc>
          <w:tcPr>
            <w:tcW w:w="601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6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601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69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601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60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Особенности управления автопоездом в штатных ситуациях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0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Особенности управления автопоездом в нештатных ситуациях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60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851" w:name="Par14799"/>
      <w:bookmarkEnd w:id="851"/>
      <w:r w:rsidRPr="00AF2F73">
        <w:rPr>
          <w:rFonts w:ascii="Times New Roman" w:hAnsi="Times New Roman" w:cs="Times New Roman"/>
          <w:sz w:val="24"/>
          <w:szCs w:val="24"/>
        </w:rPr>
        <w:t>3.1.3. "Вождение транспортных средств подкатегории "D1E".</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4"/>
        <w:rPr>
          <w:rFonts w:ascii="Times New Roman" w:hAnsi="Times New Roman" w:cs="Times New Roman"/>
          <w:sz w:val="24"/>
          <w:szCs w:val="24"/>
        </w:rPr>
      </w:pPr>
      <w:bookmarkStart w:id="852" w:name="Par14801"/>
      <w:bookmarkEnd w:id="852"/>
      <w:r w:rsidRPr="00AF2F73">
        <w:rPr>
          <w:rFonts w:ascii="Times New Roman" w:hAnsi="Times New Roman" w:cs="Times New Roman"/>
          <w:sz w:val="24"/>
          <w:szCs w:val="24"/>
        </w:rPr>
        <w:t>Таблица 4</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573"/>
        <w:gridCol w:w="2126"/>
      </w:tblGrid>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заданий</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853" w:name="Par14805"/>
            <w:bookmarkEnd w:id="853"/>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управления автопоездом</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автопоездом в ограниченных проездах</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854" w:name="Par14812"/>
            <w:bookmarkEnd w:id="854"/>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&lt;1&gt;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r>
      <w:tr w:rsidR="004748D0" w:rsidRPr="0039733F">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855" w:name="Par14823"/>
      <w:bookmarkEnd w:id="855"/>
      <w:r w:rsidRPr="00AF2F73">
        <w:rPr>
          <w:rFonts w:ascii="Times New Roman" w:hAnsi="Times New Roman" w:cs="Times New Roman"/>
          <w:sz w:val="24"/>
          <w:szCs w:val="24"/>
        </w:rPr>
        <w:t>3.1.3.1.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856" w:name="Par14827"/>
      <w:bookmarkEnd w:id="856"/>
      <w:r w:rsidRPr="00AF2F73">
        <w:rPr>
          <w:rFonts w:ascii="Times New Roman" w:hAnsi="Times New Roman" w:cs="Times New Roman"/>
          <w:sz w:val="24"/>
          <w:szCs w:val="24"/>
        </w:rPr>
        <w:t>3.1.3.2.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857" w:name="Par14830"/>
      <w:bookmarkEnd w:id="857"/>
      <w:r w:rsidRPr="00AF2F73">
        <w:rPr>
          <w:rFonts w:ascii="Times New Roman" w:hAnsi="Times New Roman" w:cs="Times New Roman"/>
          <w:sz w:val="24"/>
          <w:szCs w:val="24"/>
        </w:rPr>
        <w:t>IV. ПЛАНИРУЕМЫЕ РЕЗУЛЬТАТЫ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управления составом транспортных средств в штатных и нештатных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составом транспортных средств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 при управлении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ежедневное техническое обслуживание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мелкие неисправности в процессе эксплуатации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совершенствовать свои навыки управления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858" w:name="Par14844"/>
      <w:bookmarkEnd w:id="858"/>
      <w:r w:rsidRPr="00AF2F73">
        <w:rPr>
          <w:rFonts w:ascii="Times New Roman" w:hAnsi="Times New Roman" w:cs="Times New Roman"/>
          <w:sz w:val="24"/>
          <w:szCs w:val="24"/>
        </w:rPr>
        <w:t>V.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80" type="#_x0000_t75" style="width:99.75pt;height:33pt">
            <v:imagedata r:id="rId10"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П - число необходимых помещений;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Ргр - расчетное учебное время полного курса теоретического обучения на одну группу,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n - общее число групп;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0,75 - постоянный коэффициент (загрузка учебного кабинета принимается равной 75%);</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Фпом - фонд времени использования помещения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 транспортных средств должно проводиться на 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подкатегории "D1E" должны быть представлены механическими транспортными средствами, зарегистрированными в установленном порядке и прицепами категории О2, О3, зарегистрированными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81" type="#_x0000_t75" style="width:126.75pt;height:33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Nтс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K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859" w:name="Par14889"/>
      <w:bookmarkEnd w:id="859"/>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602"/>
        <w:gridCol w:w="1546"/>
        <w:gridCol w:w="1551"/>
      </w:tblGrid>
      <w:tr w:rsidR="004748D0" w:rsidRPr="0039733F">
        <w:tc>
          <w:tcPr>
            <w:tcW w:w="66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5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602"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outlineLvl w:val="3"/>
              <w:rPr>
                <w:rFonts w:ascii="Times New Roman" w:eastAsiaTheme="minorEastAsia" w:hAnsi="Times New Roman" w:cs="Times New Roman"/>
                <w:sz w:val="24"/>
                <w:szCs w:val="24"/>
              </w:rPr>
            </w:pPr>
            <w:bookmarkStart w:id="860" w:name="Par14896"/>
            <w:bookmarkEnd w:id="860"/>
            <w:r w:rsidRPr="0039733F">
              <w:rPr>
                <w:rFonts w:ascii="Times New Roman" w:eastAsiaTheme="minorEastAsia" w:hAnsi="Times New Roman" w:cs="Times New Roman"/>
                <w:sz w:val="24"/>
                <w:szCs w:val="24"/>
              </w:rPr>
              <w:t>Оборудование и технические средства обучения</w:t>
            </w:r>
          </w:p>
        </w:tc>
        <w:tc>
          <w:tcPr>
            <w:tcW w:w="1546"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&lt;1&gt;</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861" w:name="Par14911"/>
            <w:bookmarkEnd w:id="861"/>
            <w:r w:rsidRPr="0039733F">
              <w:rPr>
                <w:rFonts w:ascii="Times New Roman" w:eastAsiaTheme="minorEastAsia" w:hAnsi="Times New Roman" w:cs="Times New Roman"/>
                <w:sz w:val="24"/>
                <w:szCs w:val="24"/>
              </w:rPr>
              <w:t>Учебно-наглядные пособия &lt;2&gt;</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862" w:name="Par14914"/>
            <w:bookmarkEnd w:id="862"/>
            <w:r w:rsidRPr="0039733F">
              <w:rPr>
                <w:rFonts w:ascii="Times New Roman" w:eastAsiaTheme="minorEastAsia" w:hAnsi="Times New Roman" w:cs="Times New Roman"/>
                <w:sz w:val="24"/>
                <w:szCs w:val="24"/>
              </w:rPr>
              <w:t xml:space="preserve">Устройство и техническое обслуживание транспортных </w:t>
            </w:r>
            <w:r w:rsidRPr="0039733F">
              <w:rPr>
                <w:rFonts w:ascii="Times New Roman" w:eastAsiaTheme="minorEastAsia" w:hAnsi="Times New Roman" w:cs="Times New Roman"/>
                <w:sz w:val="24"/>
                <w:szCs w:val="24"/>
              </w:rPr>
              <w:lastRenderedPageBreak/>
              <w:t>средств подкатегории "D1E" как объектов управления</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Классификация прицепов</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прицепа категории O2, O3</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подвесок, применяемых на прицепах</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рабочей тормозной системы прицепа</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Электрооборудование прицепа</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узла сцепки</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Контрольный осмотр и ежедневное техническое обслуживание автопоезда</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863" w:name="Par14938"/>
            <w:bookmarkEnd w:id="863"/>
            <w:r w:rsidRPr="0039733F">
              <w:rPr>
                <w:rFonts w:ascii="Times New Roman" w:eastAsiaTheme="minorEastAsia" w:hAnsi="Times New Roman" w:cs="Times New Roman"/>
                <w:sz w:val="24"/>
                <w:szCs w:val="24"/>
              </w:rPr>
              <w:t>Основы управления транспортными средствами подкатегории "D1E"</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автопоездом при прохождении поворотов</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автопоездом при обгоне, опережении и встречном разъезде</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Маневрирование автопоезда в ограниченном пространстве</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автопоездом при движении задним ходом</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Перевозка грузов в прицепах различного назначения</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Причины ухудшения курсовой устойчивости и "складывания" автопоезда при торможении</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Причины возникновения заноса и сноса прицепа</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Особенности управления автопоездом в горной местности</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864" w:name="Par14971"/>
            <w:bookmarkEnd w:id="864"/>
            <w:r w:rsidRPr="0039733F">
              <w:rPr>
                <w:rFonts w:ascii="Times New Roman" w:eastAsiaTheme="minorEastAsia" w:hAnsi="Times New Roman" w:cs="Times New Roman"/>
                <w:sz w:val="24"/>
                <w:szCs w:val="24"/>
              </w:rPr>
              <w:t>Информационные материалы</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865" w:name="Par14974"/>
            <w:bookmarkEnd w:id="865"/>
            <w:r w:rsidRPr="0039733F">
              <w:rPr>
                <w:rFonts w:ascii="Times New Roman" w:eastAsiaTheme="minorEastAsia" w:hAnsi="Times New Roman" w:cs="Times New Roman"/>
                <w:sz w:val="24"/>
                <w:szCs w:val="24"/>
              </w:rPr>
              <w:t>Информационный стенд</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профессиональной подготовки водителей транспортных средств подкатегории "D1E"</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Программа профессиональной подготовки водителей </w:t>
            </w:r>
            <w:r w:rsidRPr="0039733F">
              <w:rPr>
                <w:rFonts w:ascii="Times New Roman" w:eastAsiaTheme="minorEastAsia" w:hAnsi="Times New Roman" w:cs="Times New Roman"/>
                <w:sz w:val="24"/>
                <w:szCs w:val="24"/>
              </w:rPr>
              <w:lastRenderedPageBreak/>
              <w:t>транспортных средств подкатегории "D1E", согласованная с Госавтоинспекцией</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Федеральный закон "О защите прав потребителей"</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Календарный учебный график (на каждую учебную группу)</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5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02"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546"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Магнитная доска со схемой населенного пункта может быть заменена соответствующим 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w:t>
      </w:r>
      <w:r w:rsidRPr="00AF2F73">
        <w:rPr>
          <w:rFonts w:ascii="Times New Roman" w:hAnsi="Times New Roman" w:cs="Times New Roman"/>
          <w:sz w:val="24"/>
          <w:szCs w:val="24"/>
        </w:rPr>
        <w:lastRenderedPageBreak/>
        <w:t>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Автоматизированные автодромы должны быть оборудованы техническими средствами, </w:t>
      </w:r>
      <w:r w:rsidRPr="00AF2F73">
        <w:rPr>
          <w:rFonts w:ascii="Times New Roman" w:hAnsi="Times New Roman" w:cs="Times New Roman"/>
          <w:sz w:val="24"/>
          <w:szCs w:val="24"/>
        </w:rPr>
        <w:lastRenderedPageBreak/>
        <w:t>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866" w:name="Par15037"/>
      <w:bookmarkEnd w:id="866"/>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подкатегории "D1E"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подкатегории "D1E".</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"D1E" на закрытой площадке или автодроме. На втором этапе осуществляется проверка навыков управления транспортным средством подкатегории "D1E"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Индивидуальный учет результатов освоения обучающимися образовательных программ, а </w:t>
      </w:r>
      <w:r w:rsidRPr="00AF2F73">
        <w:rPr>
          <w:rFonts w:ascii="Times New Roman" w:hAnsi="Times New Roman" w:cs="Times New Roman"/>
          <w:sz w:val="24"/>
          <w:szCs w:val="24"/>
        </w:rPr>
        <w:lastRenderedPageBreak/>
        <w:t>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867" w:name="Par15057"/>
      <w:bookmarkEnd w:id="867"/>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профессиональной подготовки водителей транспортных средств подкатегории "D1E",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профессиональной подготовки водителей транспортных средств подкатегории "D1E",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868" w:name="Par15070"/>
      <w:bookmarkEnd w:id="868"/>
      <w:r w:rsidRPr="00AF2F73">
        <w:rPr>
          <w:rFonts w:ascii="Times New Roman" w:hAnsi="Times New Roman" w:cs="Times New Roman"/>
          <w:sz w:val="24"/>
          <w:szCs w:val="24"/>
        </w:rPr>
        <w:t>Приложение N 17</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869" w:name="Par15077"/>
      <w:bookmarkEnd w:id="869"/>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ПЕРЕПОДГОТОВКИ ВОДИТЕЛЕЙ ТРАНСПОРТНЫХ СРЕДСТВ С КАТЕГОРИИ</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"B" НА КАТЕГОРИЮ "C"</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870" w:name="Par15081"/>
      <w:bookmarkEnd w:id="870"/>
      <w:r w:rsidRPr="00AF2F73">
        <w:rPr>
          <w:rFonts w:ascii="Times New Roman" w:hAnsi="Times New Roman" w:cs="Times New Roman"/>
          <w:sz w:val="24"/>
          <w:szCs w:val="24"/>
        </w:rPr>
        <w:t>I. ПОЯСНИТЕЛЬНАЯ ЗАПИСКА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Примерная программа переподготовки водителей транспортных средств с категории "B" на категорию "C"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w:t>
      </w:r>
      <w:r w:rsidRPr="00AF2F73">
        <w:rPr>
          <w:rFonts w:ascii="Times New Roman" w:hAnsi="Times New Roman" w:cs="Times New Roman"/>
          <w:sz w:val="24"/>
          <w:szCs w:val="24"/>
        </w:rPr>
        <w:lastRenderedPageBreak/>
        <w:t>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Специальный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"C"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"C";</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категории "C" (с механической трансмиссией/с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Профессиональный цикл включает учебный предмет: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грузовых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для профессиональной подготовки лиц, не достигших 18 лет.</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871" w:name="Par15098"/>
      <w:bookmarkEnd w:id="871"/>
      <w:r w:rsidRPr="00AF2F73">
        <w:rPr>
          <w:rFonts w:ascii="Times New Roman" w:hAnsi="Times New Roman" w:cs="Times New Roman"/>
          <w:sz w:val="24"/>
          <w:szCs w:val="24"/>
        </w:rPr>
        <w:t>II. ПРИМЕРНЫЙ УЧЕБНЫЙ ПЛАН</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872" w:name="Par15100"/>
      <w:bookmarkEnd w:id="872"/>
      <w:r w:rsidRPr="00AF2F73">
        <w:rPr>
          <w:rFonts w:ascii="Times New Roman" w:hAnsi="Times New Roman" w:cs="Times New Roman"/>
          <w:sz w:val="24"/>
          <w:szCs w:val="24"/>
        </w:rPr>
        <w:t>Таблица 1</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694"/>
        <w:gridCol w:w="998"/>
        <w:gridCol w:w="1474"/>
        <w:gridCol w:w="1474"/>
      </w:tblGrid>
      <w:tr w:rsidR="004748D0" w:rsidRPr="0039733F">
        <w:tc>
          <w:tcPr>
            <w:tcW w:w="569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394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6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94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6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873" w:name="Par15108"/>
            <w:bookmarkEnd w:id="873"/>
            <w:r w:rsidRPr="0039733F">
              <w:rPr>
                <w:rFonts w:ascii="Times New Roman" w:eastAsiaTheme="minorEastAsia" w:hAnsi="Times New Roman" w:cs="Times New Roman"/>
                <w:sz w:val="24"/>
                <w:szCs w:val="24"/>
              </w:rPr>
              <w:t>Учебные предметы специального цикла</w:t>
            </w:r>
          </w:p>
        </w:tc>
      </w:tr>
      <w:tr w:rsidR="004748D0" w:rsidRPr="0039733F">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"C" как объектов управления.</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24</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 категории "C"</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транспортных средств категории "C" (с механической трансмиссией/с автоматической трансмиссией) &lt;1&gt;</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38/36</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38/36</w:t>
            </w:r>
          </w:p>
        </w:tc>
      </w:tr>
      <w:tr w:rsidR="004748D0" w:rsidRPr="0039733F">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874" w:name="Par15121"/>
            <w:bookmarkEnd w:id="874"/>
            <w:r w:rsidRPr="0039733F">
              <w:rPr>
                <w:rFonts w:ascii="Times New Roman" w:eastAsiaTheme="minorEastAsia" w:hAnsi="Times New Roman" w:cs="Times New Roman"/>
                <w:sz w:val="24"/>
                <w:szCs w:val="24"/>
              </w:rPr>
              <w:t>Учебные предметы профессионального цикла</w:t>
            </w:r>
          </w:p>
        </w:tc>
      </w:tr>
      <w:tr w:rsidR="004748D0" w:rsidRPr="0039733F">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и выполнение грузовых перевозок автомобильным транспортом</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875" w:name="Par15126"/>
            <w:bookmarkEnd w:id="875"/>
            <w:r w:rsidRPr="0039733F">
              <w:rPr>
                <w:rFonts w:ascii="Times New Roman" w:eastAsiaTheme="minorEastAsia" w:hAnsi="Times New Roman" w:cs="Times New Roman"/>
                <w:sz w:val="24"/>
                <w:szCs w:val="24"/>
              </w:rPr>
              <w:t>Квалификационный экзамен</w:t>
            </w:r>
          </w:p>
        </w:tc>
      </w:tr>
      <w:tr w:rsidR="004748D0" w:rsidRPr="0039733F">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84/82</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34</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50/48</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876" w:name="Par15139"/>
      <w:bookmarkEnd w:id="876"/>
      <w:r w:rsidRPr="00AF2F73">
        <w:rPr>
          <w:rFonts w:ascii="Times New Roman" w:hAnsi="Times New Roman" w:cs="Times New Roman"/>
          <w:sz w:val="24"/>
          <w:szCs w:val="24"/>
        </w:rPr>
        <w:t>III. ПРИМЕРНЫЕ 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877" w:name="Par15141"/>
      <w:bookmarkEnd w:id="877"/>
      <w:r w:rsidRPr="00AF2F73">
        <w:rPr>
          <w:rFonts w:ascii="Times New Roman" w:hAnsi="Times New Roman" w:cs="Times New Roman"/>
          <w:sz w:val="24"/>
          <w:szCs w:val="24"/>
        </w:rPr>
        <w:t>3.1. Специальный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878" w:name="Par15143"/>
      <w:bookmarkEnd w:id="878"/>
      <w:r w:rsidRPr="00AF2F73">
        <w:rPr>
          <w:rFonts w:ascii="Times New Roman" w:hAnsi="Times New Roman" w:cs="Times New Roman"/>
          <w:sz w:val="24"/>
          <w:szCs w:val="24"/>
        </w:rPr>
        <w:t>3.1.1. Учебный предмет "Устройство и техническое обслуживание транспортных средств категории "C" как объектов управления".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879" w:name="Par15145"/>
      <w:bookmarkEnd w:id="879"/>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618"/>
        <w:gridCol w:w="992"/>
        <w:gridCol w:w="1512"/>
        <w:gridCol w:w="1513"/>
      </w:tblGrid>
      <w:tr w:rsidR="004748D0" w:rsidRPr="0039733F">
        <w:tc>
          <w:tcPr>
            <w:tcW w:w="56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Наименование разделов и тем</w:t>
            </w:r>
          </w:p>
        </w:tc>
        <w:tc>
          <w:tcPr>
            <w:tcW w:w="401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6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02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6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3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880" w:name="Par15155"/>
            <w:bookmarkEnd w:id="880"/>
            <w:r w:rsidRPr="0039733F">
              <w:rPr>
                <w:rFonts w:ascii="Times New Roman" w:eastAsiaTheme="minorEastAsia" w:hAnsi="Times New Roman" w:cs="Times New Roman"/>
                <w:sz w:val="24"/>
                <w:szCs w:val="24"/>
              </w:rPr>
              <w:t>Устройство транспортных средств</w:t>
            </w:r>
          </w:p>
        </w:tc>
      </w:tr>
      <w:tr w:rsidR="004748D0" w:rsidRPr="0039733F">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транспортных средств категории "C"</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Рабочее место водителя, системы пассивной безопасности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работа двигателя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трансмиссии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Назначение и состав ходовой части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тормозных систем</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Электронные системы помощи водителю</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3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881" w:name="Par15192"/>
            <w:bookmarkEnd w:id="881"/>
            <w:r w:rsidRPr="0039733F">
              <w:rPr>
                <w:rFonts w:ascii="Times New Roman" w:eastAsiaTheme="minorEastAsia" w:hAnsi="Times New Roman" w:cs="Times New Roman"/>
                <w:sz w:val="24"/>
                <w:szCs w:val="24"/>
              </w:rPr>
              <w:t>Техническое обслуживание</w:t>
            </w:r>
          </w:p>
        </w:tc>
      </w:tr>
      <w:tr w:rsidR="004748D0" w:rsidRPr="0039733F">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технического обслуживания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Меры безопасности и защиты окружающей природной среды при эксплуатации транспортного средства</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Устранение неисправностей &lt;1&gt;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24</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Практическое занятие проводится на учебном транспортном средстве.</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882" w:name="Par15217"/>
      <w:bookmarkEnd w:id="882"/>
      <w:r w:rsidRPr="00AF2F73">
        <w:rPr>
          <w:rFonts w:ascii="Times New Roman" w:hAnsi="Times New Roman" w:cs="Times New Roman"/>
          <w:sz w:val="24"/>
          <w:szCs w:val="24"/>
        </w:rPr>
        <w:t>3.1.1.1. Устройство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w:t>
      </w:r>
      <w:r w:rsidRPr="00AF2F73">
        <w:rPr>
          <w:rFonts w:ascii="Times New Roman" w:hAnsi="Times New Roman" w:cs="Times New Roman"/>
          <w:sz w:val="24"/>
          <w:szCs w:val="24"/>
        </w:rPr>
        <w:lastRenderedPageBreak/>
        <w:t>средств категории "C".</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w:t>
      </w:r>
      <w:r w:rsidRPr="00AF2F73">
        <w:rPr>
          <w:rFonts w:ascii="Times New Roman" w:hAnsi="Times New Roman" w:cs="Times New Roman"/>
          <w:sz w:val="24"/>
          <w:szCs w:val="24"/>
        </w:rPr>
        <w:lastRenderedPageBreak/>
        <w:t>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883" w:name="Par15227"/>
      <w:bookmarkEnd w:id="883"/>
      <w:r w:rsidRPr="00AF2F73">
        <w:rPr>
          <w:rFonts w:ascii="Times New Roman" w:hAnsi="Times New Roman" w:cs="Times New Roman"/>
          <w:sz w:val="24"/>
          <w:szCs w:val="24"/>
        </w:rPr>
        <w:t>3.1.1.2. Техническое обслуживание.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w:t>
      </w:r>
      <w:r w:rsidRPr="00AF2F73">
        <w:rPr>
          <w:rFonts w:ascii="Times New Roman" w:hAnsi="Times New Roman" w:cs="Times New Roman"/>
          <w:sz w:val="24"/>
          <w:szCs w:val="24"/>
        </w:rPr>
        <w:lastRenderedPageBreak/>
        <w:t>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884" w:name="Par15232"/>
      <w:bookmarkEnd w:id="884"/>
      <w:r w:rsidRPr="00AF2F73">
        <w:rPr>
          <w:rFonts w:ascii="Times New Roman" w:hAnsi="Times New Roman" w:cs="Times New Roman"/>
          <w:sz w:val="24"/>
          <w:szCs w:val="24"/>
        </w:rPr>
        <w:t>3.1.2. Учебный предмет "Основы управления транспортными средствами категории "C".</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885" w:name="Par15234"/>
      <w:bookmarkEnd w:id="885"/>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3</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824"/>
        <w:gridCol w:w="874"/>
        <w:gridCol w:w="1512"/>
        <w:gridCol w:w="1512"/>
      </w:tblGrid>
      <w:tr w:rsidR="004748D0" w:rsidRPr="0039733F">
        <w:tc>
          <w:tcPr>
            <w:tcW w:w="582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89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8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8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02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8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8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82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управления транспортным средством</w:t>
            </w:r>
          </w:p>
        </w:tc>
        <w:tc>
          <w:tcPr>
            <w:tcW w:w="87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2"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2"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штатных ситуациях</w:t>
            </w:r>
          </w:p>
        </w:tc>
        <w:tc>
          <w:tcPr>
            <w:tcW w:w="87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1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1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82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нештатных ситуациях</w:t>
            </w:r>
          </w:p>
        </w:tc>
        <w:tc>
          <w:tcPr>
            <w:tcW w:w="87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12"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12"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8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w:t>
      </w:r>
      <w:r w:rsidRPr="00AF2F73">
        <w:rPr>
          <w:rFonts w:ascii="Times New Roman" w:hAnsi="Times New Roman" w:cs="Times New Roman"/>
          <w:sz w:val="24"/>
          <w:szCs w:val="24"/>
        </w:rPr>
        <w:lastRenderedPageBreak/>
        <w:t>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w:t>
      </w:r>
      <w:r w:rsidRPr="00AF2F73">
        <w:rPr>
          <w:rFonts w:ascii="Times New Roman" w:hAnsi="Times New Roman" w:cs="Times New Roman"/>
          <w:sz w:val="24"/>
          <w:szCs w:val="24"/>
        </w:rPr>
        <w:lastRenderedPageBreak/>
        <w:t>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886" w:name="Par15265"/>
      <w:bookmarkEnd w:id="886"/>
      <w:r w:rsidRPr="00AF2F73">
        <w:rPr>
          <w:rFonts w:ascii="Times New Roman" w:hAnsi="Times New Roman" w:cs="Times New Roman"/>
          <w:sz w:val="24"/>
          <w:szCs w:val="24"/>
        </w:rPr>
        <w:t>3.1.3. Учебный предмет "Вождение транспортных средств категории "C" (для транспортных средств с механической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887" w:name="Par15267"/>
      <w:bookmarkEnd w:id="887"/>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4</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689"/>
        <w:gridCol w:w="2010"/>
      </w:tblGrid>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888" w:name="Par15273"/>
            <w:bookmarkEnd w:id="888"/>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действия органами управления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889" w:name="Par15290"/>
            <w:bookmarkEnd w:id="889"/>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22</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22</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38</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&lt;1&gt; Обучение проводится на учебном транспортном средстве и (или) тренажере.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Для обучения вождению в условиях дорожного движения организацией, осуществляющей образовательную деятельность, утверждаются маршруты, содержание соответствующие участки дорог.</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890" w:name="Par15303"/>
      <w:bookmarkEnd w:id="890"/>
      <w:r w:rsidRPr="00AF2F73">
        <w:rPr>
          <w:rFonts w:ascii="Times New Roman" w:hAnsi="Times New Roman" w:cs="Times New Roman"/>
          <w:sz w:val="24"/>
          <w:szCs w:val="24"/>
        </w:rPr>
        <w:t>3.1.3.1.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Движение задним ходом: начало движения вперед, движение по прямой, остановка, осмотр </w:t>
      </w:r>
      <w:r w:rsidRPr="00AF2F73">
        <w:rPr>
          <w:rFonts w:ascii="Times New Roman" w:hAnsi="Times New Roman" w:cs="Times New Roman"/>
          <w:sz w:val="24"/>
          <w:szCs w:val="24"/>
        </w:rPr>
        <w:lastRenderedPageBreak/>
        <w:t>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891" w:name="Par15312"/>
      <w:bookmarkEnd w:id="891"/>
      <w:r w:rsidRPr="00AF2F73">
        <w:rPr>
          <w:rFonts w:ascii="Times New Roman" w:hAnsi="Times New Roman" w:cs="Times New Roman"/>
          <w:sz w:val="24"/>
          <w:szCs w:val="24"/>
        </w:rPr>
        <w:t>3.1.3.2.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892" w:name="Par15315"/>
      <w:bookmarkEnd w:id="892"/>
      <w:r w:rsidRPr="00AF2F73">
        <w:rPr>
          <w:rFonts w:ascii="Times New Roman" w:hAnsi="Times New Roman" w:cs="Times New Roman"/>
          <w:sz w:val="24"/>
          <w:szCs w:val="24"/>
        </w:rPr>
        <w:t>3.1.4. Учебный предмет "Вождение транспортных средств категории "C" (для транспортных средств с автоматической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893" w:name="Par15317"/>
      <w:bookmarkEnd w:id="893"/>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661"/>
        <w:gridCol w:w="2038"/>
      </w:tblGrid>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894" w:name="Par15323"/>
            <w:bookmarkEnd w:id="894"/>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895" w:name="Par15338"/>
            <w:bookmarkEnd w:id="895"/>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22</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22</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36</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Для обучения вождению в условиях дорожного движения организацией, осуществляющей образовательную деятельность, утверждаются маршруты, содержание соответствующие участки дорог.</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896" w:name="Par15350"/>
      <w:bookmarkEnd w:id="896"/>
      <w:r w:rsidRPr="00AF2F73">
        <w:rPr>
          <w:rFonts w:ascii="Times New Roman" w:hAnsi="Times New Roman" w:cs="Times New Roman"/>
          <w:sz w:val="24"/>
          <w:szCs w:val="24"/>
        </w:rPr>
        <w:t>3.1.4.1.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897" w:name="Par15358"/>
      <w:bookmarkEnd w:id="897"/>
      <w:r w:rsidRPr="00AF2F73">
        <w:rPr>
          <w:rFonts w:ascii="Times New Roman" w:hAnsi="Times New Roman" w:cs="Times New Roman"/>
          <w:sz w:val="24"/>
          <w:szCs w:val="24"/>
        </w:rPr>
        <w:t>3.1.4.2.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898" w:name="Par15361"/>
      <w:bookmarkEnd w:id="898"/>
      <w:r w:rsidRPr="00AF2F73">
        <w:rPr>
          <w:rFonts w:ascii="Times New Roman" w:hAnsi="Times New Roman" w:cs="Times New Roman"/>
          <w:sz w:val="24"/>
          <w:szCs w:val="24"/>
        </w:rPr>
        <w:t>3.2. Профессиональный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899" w:name="Par15363"/>
      <w:bookmarkEnd w:id="899"/>
      <w:r w:rsidRPr="00AF2F73">
        <w:rPr>
          <w:rFonts w:ascii="Times New Roman" w:hAnsi="Times New Roman" w:cs="Times New Roman"/>
          <w:sz w:val="24"/>
          <w:szCs w:val="24"/>
        </w:rPr>
        <w:t>3.2.1. Учебный предмет "Организация и выполнение грузовых перевозок автомобильным транспортом".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900" w:name="Par15365"/>
      <w:bookmarkEnd w:id="900"/>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6</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760"/>
        <w:gridCol w:w="1138"/>
        <w:gridCol w:w="1400"/>
        <w:gridCol w:w="1401"/>
      </w:tblGrid>
      <w:tr w:rsidR="004748D0" w:rsidRPr="0039733F">
        <w:tc>
          <w:tcPr>
            <w:tcW w:w="57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Наименование разделов и тем</w:t>
            </w:r>
          </w:p>
        </w:tc>
        <w:tc>
          <w:tcPr>
            <w:tcW w:w="39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13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8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13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760"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грузовых перевозок</w:t>
            </w:r>
          </w:p>
        </w:tc>
        <w:tc>
          <w:tcPr>
            <w:tcW w:w="1138"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00"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01"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6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Диспетчерское руководство работой подвижного состава</w:t>
            </w:r>
          </w:p>
        </w:tc>
        <w:tc>
          <w:tcPr>
            <w:tcW w:w="113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0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60"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Применение тахографов</w:t>
            </w:r>
          </w:p>
        </w:tc>
        <w:tc>
          <w:tcPr>
            <w:tcW w:w="1138"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00"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01"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901" w:name="Par15396"/>
      <w:bookmarkEnd w:id="901"/>
      <w:r w:rsidRPr="00AF2F73">
        <w:rPr>
          <w:rFonts w:ascii="Times New Roman" w:hAnsi="Times New Roman" w:cs="Times New Roman"/>
          <w:sz w:val="24"/>
          <w:szCs w:val="24"/>
        </w:rPr>
        <w:t>IV. ПЛАНИРУЕМЫЕ РЕЗУЛЬТАТЫ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безопасного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цели и задачи управления системами "водитель - автомобиль - дорога" и "водитель - автомобиль";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наблюдения за дорожной обстановкой;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способы контроля безопасной дистанции и бокового интервала;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вызова аварийных и спасательных служб;</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детской пассажирской безопасности;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проблемы, связанные с нарушением правил дорожного движения водителями транспортных средств и их последствиями;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правовые аспекты (права, обязанности и ответственность)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современные рекомендации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методики и последовательность действий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состав аптечки первой помощи (автомобильной) и правила использования ее компонентов.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транспортным средством (составом транспортных средств)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 при управлении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управлять своим эмоциональным состоянием;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ежедневное техническое обслуживание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мелкие неисправности в процессе эксплуатации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обеспечивать безопасную посадку и высадку пассажиров, их перевозку, либо прием, размещение и перевозку грузов;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выбирать безопасные скорость, дистанцию и интервал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использовать зеркала заднего вида при маневрировании;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мероприятия по оказанию первой помощи пострадавшим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совершенствовать свои навыки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902" w:name="Par15429"/>
      <w:bookmarkEnd w:id="902"/>
      <w:r w:rsidRPr="00AF2F73">
        <w:rPr>
          <w:rFonts w:ascii="Times New Roman" w:hAnsi="Times New Roman" w:cs="Times New Roman"/>
          <w:sz w:val="24"/>
          <w:szCs w:val="24"/>
        </w:rPr>
        <w:lastRenderedPageBreak/>
        <w:t>V.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82" type="#_x0000_t75" style="width:99.75pt;height:33pt">
            <v:imagedata r:id="rId10"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П - число необходимых помещений;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Ргр - расчетное учебное время полного курса теоретического обучения на одну группу,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n - общее число групп;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0,75 - постоянный коэффициент (загрузка учебного кабинета принимается равной 75%);</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Фпом - фонд времени использования помещения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 транспортных средств должно проводиться на 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w:t>
      </w:r>
      <w:r w:rsidRPr="00AF2F73">
        <w:rPr>
          <w:rFonts w:ascii="Times New Roman" w:hAnsi="Times New Roman" w:cs="Times New Roman"/>
          <w:sz w:val="24"/>
          <w:szCs w:val="24"/>
        </w:rPr>
        <w:lastRenderedPageBreak/>
        <w:t>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должен обеспечивать защиту персональных данных.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Расчет количества необходимых механических транспортных средств осуществляется по </w:t>
      </w:r>
      <w:r w:rsidRPr="00AF2F73">
        <w:rPr>
          <w:rFonts w:ascii="Times New Roman" w:hAnsi="Times New Roman" w:cs="Times New Roman"/>
          <w:sz w:val="24"/>
          <w:szCs w:val="24"/>
        </w:rPr>
        <w:lastRenderedPageBreak/>
        <w:t>формуле:</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83" type="#_x0000_t75" style="width:126.75pt;height:33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Nтс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K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903" w:name="Par15480"/>
      <w:bookmarkEnd w:id="903"/>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7</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456"/>
        <w:gridCol w:w="1621"/>
        <w:gridCol w:w="1622"/>
      </w:tblGrid>
      <w:tr w:rsidR="004748D0" w:rsidRPr="0039733F">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456"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904" w:name="Par15487"/>
            <w:bookmarkEnd w:id="904"/>
            <w:r w:rsidRPr="0039733F">
              <w:rPr>
                <w:rFonts w:ascii="Times New Roman" w:eastAsiaTheme="minorEastAsia" w:hAnsi="Times New Roman" w:cs="Times New Roman"/>
                <w:sz w:val="24"/>
                <w:szCs w:val="24"/>
              </w:rPr>
              <w:t>Оборудование</w:t>
            </w:r>
          </w:p>
        </w:tc>
        <w:tc>
          <w:tcPr>
            <w:tcW w:w="1621"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Бензиновый (дизельный) двигатель в разрезе с навесным оборудованием и в сборе со сцеплением в разрезе, коробкой передач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подвеска и рулевой механизм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Задний мост в разрезе в сборе с тормозными механизмами и фрагментом карданной передачи</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кривошипно-шатунного механизма:</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поршень в разрезе в сборе с кольцами, поршневым пальцем, шатуном и фрагментом коленчатого вала</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газораспределительного механизма:</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распределительного вала;</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впускной клапан;</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выпускной клапан;</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пружины клапана;</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рычаг привода клапана;</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направляющая втулка клапана</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охлаждения: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радиатора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жидкостный насос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термостат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смазки:</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масляный насос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масляный фильтр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питания: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 бензинового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бензонасос (электробензонасос)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топливный фильтр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форсунка (инжектор)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фильтрующий элемент воздухоочистителя;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 дизельного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топливный насос высокого давления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топливоподкачивающий насос низкого давления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форсунка (инжектор)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 фильтр тонкой очистки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катушка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датчик-распределитель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модуль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свеча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провода высокого напряжения с наконечниками</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электрооборудования: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аккумуляторной батареи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генератор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стартер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ламп освещения;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предохранителей</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передней подвески:</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гидравлический амортизатор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рулевого управления: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рулевой механизм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наконечник рулевой тяги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гидроусилитель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тормозной системы</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главный тормозной цилиндр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рабочий тормозной цилиндр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 дискового тормоза;</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 барабанного тормоза;</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тормозной кран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энергоаккумулятор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камера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Колесо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Оборудование и технические средства обучения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Тренажер &lt;1&gt;</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Аппаратно-программный комплекс тестирования и развития психофизиологических качеств водителя (АПК) &lt;2&gt;</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Тахограф &lt;3&gt;</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Гибкое связующее звено (буксировочный трос)</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&lt;4&gt;</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905" w:name="Par15688"/>
            <w:bookmarkEnd w:id="905"/>
            <w:r w:rsidRPr="0039733F">
              <w:rPr>
                <w:rFonts w:ascii="Times New Roman" w:eastAsiaTheme="minorEastAsia" w:hAnsi="Times New Roman" w:cs="Times New Roman"/>
                <w:sz w:val="24"/>
                <w:szCs w:val="24"/>
              </w:rPr>
              <w:t>Учебно-наглядные пособия &lt;5&gt;</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outlineLvl w:val="4"/>
              <w:rPr>
                <w:rFonts w:ascii="Times New Roman" w:eastAsiaTheme="minorEastAsia" w:hAnsi="Times New Roman" w:cs="Times New Roman"/>
                <w:sz w:val="24"/>
                <w:szCs w:val="24"/>
              </w:rPr>
            </w:pPr>
            <w:bookmarkStart w:id="906" w:name="Par15691"/>
            <w:bookmarkEnd w:id="906"/>
            <w:r w:rsidRPr="0039733F">
              <w:rPr>
                <w:rFonts w:ascii="Times New Roman" w:eastAsiaTheme="minorEastAsia" w:hAnsi="Times New Roman" w:cs="Times New Roman"/>
                <w:sz w:val="24"/>
                <w:szCs w:val="24"/>
              </w:rPr>
              <w:t>Основы управления транспортными средствами</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дорожные условия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и причины ДТП</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метеоусловия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темное время суток</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руления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водителя за рулем</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Способы торможения автомобиля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Тормозной и остановочный путь автомобиля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водителя в критических ситуациях</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Силы, действующие на транспортное средство</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автомобилем в нештатных ситуациях</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Дистанция и боковой интервал. Организация наблюдения в процессе управления транспортным средством</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дорожных условий на безопасность движения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Безопасное прохождение поворотов</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Ремни безопасности</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Подушки безопасности</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пассажиров транспортных средств</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пешеходов и велосипедистов</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ошибки пешеходов</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907" w:name="Par15760"/>
            <w:bookmarkEnd w:id="907"/>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"C" как объектов управления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автомобилей</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автомобиля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Кабина, органы управления и контрольно-измерительные приборы, системы пассивной безопасности</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Кривошипно-шатунный и газораспределительный механизмы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охлаждения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Предпусковые подогреватели</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смазки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бензиновых двигателей</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дизельных двигателей</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двигателей от газобаллонной установки</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Горюче-смазочные материалы и специальные жидкости</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трансмиссии автомобилей с различными приводами</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однодискового и двухдискового сцепления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гидравлического привода сцепления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пневмогидравлического усилителя привода сцепления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механической коробки переключения передач</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автоматической коробки переключения передач</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Передняя подвеска</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Задняя подвеска и задняя тележка</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Конструкции и маркировка автомобильных шин</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состав тормозных систем</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тормозной системы с пневматическим приводом</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тормозной системы с пневмогидравлическим приводом</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 с гидравлическим усилителем</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 с электрическим усилителем</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маркировка аккумуляторных батарей</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генератора</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стартера</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бесконтактной и микропроцессорной систем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внешних световых приборов и звуковых сигналов</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прицепа категории O1</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подвесок, применяемых на прицепах</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Электрооборудование прицепа</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узла сцепки и тягово-сцепного устройства</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Контрольный осмотр и ежедневное техническое обслуживание автомобиля и прицепа</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908" w:name="Par15871"/>
            <w:bookmarkEnd w:id="908"/>
            <w:r w:rsidRPr="0039733F">
              <w:rPr>
                <w:rFonts w:ascii="Times New Roman" w:eastAsiaTheme="minorEastAsia" w:hAnsi="Times New Roman" w:cs="Times New Roman"/>
                <w:sz w:val="24"/>
                <w:szCs w:val="24"/>
              </w:rPr>
              <w:t>Организация и выполнение грузовых перевозок автомобильным транспортом</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Нормативные правовые акты, определяющие порядок перевозки грузов автомобильным транспортом</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грузовых перевозок</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Путевой лист и транспортная накладная</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909" w:name="Par15883"/>
            <w:bookmarkEnd w:id="909"/>
            <w:r w:rsidRPr="0039733F">
              <w:rPr>
                <w:rFonts w:ascii="Times New Roman" w:eastAsiaTheme="minorEastAsia" w:hAnsi="Times New Roman" w:cs="Times New Roman"/>
                <w:sz w:val="24"/>
                <w:szCs w:val="24"/>
              </w:rPr>
              <w:t>Информационные материалы</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910" w:name="Par15886"/>
            <w:bookmarkEnd w:id="910"/>
            <w:r w:rsidRPr="0039733F">
              <w:rPr>
                <w:rFonts w:ascii="Times New Roman" w:eastAsiaTheme="minorEastAsia" w:hAnsi="Times New Roman" w:cs="Times New Roman"/>
                <w:sz w:val="24"/>
                <w:szCs w:val="24"/>
              </w:rPr>
              <w:lastRenderedPageBreak/>
              <w:t>Информационный стенд</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переподготовки водителей транспортных средств с категории "B" на категорию "C"</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переподготовки водителей транспортных средств с категории "B" на категорию "C", согласованная с Госавтоинспекцией</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Календарный учебный график (на каждую учебную группу)</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56"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621"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2"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 качестве тренажера может использоваться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Необходимость применения АПК тестирования развития психофизиологических качеств водителя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Обучающий тренажер или тахограф, установленный на учебном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&lt;4&gt; Магнитная доска со схемой населенного пункта может быть заменена соответствующим 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&lt;5&gt; Учебно-наглядное пособие допустимо представить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w:t>
      </w:r>
      <w:r w:rsidRPr="00AF2F73">
        <w:rPr>
          <w:rFonts w:ascii="Times New Roman" w:hAnsi="Times New Roman" w:cs="Times New Roman"/>
          <w:sz w:val="24"/>
          <w:szCs w:val="24"/>
        </w:rPr>
        <w:lastRenderedPageBreak/>
        <w:t>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911" w:name="Par15949"/>
      <w:bookmarkEnd w:id="911"/>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"C"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"C".</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Практическая квалификационная работа при проведении квалификационного экзамена </w:t>
      </w:r>
      <w:r w:rsidRPr="00AF2F73">
        <w:rPr>
          <w:rFonts w:ascii="Times New Roman" w:hAnsi="Times New Roman" w:cs="Times New Roman"/>
          <w:sz w:val="24"/>
          <w:szCs w:val="24"/>
        </w:rPr>
        <w:lastRenderedPageBreak/>
        <w:t>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912" w:name="Par15970"/>
      <w:bookmarkEnd w:id="912"/>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переподготовки водителей транспортных средств с категории "B" на категорию "C",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переподготовки водителей транспортных средств с категории "B" на категорию "C",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913" w:name="Par15983"/>
      <w:bookmarkEnd w:id="913"/>
      <w:r w:rsidRPr="00AF2F73">
        <w:rPr>
          <w:rFonts w:ascii="Times New Roman" w:hAnsi="Times New Roman" w:cs="Times New Roman"/>
          <w:sz w:val="24"/>
          <w:szCs w:val="24"/>
        </w:rPr>
        <w:t>Приложение N 18</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914" w:name="Par15990"/>
      <w:bookmarkEnd w:id="914"/>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ПЕРЕПОДГОТОВКИ ВОДИТЕЛЕЙ ТРАНСПОРТНЫХ СРЕДСТВ С КАТЕГОРИИ</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"B" НА ПОДКАТЕГОРИЮ "C1"</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915" w:name="Par15994"/>
      <w:bookmarkEnd w:id="915"/>
      <w:r w:rsidRPr="00AF2F73">
        <w:rPr>
          <w:rFonts w:ascii="Times New Roman" w:hAnsi="Times New Roman" w:cs="Times New Roman"/>
          <w:sz w:val="24"/>
          <w:szCs w:val="24"/>
        </w:rPr>
        <w:t>I. ПОЯСНИТЕЛЬНАЯ ЗАПИСКА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переподготовки водителей транспортных средств с категории "B" на подкатегорию "C1"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Специальный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подкатегории "C1"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подкатегории "C1";</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подкатегории "C1" (с механической трансмиссией/с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Профессиональный цикл включает учебный предмет: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грузовых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для профессиональной подготовки лиц, не достигших 18 лет.</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916" w:name="Par16011"/>
      <w:bookmarkEnd w:id="916"/>
      <w:r w:rsidRPr="00AF2F73">
        <w:rPr>
          <w:rFonts w:ascii="Times New Roman" w:hAnsi="Times New Roman" w:cs="Times New Roman"/>
          <w:sz w:val="24"/>
          <w:szCs w:val="24"/>
        </w:rPr>
        <w:t>II. ПРИМЕРНЫЙ УЧЕБНЫЙ ПЛАН</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917" w:name="Par16013"/>
      <w:bookmarkEnd w:id="917"/>
      <w:r w:rsidRPr="00AF2F73">
        <w:rPr>
          <w:rFonts w:ascii="Times New Roman" w:hAnsi="Times New Roman" w:cs="Times New Roman"/>
          <w:sz w:val="24"/>
          <w:szCs w:val="24"/>
        </w:rPr>
        <w:t>Таблица 1</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730"/>
        <w:gridCol w:w="993"/>
        <w:gridCol w:w="1488"/>
        <w:gridCol w:w="1488"/>
      </w:tblGrid>
      <w:tr w:rsidR="004748D0" w:rsidRPr="0039733F">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9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918" w:name="Par16021"/>
            <w:bookmarkEnd w:id="918"/>
            <w:r w:rsidRPr="0039733F">
              <w:rPr>
                <w:rFonts w:ascii="Times New Roman" w:eastAsiaTheme="minorEastAsia" w:hAnsi="Times New Roman" w:cs="Times New Roman"/>
                <w:sz w:val="24"/>
                <w:szCs w:val="24"/>
              </w:rPr>
              <w:t>Учебные предметы специального цикла</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техническое обслуживание транспортных средств подкатегории "C1" как объектов управления.</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 подкатегории "C1"</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транспортных средств подкатегории "C1" (с механической трансмиссией/с автоматической трансмиссией) &lt;1&gt;</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28/26</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28/26</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919" w:name="Par16034"/>
            <w:bookmarkEnd w:id="919"/>
            <w:r w:rsidRPr="0039733F">
              <w:rPr>
                <w:rFonts w:ascii="Times New Roman" w:eastAsiaTheme="minorEastAsia" w:hAnsi="Times New Roman" w:cs="Times New Roman"/>
                <w:sz w:val="24"/>
                <w:szCs w:val="24"/>
              </w:rPr>
              <w:t>Учебные предметы профессионального цикла</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и выполнение грузовых перевозок автомобильным транспортом</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920" w:name="Par16039"/>
            <w:bookmarkEnd w:id="920"/>
            <w:r w:rsidRPr="0039733F">
              <w:rPr>
                <w:rFonts w:ascii="Times New Roman" w:eastAsiaTheme="minorEastAsia" w:hAnsi="Times New Roman" w:cs="Times New Roman"/>
                <w:sz w:val="24"/>
                <w:szCs w:val="24"/>
              </w:rPr>
              <w:t>Квалификационный экзамен</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74/72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40/38</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921" w:name="Par16052"/>
      <w:bookmarkEnd w:id="921"/>
      <w:r w:rsidRPr="00AF2F73">
        <w:rPr>
          <w:rFonts w:ascii="Times New Roman" w:hAnsi="Times New Roman" w:cs="Times New Roman"/>
          <w:sz w:val="24"/>
          <w:szCs w:val="24"/>
        </w:rPr>
        <w:t>III. ПРИМЕРНЫЕ 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922" w:name="Par16054"/>
      <w:bookmarkEnd w:id="922"/>
      <w:r w:rsidRPr="00AF2F73">
        <w:rPr>
          <w:rFonts w:ascii="Times New Roman" w:hAnsi="Times New Roman" w:cs="Times New Roman"/>
          <w:sz w:val="24"/>
          <w:szCs w:val="24"/>
        </w:rPr>
        <w:t>3.1. Специальный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923" w:name="Par16056"/>
      <w:bookmarkEnd w:id="923"/>
      <w:r w:rsidRPr="00AF2F73">
        <w:rPr>
          <w:rFonts w:ascii="Times New Roman" w:hAnsi="Times New Roman" w:cs="Times New Roman"/>
          <w:sz w:val="24"/>
          <w:szCs w:val="24"/>
        </w:rPr>
        <w:t>3.1.1. Учебный предмет "Устройство и техническое обслуживание транспортных средств подкатегории "C1" как объектов управления".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924" w:name="Par16058"/>
      <w:bookmarkEnd w:id="924"/>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716"/>
        <w:gridCol w:w="993"/>
        <w:gridCol w:w="1483"/>
        <w:gridCol w:w="1485"/>
      </w:tblGrid>
      <w:tr w:rsidR="004748D0" w:rsidRPr="0039733F">
        <w:tc>
          <w:tcPr>
            <w:tcW w:w="571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96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96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7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925" w:name="Par16068"/>
            <w:bookmarkEnd w:id="925"/>
            <w:r w:rsidRPr="0039733F">
              <w:rPr>
                <w:rFonts w:ascii="Times New Roman" w:eastAsiaTheme="minorEastAsia" w:hAnsi="Times New Roman" w:cs="Times New Roman"/>
                <w:sz w:val="24"/>
                <w:szCs w:val="24"/>
              </w:rPr>
              <w:t>Устройство транспортных средств</w:t>
            </w:r>
          </w:p>
        </w:tc>
      </w:tr>
      <w:tr w:rsidR="004748D0" w:rsidRPr="0039733F">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транспортных средств подкатегории "C1"</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Рабочее место водителя, системы пассивной безопасности</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работа двигателя</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трансмиссии</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Назначение и состав ходовой части</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тормозных систем</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Электронные системы помощи водителю</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7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926" w:name="Par16105"/>
            <w:bookmarkEnd w:id="926"/>
            <w:r w:rsidRPr="0039733F">
              <w:rPr>
                <w:rFonts w:ascii="Times New Roman" w:eastAsiaTheme="minorEastAsia" w:hAnsi="Times New Roman" w:cs="Times New Roman"/>
                <w:sz w:val="24"/>
                <w:szCs w:val="24"/>
              </w:rPr>
              <w:t>Техническое обслуживание</w:t>
            </w:r>
          </w:p>
        </w:tc>
      </w:tr>
      <w:tr w:rsidR="004748D0" w:rsidRPr="0039733F">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технического обслуживания</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Меры безопасности и защиты окружающей природной среды при эксплуатации транспортного средства</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Устранение неисправностей &lt;1&gt;</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Практическое занятие проводится на учебном транспортном средстве.</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927" w:name="Par16130"/>
      <w:bookmarkEnd w:id="927"/>
      <w:r w:rsidRPr="00AF2F73">
        <w:rPr>
          <w:rFonts w:ascii="Times New Roman" w:hAnsi="Times New Roman" w:cs="Times New Roman"/>
          <w:sz w:val="24"/>
          <w:szCs w:val="24"/>
        </w:rPr>
        <w:t>3.1.1.1. Устройство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механизмов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w:t>
      </w:r>
      <w:r w:rsidRPr="00AF2F73">
        <w:rPr>
          <w:rFonts w:ascii="Times New Roman" w:hAnsi="Times New Roman" w:cs="Times New Roman"/>
          <w:sz w:val="24"/>
          <w:szCs w:val="24"/>
        </w:rPr>
        <w:lastRenderedPageBreak/>
        <w:t>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928" w:name="Par16140"/>
      <w:bookmarkEnd w:id="928"/>
      <w:r w:rsidRPr="00AF2F73">
        <w:rPr>
          <w:rFonts w:ascii="Times New Roman" w:hAnsi="Times New Roman" w:cs="Times New Roman"/>
          <w:sz w:val="24"/>
          <w:szCs w:val="24"/>
        </w:rPr>
        <w:t>3.1.1.2. Техническое обслуживание.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3.1.2. Учебный предмет "Основы управления транспортными средствами подкатегории "C1".</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929" w:name="Par16146"/>
      <w:bookmarkEnd w:id="929"/>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3</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660"/>
        <w:gridCol w:w="921"/>
        <w:gridCol w:w="1559"/>
        <w:gridCol w:w="1559"/>
      </w:tblGrid>
      <w:tr w:rsidR="004748D0" w:rsidRPr="0039733F">
        <w:tc>
          <w:tcPr>
            <w:tcW w:w="56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0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6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2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6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660"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управления транспортным средством</w:t>
            </w:r>
          </w:p>
        </w:tc>
        <w:tc>
          <w:tcPr>
            <w:tcW w:w="921"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6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штатных ситуациях</w:t>
            </w:r>
          </w:p>
        </w:tc>
        <w:tc>
          <w:tcPr>
            <w:tcW w:w="9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660"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Управление транспортным средством в нештатных ситуациях</w:t>
            </w:r>
          </w:p>
        </w:tc>
        <w:tc>
          <w:tcPr>
            <w:tcW w:w="921"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6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w:t>
      </w:r>
      <w:r w:rsidRPr="00AF2F73">
        <w:rPr>
          <w:rFonts w:ascii="Times New Roman" w:hAnsi="Times New Roman" w:cs="Times New Roman"/>
          <w:sz w:val="24"/>
          <w:szCs w:val="24"/>
        </w:rPr>
        <w:lastRenderedPageBreak/>
        <w:t>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930" w:name="Par16177"/>
      <w:bookmarkEnd w:id="930"/>
      <w:r w:rsidRPr="00AF2F73">
        <w:rPr>
          <w:rFonts w:ascii="Times New Roman" w:hAnsi="Times New Roman" w:cs="Times New Roman"/>
          <w:sz w:val="24"/>
          <w:szCs w:val="24"/>
        </w:rPr>
        <w:t>3.1.3. Учебный предмет "Вождение транспортных средств подкатегории "C1" (для транспортных средств с механической трансмиссией).</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931" w:name="Par16179"/>
      <w:bookmarkEnd w:id="931"/>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4</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661"/>
        <w:gridCol w:w="2038"/>
      </w:tblGrid>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932" w:name="Par16185"/>
            <w:bookmarkEnd w:id="932"/>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действия органами управления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933" w:name="Par16202"/>
            <w:bookmarkEnd w:id="933"/>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&lt;3&gt;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28</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на учебном транспортном средстве и (или) тренажере.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934" w:name="Par16215"/>
      <w:bookmarkEnd w:id="934"/>
      <w:r w:rsidRPr="00AF2F73">
        <w:rPr>
          <w:rFonts w:ascii="Times New Roman" w:hAnsi="Times New Roman" w:cs="Times New Roman"/>
          <w:sz w:val="24"/>
          <w:szCs w:val="24"/>
        </w:rPr>
        <w:t>3.1.3.1.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935" w:name="Par16224"/>
      <w:bookmarkEnd w:id="935"/>
      <w:r w:rsidRPr="00AF2F73">
        <w:rPr>
          <w:rFonts w:ascii="Times New Roman" w:hAnsi="Times New Roman" w:cs="Times New Roman"/>
          <w:sz w:val="24"/>
          <w:szCs w:val="24"/>
        </w:rPr>
        <w:t>3.1.3.2.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936" w:name="Par16227"/>
      <w:bookmarkEnd w:id="936"/>
      <w:r w:rsidRPr="00AF2F73">
        <w:rPr>
          <w:rFonts w:ascii="Times New Roman" w:hAnsi="Times New Roman" w:cs="Times New Roman"/>
          <w:sz w:val="24"/>
          <w:szCs w:val="24"/>
        </w:rPr>
        <w:t>3.1.4. Учебный предмет "Вождение транспортных средств подкатегории C1" (для транспортных средств с автоматической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937" w:name="Par16229"/>
      <w:bookmarkEnd w:id="937"/>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689"/>
        <w:gridCol w:w="2010"/>
      </w:tblGrid>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938" w:name="Par16235"/>
            <w:bookmarkEnd w:id="938"/>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939" w:name="Par16250"/>
            <w:bookmarkEnd w:id="939"/>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26</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940" w:name="Par16262"/>
      <w:bookmarkEnd w:id="940"/>
      <w:r w:rsidRPr="00AF2F73">
        <w:rPr>
          <w:rFonts w:ascii="Times New Roman" w:hAnsi="Times New Roman" w:cs="Times New Roman"/>
          <w:sz w:val="24"/>
          <w:szCs w:val="24"/>
        </w:rPr>
        <w:t>3.1.4.1.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941" w:name="Par16270"/>
      <w:bookmarkEnd w:id="941"/>
      <w:r w:rsidRPr="00AF2F73">
        <w:rPr>
          <w:rFonts w:ascii="Times New Roman" w:hAnsi="Times New Roman" w:cs="Times New Roman"/>
          <w:sz w:val="24"/>
          <w:szCs w:val="24"/>
        </w:rPr>
        <w:t>3.1.4.2.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942" w:name="Par16273"/>
      <w:bookmarkEnd w:id="942"/>
      <w:r w:rsidRPr="00AF2F73">
        <w:rPr>
          <w:rFonts w:ascii="Times New Roman" w:hAnsi="Times New Roman" w:cs="Times New Roman"/>
          <w:sz w:val="24"/>
          <w:szCs w:val="24"/>
        </w:rPr>
        <w:lastRenderedPageBreak/>
        <w:t>3.2. Профессиональный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943" w:name="Par16275"/>
      <w:bookmarkEnd w:id="943"/>
      <w:r w:rsidRPr="00AF2F73">
        <w:rPr>
          <w:rFonts w:ascii="Times New Roman" w:hAnsi="Times New Roman" w:cs="Times New Roman"/>
          <w:sz w:val="24"/>
          <w:szCs w:val="24"/>
        </w:rPr>
        <w:t>3.2.1. Учебный предмет "Организация и выполнение грузовых перевозок автомобильным транспортом".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944" w:name="Par16277"/>
      <w:bookmarkEnd w:id="944"/>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6</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967"/>
        <w:gridCol w:w="926"/>
        <w:gridCol w:w="1403"/>
        <w:gridCol w:w="1403"/>
      </w:tblGrid>
      <w:tr w:rsidR="004748D0" w:rsidRPr="0039733F">
        <w:tc>
          <w:tcPr>
            <w:tcW w:w="59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73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9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2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8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9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967"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грузовых перевозок</w:t>
            </w:r>
          </w:p>
        </w:tc>
        <w:tc>
          <w:tcPr>
            <w:tcW w:w="926"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03"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03"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96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Диспетчерское руководство работой подвижного состава</w:t>
            </w:r>
          </w:p>
        </w:tc>
        <w:tc>
          <w:tcPr>
            <w:tcW w:w="9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0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0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967"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Применение тахографов</w:t>
            </w:r>
          </w:p>
        </w:tc>
        <w:tc>
          <w:tcPr>
            <w:tcW w:w="926"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03"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03"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9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w:t>
      </w:r>
      <w:r w:rsidRPr="00AF2F73">
        <w:rPr>
          <w:rFonts w:ascii="Times New Roman" w:hAnsi="Times New Roman" w:cs="Times New Roman"/>
          <w:sz w:val="24"/>
          <w:szCs w:val="24"/>
        </w:rPr>
        <w:lastRenderedPageBreak/>
        <w:t>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945" w:name="Par16308"/>
      <w:bookmarkEnd w:id="945"/>
      <w:r w:rsidRPr="00AF2F73">
        <w:rPr>
          <w:rFonts w:ascii="Times New Roman" w:hAnsi="Times New Roman" w:cs="Times New Roman"/>
          <w:sz w:val="24"/>
          <w:szCs w:val="24"/>
        </w:rPr>
        <w:t>IV. ПЛАНИРУЕМЫЕ РЕЗУЛЬТАТЫ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безопасного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цели и задачи управления системами "водитель - автомобиль - дорога" и "водитель - автомобиль";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наблюдения за дорожной обстановкой;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способы контроля безопасной дистанции и бокового интервала;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вызова аварийных и спасательных служб;</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детской пассажирской безопасности;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проблемы, связанные с нарушением правил дорожного движения водителями транспортных средств и их последствиями;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правовые аспекты (права, обязанности и ответственность)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современные рекомендации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методики и последовательность действий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состав аптечки первой помощи (автомобильной) и правила использования ее компонентов.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транспортным средством (составом транспортных средств)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 при управлении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управлять своим эмоциональным состоянием;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ежедневное техническое обслуживание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мелкие неисправности в процессе эксплуатации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обеспечивать безопасную посадку и высадку пассажиров, их перевозку, либо прием, размещение и перевозку грузов;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выбирать безопасные скорость, дистанцию и интервал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использовать зеркала заднего вида при маневрировании;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мероприятия по оказанию первой помощи пострадавшим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совершенствовать свои навыки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946" w:name="Par16341"/>
      <w:bookmarkEnd w:id="946"/>
      <w:r w:rsidRPr="00AF2F73">
        <w:rPr>
          <w:rFonts w:ascii="Times New Roman" w:hAnsi="Times New Roman" w:cs="Times New Roman"/>
          <w:sz w:val="24"/>
          <w:szCs w:val="24"/>
        </w:rPr>
        <w:t>V.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84" type="#_x0000_t75" style="width:99.75pt;height:33pt">
            <v:imagedata r:id="rId10"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П - число необходимых помещений;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Ргр - расчетное учебное время полного курса теоретического обучения на одну группу,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n - общее число групп;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0,75 - постоянный коэффициент (загрузка учебного кабинета принимается равной 75%);</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Фпом - фонд времени использования помещения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 транспортных средств должно проводиться на 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должен обеспечивать защиту персональных данных.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Тренажеры, используемые в учебном процессе, должны обеспечивать: первоначальное </w:t>
      </w:r>
      <w:r w:rsidRPr="00AF2F73">
        <w:rPr>
          <w:rFonts w:ascii="Times New Roman" w:hAnsi="Times New Roman" w:cs="Times New Roman"/>
          <w:sz w:val="24"/>
          <w:szCs w:val="24"/>
        </w:rPr>
        <w:lastRenderedPageBreak/>
        <w:t>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85" type="#_x0000_t75" style="width:126.75pt;height:33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Nтс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K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947" w:name="Par16392"/>
      <w:bookmarkEnd w:id="947"/>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7</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581"/>
        <w:gridCol w:w="1559"/>
        <w:gridCol w:w="1559"/>
      </w:tblGrid>
      <w:tr w:rsidR="004748D0" w:rsidRPr="0039733F">
        <w:tc>
          <w:tcPr>
            <w:tcW w:w="65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Наименование учебного оборудования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581"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948" w:name="Par16399"/>
            <w:bookmarkEnd w:id="948"/>
            <w:r w:rsidRPr="0039733F">
              <w:rPr>
                <w:rFonts w:ascii="Times New Roman" w:eastAsiaTheme="minorEastAsia" w:hAnsi="Times New Roman" w:cs="Times New Roman"/>
                <w:sz w:val="24"/>
                <w:szCs w:val="24"/>
              </w:rPr>
              <w:t>Оборудование</w:t>
            </w: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Бензиновый (дизельный) двигатель в разрезе с навесным оборудованием и в сборе со сцеплением в разрезе, коробкой передач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подвеска и рулевой механизм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Задний мост в разрезе в сборе с тормозными механизмами и фрагментом карданной передачи</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кривошипно-шатунного механизма:</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поршень в разрезе в сборе с кольцами, поршневым пальцем, шатуном и фрагментом коленчатого вала</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газораспределительного механизма:</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распределительного вала;</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впускной клапан;</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выпускной клапан;</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пружины клапана;</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рычаг привода клапана;</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направляющая втулка клапана</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охлаждения: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радиатора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жидкостный насос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термостат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смазки:</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масляный насос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масляный фильтр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питания: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 бензинового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бензонасос (электробензонасос)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топливный фильтр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форсунка (инжектор)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 фильтрующий элемент воздухоочистителя;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 дизельного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топливный насос высокого давления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топливоподкачивающий насос низкого давления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форсунка (инжектор)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фильтр тонкой очистки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катушка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датчик-распределитель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модуль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свеча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провода высокого напряжения с наконечниками</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электрооборудования: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аккумуляторной батареи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генератор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стартер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ламп освещения;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предохранителей</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передней подвески:</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гидравлический амортизатор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рулевого управления: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рулевой механизм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наконечник рулевой тяги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гидроусилитель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тормозной системы</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главный тормозной цилиндр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рабочий тормозной цилиндр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 дискового тормоза;</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 барабанного тормоза;</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 тормозной кран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энергоаккумулятор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камера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Колесо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949" w:name="Par16573"/>
            <w:bookmarkEnd w:id="949"/>
            <w:r w:rsidRPr="0039733F">
              <w:rPr>
                <w:rFonts w:ascii="Times New Roman" w:eastAsiaTheme="minorEastAsia" w:hAnsi="Times New Roman" w:cs="Times New Roman"/>
                <w:sz w:val="24"/>
                <w:szCs w:val="24"/>
              </w:rPr>
              <w:t>Оборудование и технические средства обучения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 &lt;1&gt;</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Аппаратно-программный комплекс тестирования и развития психофизиологических качеств водителя (АПК) &lt;2&gt;</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Тахограф &lt;3&gt;</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Гибкое связующее звено (буксировочный трос)</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&lt;4&gt;</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950" w:name="Par16600"/>
            <w:bookmarkEnd w:id="950"/>
            <w:r w:rsidRPr="0039733F">
              <w:rPr>
                <w:rFonts w:ascii="Times New Roman" w:eastAsiaTheme="minorEastAsia" w:hAnsi="Times New Roman" w:cs="Times New Roman"/>
                <w:sz w:val="24"/>
                <w:szCs w:val="24"/>
              </w:rPr>
              <w:t>Учебно-наглядные пособия &lt;5&gt;</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951" w:name="Par16603"/>
            <w:bookmarkEnd w:id="951"/>
            <w:r w:rsidRPr="0039733F">
              <w:rPr>
                <w:rFonts w:ascii="Times New Roman" w:eastAsiaTheme="minorEastAsia" w:hAnsi="Times New Roman" w:cs="Times New Roman"/>
                <w:sz w:val="24"/>
                <w:szCs w:val="24"/>
              </w:rPr>
              <w:t>Основы управления транспортными средствами</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дорожные условия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и причины ДТП</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метеоусловия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темное время суток</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руления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водителя за рулем</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Способы торможения автомобиля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Тормозной и остановочный путь автомобиля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водителя в критических ситуациях</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Силы, действующие на транспортное средство</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автомобилем в нештатных ситуациях</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Дистанция и боковой интервал. Организация наблюдения в процессе управления транспортным средством</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дорожных условий на безопасность движения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Безопасное прохождение поворотов</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Ремни безопасности</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Подушки безопасности</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пассажиров транспортных средств</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пешеходов и велосипедистов</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ошибки пешеходов</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952" w:name="Par16672"/>
            <w:bookmarkEnd w:id="952"/>
            <w:r w:rsidRPr="0039733F">
              <w:rPr>
                <w:rFonts w:ascii="Times New Roman" w:eastAsiaTheme="minorEastAsia" w:hAnsi="Times New Roman" w:cs="Times New Roman"/>
                <w:sz w:val="24"/>
                <w:szCs w:val="24"/>
              </w:rPr>
              <w:t>Устройство и техническое обслуживание транспортных средств подкатегории "C1" как объектов управления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автомобилей</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автомобиля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Кабина, органы управления и контрольно-измерительные приборы, системы пассивной безопасности</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Кривошипно-шатунный и газораспределительный механизмы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охлаждения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Предпусковые подогреватели</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смазки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бензиновых двигателей</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дизельных двигателей</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двигателей от газобаллонной установки</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Горюче-смазочные материалы и специальные жидкости</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трансмиссии автомобилей с различными приводами</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сцепления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гидравлического привода сцепления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пневмогидравлического усилителя привода сцепления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Общее устройство и принцип работы механической коробки переключения передач</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автоматической коробки переключения передач</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подвеска</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Задняя подвеска и задняя тележка</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Конструкции и маркировка автомобильных шин</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состав тормозных систем</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тормозной системы с пневматическим приводом</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тормозной системы с пневмогидравлическим приводом</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 с гидравлическим усилителем</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 с электрическим усилителем</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маркировка аккумуляторных батарей</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генератора</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стартера</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бесконтактной и микропроцессорной систем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внешних световых приборов и звуковых сигналов</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прицепа категории O1</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подвесок, применяемых на прицепах</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Электрооборудование прицепа</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узла сцепки и тягово-сцепного устройства</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Контрольный осмотр и ежедневное техническое обслуживание автомобиля и прицепа</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953" w:name="Par16783"/>
            <w:bookmarkEnd w:id="953"/>
            <w:r w:rsidRPr="0039733F">
              <w:rPr>
                <w:rFonts w:ascii="Times New Roman" w:eastAsiaTheme="minorEastAsia" w:hAnsi="Times New Roman" w:cs="Times New Roman"/>
                <w:sz w:val="24"/>
                <w:szCs w:val="24"/>
              </w:rPr>
              <w:t>Организация и выполнение грузовых перевозок автомобильным транспортом</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Нормативные правовые акты, определяющие порядок перевозки грузов автомобильным транспортом</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Организация грузовых перевозок</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Путевой лист и транспортная накладная</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954" w:name="Par16795"/>
            <w:bookmarkEnd w:id="954"/>
            <w:r w:rsidRPr="0039733F">
              <w:rPr>
                <w:rFonts w:ascii="Times New Roman" w:eastAsiaTheme="minorEastAsia" w:hAnsi="Times New Roman" w:cs="Times New Roman"/>
                <w:sz w:val="24"/>
                <w:szCs w:val="24"/>
              </w:rPr>
              <w:t>Информационные материалы</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955" w:name="Par16798"/>
            <w:bookmarkEnd w:id="955"/>
            <w:r w:rsidRPr="0039733F">
              <w:rPr>
                <w:rFonts w:ascii="Times New Roman" w:eastAsiaTheme="minorEastAsia" w:hAnsi="Times New Roman" w:cs="Times New Roman"/>
                <w:sz w:val="24"/>
                <w:szCs w:val="24"/>
              </w:rPr>
              <w:t>Информационный стенд</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переподготовки водителей транспортных средств с категории "B" на подкатегорию "C1"</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переподготовки водителей транспортных средств с категории "B" на подкатегорию "C1", согласованная с Госавтоинспекцией</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Календарный учебный график (на каждую учебную группу)</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81"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 качестве тренажера может использоваться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Обучающий тренажер или тахограф, установленный на учебном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&lt;4&gt; Магнитная доска со схемой населенного пункта может быть заменена соответствующим 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w:t>
      </w:r>
      <w:r w:rsidRPr="00AF2F73">
        <w:rPr>
          <w:rFonts w:ascii="Times New Roman" w:hAnsi="Times New Roman" w:cs="Times New Roman"/>
          <w:sz w:val="24"/>
          <w:szCs w:val="24"/>
        </w:rPr>
        <w:lastRenderedPageBreak/>
        <w:t>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w:t>
      </w:r>
      <w:r w:rsidRPr="00AF2F73">
        <w:rPr>
          <w:rFonts w:ascii="Times New Roman" w:hAnsi="Times New Roman" w:cs="Times New Roman"/>
          <w:sz w:val="24"/>
          <w:szCs w:val="24"/>
        </w:rPr>
        <w:lastRenderedPageBreak/>
        <w:t>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956" w:name="Par16862"/>
      <w:bookmarkEnd w:id="956"/>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"Устройство и техническое обслуживание транспортных средств подкатегории "C1" как </w:t>
      </w:r>
      <w:r w:rsidRPr="00AF2F73">
        <w:rPr>
          <w:rFonts w:ascii="Times New Roman" w:hAnsi="Times New Roman" w:cs="Times New Roman"/>
          <w:sz w:val="24"/>
          <w:szCs w:val="24"/>
        </w:rPr>
        <w:lastRenderedPageBreak/>
        <w:t>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подкатегории "C1".</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957" w:name="Par16883"/>
      <w:bookmarkEnd w:id="957"/>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переподготовки водителей транспортных средств с категории "B" на подкатегорию "C1",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переподготовки водителей транспортных средств с категории "B" на подкатегорию "C1",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958" w:name="Par16896"/>
      <w:bookmarkEnd w:id="958"/>
      <w:r w:rsidRPr="00AF2F73">
        <w:rPr>
          <w:rFonts w:ascii="Times New Roman" w:hAnsi="Times New Roman" w:cs="Times New Roman"/>
          <w:sz w:val="24"/>
          <w:szCs w:val="24"/>
        </w:rPr>
        <w:t>Приложение N 19</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959" w:name="Par16903"/>
      <w:bookmarkEnd w:id="959"/>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ПЕРЕПОДГОТОВКИ ВОДИТЕЛЕЙ ТРАНСПОРТНЫХ СРЕДСТВ С КАТЕГОРИИ</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"B" НА КАТЕГОРИЮ "D"</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960" w:name="Par16907"/>
      <w:bookmarkEnd w:id="960"/>
      <w:r w:rsidRPr="00AF2F73">
        <w:rPr>
          <w:rFonts w:ascii="Times New Roman" w:hAnsi="Times New Roman" w:cs="Times New Roman"/>
          <w:sz w:val="24"/>
          <w:szCs w:val="24"/>
        </w:rPr>
        <w:t>I. ПОЯСНИТЕЛЬНАЯ ЗАПИСКА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переподготовки водителей транспортных средств с категории "B" на категорию "D"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Специальный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"D"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"D";</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категории "D" (с механической трансмиссией/с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Профессиональный цикл включает учебный предмет: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пассажирских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w:t>
      </w:r>
      <w:r w:rsidRPr="00AF2F73">
        <w:rPr>
          <w:rFonts w:ascii="Times New Roman" w:hAnsi="Times New Roman" w:cs="Times New Roman"/>
          <w:sz w:val="24"/>
          <w:szCs w:val="24"/>
        </w:rPr>
        <w:lastRenderedPageBreak/>
        <w:t>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961" w:name="Par16923"/>
      <w:bookmarkEnd w:id="961"/>
      <w:r w:rsidRPr="00AF2F73">
        <w:rPr>
          <w:rFonts w:ascii="Times New Roman" w:hAnsi="Times New Roman" w:cs="Times New Roman"/>
          <w:sz w:val="24"/>
          <w:szCs w:val="24"/>
        </w:rPr>
        <w:t>II. ПРИМЕРНЫЙ УЧЕБНЫЙ ПЛАН</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962" w:name="Par16925"/>
      <w:bookmarkEnd w:id="962"/>
      <w:r w:rsidRPr="00AF2F73">
        <w:rPr>
          <w:rFonts w:ascii="Times New Roman" w:hAnsi="Times New Roman" w:cs="Times New Roman"/>
          <w:sz w:val="24"/>
          <w:szCs w:val="24"/>
        </w:rPr>
        <w:t>Таблица 1</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431"/>
        <w:gridCol w:w="1209"/>
        <w:gridCol w:w="1571"/>
        <w:gridCol w:w="1571"/>
      </w:tblGrid>
      <w:tr w:rsidR="004748D0" w:rsidRPr="0039733F">
        <w:tc>
          <w:tcPr>
            <w:tcW w:w="543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43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43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2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14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43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2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78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963" w:name="Par16933"/>
            <w:bookmarkEnd w:id="963"/>
            <w:r w:rsidRPr="0039733F">
              <w:rPr>
                <w:rFonts w:ascii="Times New Roman" w:eastAsiaTheme="minorEastAsia" w:hAnsi="Times New Roman" w:cs="Times New Roman"/>
                <w:sz w:val="24"/>
                <w:szCs w:val="24"/>
              </w:rPr>
              <w:t>Учебные предметы специального цикла</w:t>
            </w:r>
          </w:p>
        </w:tc>
      </w:tr>
      <w:tr w:rsidR="004748D0" w:rsidRPr="0039733F">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"D" как объектов управления.</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 категории "D"</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транспортных средств категории "D" (с механической трансмиссией/с автоматической трансмиссией) &lt;1&gt;</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74/72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74/72</w:t>
            </w:r>
          </w:p>
        </w:tc>
      </w:tr>
      <w:tr w:rsidR="004748D0" w:rsidRPr="0039733F">
        <w:tc>
          <w:tcPr>
            <w:tcW w:w="978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964" w:name="Par16946"/>
            <w:bookmarkEnd w:id="964"/>
            <w:r w:rsidRPr="0039733F">
              <w:rPr>
                <w:rFonts w:ascii="Times New Roman" w:eastAsiaTheme="minorEastAsia" w:hAnsi="Times New Roman" w:cs="Times New Roman"/>
                <w:sz w:val="24"/>
                <w:szCs w:val="24"/>
              </w:rPr>
              <w:t>Учебные предметы профессионального цикла</w:t>
            </w:r>
          </w:p>
        </w:tc>
      </w:tr>
      <w:tr w:rsidR="004748D0" w:rsidRPr="0039733F">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и выполнение пассажирских перевозок автомобильным транспортом</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978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965" w:name="Par16951"/>
            <w:bookmarkEnd w:id="965"/>
            <w:r w:rsidRPr="0039733F">
              <w:rPr>
                <w:rFonts w:ascii="Times New Roman" w:eastAsiaTheme="minorEastAsia" w:hAnsi="Times New Roman" w:cs="Times New Roman"/>
                <w:sz w:val="24"/>
                <w:szCs w:val="24"/>
              </w:rPr>
              <w:t>Квалификационный экзамен</w:t>
            </w:r>
          </w:p>
        </w:tc>
      </w:tr>
      <w:tr w:rsidR="004748D0" w:rsidRPr="0039733F">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152/150</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88/86</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w:t>
      </w:r>
      <w:r w:rsidRPr="00AF2F73">
        <w:rPr>
          <w:rFonts w:ascii="Times New Roman" w:hAnsi="Times New Roman" w:cs="Times New Roman"/>
          <w:sz w:val="24"/>
          <w:szCs w:val="24"/>
        </w:rPr>
        <w:lastRenderedPageBreak/>
        <w:t>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966" w:name="Par16964"/>
      <w:bookmarkEnd w:id="966"/>
      <w:r w:rsidRPr="00AF2F73">
        <w:rPr>
          <w:rFonts w:ascii="Times New Roman" w:hAnsi="Times New Roman" w:cs="Times New Roman"/>
          <w:sz w:val="24"/>
          <w:szCs w:val="24"/>
        </w:rPr>
        <w:t>III. ПРИМЕРНЫЕ 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967" w:name="Par16966"/>
      <w:bookmarkEnd w:id="967"/>
      <w:r w:rsidRPr="00AF2F73">
        <w:rPr>
          <w:rFonts w:ascii="Times New Roman" w:hAnsi="Times New Roman" w:cs="Times New Roman"/>
          <w:sz w:val="24"/>
          <w:szCs w:val="24"/>
        </w:rPr>
        <w:t>3.1. Специальный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968" w:name="Par16968"/>
      <w:bookmarkEnd w:id="968"/>
      <w:r w:rsidRPr="00AF2F73">
        <w:rPr>
          <w:rFonts w:ascii="Times New Roman" w:hAnsi="Times New Roman" w:cs="Times New Roman"/>
          <w:sz w:val="24"/>
          <w:szCs w:val="24"/>
        </w:rPr>
        <w:t>3.1.1. Учебный предмет "Устройство и техническое обслуживание транспортных средств категории "D" как объектов управления".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969" w:name="Par16970"/>
      <w:bookmarkEnd w:id="969"/>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729"/>
        <w:gridCol w:w="910"/>
        <w:gridCol w:w="1530"/>
        <w:gridCol w:w="1530"/>
      </w:tblGrid>
      <w:tr w:rsidR="004748D0" w:rsidRPr="0039733F">
        <w:tc>
          <w:tcPr>
            <w:tcW w:w="572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97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2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06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2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1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970" w:name="Par16980"/>
            <w:bookmarkEnd w:id="970"/>
            <w:r w:rsidRPr="0039733F">
              <w:rPr>
                <w:rFonts w:ascii="Times New Roman" w:eastAsiaTheme="minorEastAsia" w:hAnsi="Times New Roman" w:cs="Times New Roman"/>
                <w:sz w:val="24"/>
                <w:szCs w:val="24"/>
              </w:rPr>
              <w:t>Устройство транспортных средств</w:t>
            </w:r>
          </w:p>
        </w:tc>
      </w:tr>
      <w:tr w:rsidR="004748D0" w:rsidRPr="0039733F">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транспортных средств категории "D"</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Кузов автобуса, рабочее место водителя, системы пассивной безопасности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работа двигателя</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трансмиссии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Назначение и состав ходовой части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тормозных систем</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Электронные системы помощи водителю</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Источники и потребители электрической энергии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971" w:name="Par17021"/>
            <w:bookmarkEnd w:id="971"/>
            <w:r w:rsidRPr="0039733F">
              <w:rPr>
                <w:rFonts w:ascii="Times New Roman" w:eastAsiaTheme="minorEastAsia" w:hAnsi="Times New Roman" w:cs="Times New Roman"/>
                <w:sz w:val="24"/>
                <w:szCs w:val="24"/>
              </w:rPr>
              <w:t>Техническое обслуживание</w:t>
            </w:r>
          </w:p>
        </w:tc>
      </w:tr>
      <w:tr w:rsidR="004748D0" w:rsidRPr="0039733F">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Система технического обслуживания</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Меры безопасности и защиты окружающей природной среды при эксплуатации транспортного средства</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Устранение неисправностей &lt;1&gt;</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Практическое занятие проводится на учебном транспортном средстве.</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972" w:name="Par17046"/>
      <w:bookmarkEnd w:id="972"/>
      <w:r w:rsidRPr="00AF2F73">
        <w:rPr>
          <w:rFonts w:ascii="Times New Roman" w:hAnsi="Times New Roman" w:cs="Times New Roman"/>
          <w:sz w:val="24"/>
          <w:szCs w:val="24"/>
        </w:rPr>
        <w:t>3.1.1.1. Устройство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w:t>
      </w:r>
      <w:r w:rsidRPr="00AF2F73">
        <w:rPr>
          <w:rFonts w:ascii="Times New Roman" w:hAnsi="Times New Roman" w:cs="Times New Roman"/>
          <w:sz w:val="24"/>
          <w:szCs w:val="24"/>
        </w:rPr>
        <w:lastRenderedPageBreak/>
        <w:t>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w:t>
      </w:r>
      <w:r w:rsidRPr="00AF2F73">
        <w:rPr>
          <w:rFonts w:ascii="Times New Roman" w:hAnsi="Times New Roman" w:cs="Times New Roman"/>
          <w:sz w:val="24"/>
          <w:szCs w:val="24"/>
        </w:rPr>
        <w:lastRenderedPageBreak/>
        <w:t>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973" w:name="Par17057"/>
      <w:bookmarkEnd w:id="973"/>
      <w:r w:rsidRPr="00AF2F73">
        <w:rPr>
          <w:rFonts w:ascii="Times New Roman" w:hAnsi="Times New Roman" w:cs="Times New Roman"/>
          <w:sz w:val="24"/>
          <w:szCs w:val="24"/>
        </w:rPr>
        <w:t>3.1.1.2. Техническое обслуживание.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w:t>
      </w:r>
      <w:r w:rsidRPr="00AF2F73">
        <w:rPr>
          <w:rFonts w:ascii="Times New Roman" w:hAnsi="Times New Roman" w:cs="Times New Roman"/>
          <w:sz w:val="24"/>
          <w:szCs w:val="24"/>
        </w:rPr>
        <w:lastRenderedPageBreak/>
        <w:t>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974" w:name="Par17062"/>
      <w:bookmarkEnd w:id="974"/>
      <w:r w:rsidRPr="00AF2F73">
        <w:rPr>
          <w:rFonts w:ascii="Times New Roman" w:hAnsi="Times New Roman" w:cs="Times New Roman"/>
          <w:sz w:val="24"/>
          <w:szCs w:val="24"/>
        </w:rPr>
        <w:t>3.1.2. Учебный предмет "Основы управления транспортными средствами категории "D".</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975" w:name="Par17064"/>
      <w:bookmarkEnd w:id="975"/>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3</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872"/>
        <w:gridCol w:w="992"/>
        <w:gridCol w:w="1417"/>
        <w:gridCol w:w="1418"/>
      </w:tblGrid>
      <w:tr w:rsidR="004748D0" w:rsidRPr="0039733F">
        <w:tc>
          <w:tcPr>
            <w:tcW w:w="587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82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872"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управления транспортным средством</w:t>
            </w:r>
          </w:p>
        </w:tc>
        <w:tc>
          <w:tcPr>
            <w:tcW w:w="992"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8"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7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штатных ситуациях</w:t>
            </w:r>
          </w:p>
        </w:tc>
        <w:tc>
          <w:tcPr>
            <w:tcW w:w="99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1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1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872"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нештатных ситуациях</w:t>
            </w:r>
          </w:p>
        </w:tc>
        <w:tc>
          <w:tcPr>
            <w:tcW w:w="992"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8"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w:t>
      </w:r>
      <w:r w:rsidRPr="00AF2F73">
        <w:rPr>
          <w:rFonts w:ascii="Times New Roman" w:hAnsi="Times New Roman" w:cs="Times New Roman"/>
          <w:sz w:val="24"/>
          <w:szCs w:val="24"/>
        </w:rPr>
        <w:lastRenderedPageBreak/>
        <w:t>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976" w:name="Par17095"/>
      <w:bookmarkEnd w:id="976"/>
      <w:r w:rsidRPr="00AF2F73">
        <w:rPr>
          <w:rFonts w:ascii="Times New Roman" w:hAnsi="Times New Roman" w:cs="Times New Roman"/>
          <w:sz w:val="24"/>
          <w:szCs w:val="24"/>
        </w:rPr>
        <w:t>3.1.3 Учебный предмет "Вождение транспортных средств категории "D" (для транспортных средств с механической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977" w:name="Par17097"/>
      <w:bookmarkEnd w:id="977"/>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4</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661"/>
        <w:gridCol w:w="2038"/>
      </w:tblGrid>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978" w:name="Par17103"/>
            <w:bookmarkEnd w:id="978"/>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действия органами управления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22</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979" w:name="Par17120"/>
            <w:bookmarkEnd w:id="979"/>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&lt;3&gt;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52</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52</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74</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на учебном транспортном средстве и (или) тренажере.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980" w:name="Par17133"/>
      <w:bookmarkEnd w:id="980"/>
      <w:r w:rsidRPr="00AF2F73">
        <w:rPr>
          <w:rFonts w:ascii="Times New Roman" w:hAnsi="Times New Roman" w:cs="Times New Roman"/>
          <w:sz w:val="24"/>
          <w:szCs w:val="24"/>
        </w:rPr>
        <w:t>3.1.3.1.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w:t>
      </w:r>
      <w:r w:rsidRPr="00AF2F73">
        <w:rPr>
          <w:rFonts w:ascii="Times New Roman" w:hAnsi="Times New Roman" w:cs="Times New Roman"/>
          <w:sz w:val="24"/>
          <w:szCs w:val="24"/>
        </w:rPr>
        <w:lastRenderedPageBreak/>
        <w:t>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981" w:name="Par17142"/>
      <w:bookmarkEnd w:id="981"/>
      <w:r w:rsidRPr="00AF2F73">
        <w:rPr>
          <w:rFonts w:ascii="Times New Roman" w:hAnsi="Times New Roman" w:cs="Times New Roman"/>
          <w:sz w:val="24"/>
          <w:szCs w:val="24"/>
        </w:rPr>
        <w:t>3.1.3.2.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982" w:name="Par17145"/>
      <w:bookmarkEnd w:id="982"/>
      <w:r w:rsidRPr="00AF2F73">
        <w:rPr>
          <w:rFonts w:ascii="Times New Roman" w:hAnsi="Times New Roman" w:cs="Times New Roman"/>
          <w:sz w:val="24"/>
          <w:szCs w:val="24"/>
        </w:rPr>
        <w:t>3.1.4. Учебный предмет "Вождение транспортных средств категории "D" (для транспортных средств с автоматической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983" w:name="Par17147"/>
      <w:bookmarkEnd w:id="983"/>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675"/>
        <w:gridCol w:w="2024"/>
      </w:tblGrid>
      <w:tr w:rsidR="004748D0" w:rsidRPr="0039733F">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984" w:name="Par17153"/>
            <w:bookmarkEnd w:id="984"/>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&lt;1&gt;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985" w:name="Par17168"/>
            <w:bookmarkEnd w:id="985"/>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52</w:t>
            </w:r>
          </w:p>
        </w:tc>
      </w:tr>
      <w:tr w:rsidR="004748D0" w:rsidRPr="0039733F">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Итого по разделу</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52</w:t>
            </w:r>
          </w:p>
        </w:tc>
      </w:tr>
      <w:tr w:rsidR="004748D0" w:rsidRPr="0039733F">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72</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986" w:name="Par17180"/>
      <w:bookmarkEnd w:id="986"/>
      <w:r w:rsidRPr="00AF2F73">
        <w:rPr>
          <w:rFonts w:ascii="Times New Roman" w:hAnsi="Times New Roman" w:cs="Times New Roman"/>
          <w:sz w:val="24"/>
          <w:szCs w:val="24"/>
        </w:rPr>
        <w:t>3.1.4.1.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w:t>
      </w:r>
      <w:r w:rsidRPr="00AF2F73">
        <w:rPr>
          <w:rFonts w:ascii="Times New Roman" w:hAnsi="Times New Roman" w:cs="Times New Roman"/>
          <w:sz w:val="24"/>
          <w:szCs w:val="24"/>
        </w:rPr>
        <w:lastRenderedPageBreak/>
        <w:t>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987" w:name="Par17188"/>
      <w:bookmarkEnd w:id="987"/>
      <w:r w:rsidRPr="00AF2F73">
        <w:rPr>
          <w:rFonts w:ascii="Times New Roman" w:hAnsi="Times New Roman" w:cs="Times New Roman"/>
          <w:sz w:val="24"/>
          <w:szCs w:val="24"/>
        </w:rPr>
        <w:t>3.1.4.2.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988" w:name="Par17191"/>
      <w:bookmarkEnd w:id="988"/>
      <w:r w:rsidRPr="00AF2F73">
        <w:rPr>
          <w:rFonts w:ascii="Times New Roman" w:hAnsi="Times New Roman" w:cs="Times New Roman"/>
          <w:sz w:val="24"/>
          <w:szCs w:val="24"/>
        </w:rPr>
        <w:t>3.2. Профессиональный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989" w:name="Par17193"/>
      <w:bookmarkEnd w:id="989"/>
      <w:r w:rsidRPr="00AF2F73">
        <w:rPr>
          <w:rFonts w:ascii="Times New Roman" w:hAnsi="Times New Roman" w:cs="Times New Roman"/>
          <w:sz w:val="24"/>
          <w:szCs w:val="24"/>
        </w:rPr>
        <w:t>3.2.1. Учебный предмет "Организация и выполнение пассажирских перевозок автомобильным транспортом".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990" w:name="Par17195"/>
      <w:bookmarkEnd w:id="990"/>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6</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841"/>
        <w:gridCol w:w="1015"/>
        <w:gridCol w:w="1416"/>
        <w:gridCol w:w="1427"/>
      </w:tblGrid>
      <w:tr w:rsidR="004748D0" w:rsidRPr="0039733F">
        <w:tc>
          <w:tcPr>
            <w:tcW w:w="584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85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84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01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84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01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841"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Нормативное правовое обеспечение пассажирских перевозок</w:t>
            </w:r>
          </w:p>
        </w:tc>
        <w:tc>
          <w:tcPr>
            <w:tcW w:w="1015"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6"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27"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4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Пассажирские автотранспортные организации, их структура и задачи</w:t>
            </w:r>
          </w:p>
        </w:tc>
        <w:tc>
          <w:tcPr>
            <w:tcW w:w="101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1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2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4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Технико-эксплуатационные показатели пассажирского автотранспорта</w:t>
            </w:r>
          </w:p>
        </w:tc>
        <w:tc>
          <w:tcPr>
            <w:tcW w:w="101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1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2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4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Диспетчерское руководство работой автобусов на </w:t>
            </w:r>
            <w:r w:rsidRPr="0039733F">
              <w:rPr>
                <w:rFonts w:ascii="Times New Roman" w:eastAsiaTheme="minorEastAsia" w:hAnsi="Times New Roman" w:cs="Times New Roman"/>
                <w:sz w:val="24"/>
                <w:szCs w:val="24"/>
              </w:rPr>
              <w:lastRenderedPageBreak/>
              <w:t>линии</w:t>
            </w:r>
          </w:p>
        </w:tc>
        <w:tc>
          <w:tcPr>
            <w:tcW w:w="101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2</w:t>
            </w:r>
          </w:p>
        </w:tc>
        <w:tc>
          <w:tcPr>
            <w:tcW w:w="141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2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4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Работа автобусов на различных видах маршрутов</w:t>
            </w:r>
          </w:p>
        </w:tc>
        <w:tc>
          <w:tcPr>
            <w:tcW w:w="101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1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2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4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Тарифы и билетная система на пассажирском автотранспорте</w:t>
            </w:r>
          </w:p>
        </w:tc>
        <w:tc>
          <w:tcPr>
            <w:tcW w:w="101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2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4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Особенности работы маршрутных такси и ведомственных автобусов</w:t>
            </w:r>
          </w:p>
        </w:tc>
        <w:tc>
          <w:tcPr>
            <w:tcW w:w="101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1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2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4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Страхование на пассажирском транспорте</w:t>
            </w:r>
          </w:p>
        </w:tc>
        <w:tc>
          <w:tcPr>
            <w:tcW w:w="101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1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2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41"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Режим труда и отдыха водителя автобуса</w:t>
            </w:r>
          </w:p>
        </w:tc>
        <w:tc>
          <w:tcPr>
            <w:tcW w:w="1015"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16"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27"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8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0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c>
          <w:tcPr>
            <w:tcW w:w="14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4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w:t>
      </w:r>
      <w:r w:rsidRPr="00AF2F73">
        <w:rPr>
          <w:rFonts w:ascii="Times New Roman" w:hAnsi="Times New Roman" w:cs="Times New Roman"/>
          <w:sz w:val="24"/>
          <w:szCs w:val="24"/>
        </w:rPr>
        <w:lastRenderedPageBreak/>
        <w:t>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w:t>
      </w:r>
      <w:r w:rsidRPr="00AF2F73">
        <w:rPr>
          <w:rFonts w:ascii="Times New Roman" w:hAnsi="Times New Roman" w:cs="Times New Roman"/>
          <w:sz w:val="24"/>
          <w:szCs w:val="24"/>
        </w:rPr>
        <w:lastRenderedPageBreak/>
        <w:t>пассажирского автотранспорта общего пользования.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991" w:name="Par17256"/>
      <w:bookmarkEnd w:id="991"/>
      <w:r w:rsidRPr="00AF2F73">
        <w:rPr>
          <w:rFonts w:ascii="Times New Roman" w:hAnsi="Times New Roman" w:cs="Times New Roman"/>
          <w:sz w:val="24"/>
          <w:szCs w:val="24"/>
        </w:rPr>
        <w:t>IV. ПЛАНИРУЕМЫЕ РЕЗУЛЬТАТЫ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безопасного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цели и задачи управления системами "водитель - автомобиль - дорога" и "водитель - автомобиль";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наблюдения за дорожной обстановкой;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способы контроля безопасной дистанции и бокового интервала;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вызова аварийных и спасательных служб;</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детской пассажирской безопасности;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проблемы, связанные с нарушением правил дорожного движения водителями транспортных средств и их последствиями;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правовые аспекты (права, обязанности и ответственность)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современные рекомендации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методики и последовательность действий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состав аптечки первой помощи (автомобильной) и правила использования ее компонентов.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транспортным средством (составом транспортных средств)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 при управлении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управлять своим эмоциональным состоянием;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ежедневное техническое обслуживание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мелкие неисправности в процессе эксплуатации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обеспечивать безопасную посадку и высадку пассажиров, их перевозку, либо прием, размещение и перевозку грузов;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выбирать безопасные скорость, дистанцию и интервал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использовать зеркала заднего вида при маневрировании;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мероприятия по оказанию первой помощи пострадавшим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совершенствовать свои навыки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992" w:name="Par17289"/>
      <w:bookmarkEnd w:id="992"/>
      <w:r w:rsidRPr="00AF2F73">
        <w:rPr>
          <w:rFonts w:ascii="Times New Roman" w:hAnsi="Times New Roman" w:cs="Times New Roman"/>
          <w:sz w:val="24"/>
          <w:szCs w:val="24"/>
        </w:rPr>
        <w:t>V.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86" type="#_x0000_t75" style="width:99.75pt;height:33pt">
            <v:imagedata r:id="rId10"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П - число необходимых помещений;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Ргр - расчетное учебное время полного курса теоретического обучения на одну группу,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n - общее число групп;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0,75 - постоянный коэффициент (загрузка учебного кабинета принимается равной 75%);</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Фпом - фонд времени использования помещения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 транспортных средств должно проводиться на 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w:t>
      </w:r>
      <w:r w:rsidRPr="00AF2F73">
        <w:rPr>
          <w:rFonts w:ascii="Times New Roman" w:hAnsi="Times New Roman" w:cs="Times New Roman"/>
          <w:sz w:val="24"/>
          <w:szCs w:val="24"/>
        </w:rPr>
        <w:lastRenderedPageBreak/>
        <w:t>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для формирована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должен обеспечивать защиту персональных данных.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87" type="#_x0000_t75" style="width:126.75pt;height:33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Nтс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K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w:t>
      </w:r>
      <w:r w:rsidRPr="00AF2F73">
        <w:rPr>
          <w:rFonts w:ascii="Times New Roman" w:hAnsi="Times New Roman" w:cs="Times New Roman"/>
          <w:sz w:val="24"/>
          <w:szCs w:val="24"/>
        </w:rPr>
        <w:lastRenderedPageBreak/>
        <w:t>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993" w:name="Par17340"/>
      <w:bookmarkEnd w:id="993"/>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7</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469"/>
        <w:gridCol w:w="1609"/>
        <w:gridCol w:w="1621"/>
      </w:tblGrid>
      <w:tr w:rsidR="004748D0" w:rsidRPr="0039733F">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469"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994" w:name="Par17347"/>
            <w:bookmarkEnd w:id="994"/>
            <w:r w:rsidRPr="0039733F">
              <w:rPr>
                <w:rFonts w:ascii="Times New Roman" w:eastAsiaTheme="minorEastAsia" w:hAnsi="Times New Roman" w:cs="Times New Roman"/>
                <w:sz w:val="24"/>
                <w:szCs w:val="24"/>
              </w:rPr>
              <w:t>Оборудование</w:t>
            </w:r>
          </w:p>
        </w:tc>
        <w:tc>
          <w:tcPr>
            <w:tcW w:w="1609"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Бензиновый (дизельный) двигатель в разрезе с навесным оборудованием и в сборе со сцеплением в разрезе, коробкой передач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подвеска и рулевой механизм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Задний мост в разрезе в сборе с тормозными механизмами и фрагментом карданной передачи</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кривошипно-шатунного механизма:</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поршень в разрезе в сборе с кольцами, поршневым пальцем, шатуном и фрагментом коленчатого вала</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газораспределительного механизма:</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распределительного вала;</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впускной клапан;</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выпускной клапан;</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пружины клапана;</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рычаг привода клапана;</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направляющая втулка клапана</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охлаждения: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радиатора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жидкостный насос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термостат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смазки:</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 масляный насос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масляный фильтр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питания: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 бензинового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бензонасос (электробензонасос)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топливный фильтр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форсунка (инжектор)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фильтрующий элемент воздухоочистителя;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 дизельного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топливный насос высокого давления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топливоподкачивающий насос низкого давления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форсунка (инжектор)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фильтр тонкой очистки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катушка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датчик-распределитель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модуль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свеча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провода высокого напряжения с наконечниками</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электрооборудования: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аккумуляторной батареи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генератор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стартер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ламп освещения;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предохранителей</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передней подвески:</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гидравлический амортизатор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рулевого управления: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рулевой механизм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 наконечник рулевой тяги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гидроусилитель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тормозной системы</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главный тормозной цилиндр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рабочий тормозной цилиндр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 дискового тормоза;</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 барабанного тормоза;</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тормозной кран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энергоаккумулятор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камера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Колесо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995" w:name="Par17521"/>
            <w:bookmarkEnd w:id="995"/>
            <w:r w:rsidRPr="0039733F">
              <w:rPr>
                <w:rFonts w:ascii="Times New Roman" w:eastAsiaTheme="minorEastAsia" w:hAnsi="Times New Roman" w:cs="Times New Roman"/>
                <w:sz w:val="24"/>
                <w:szCs w:val="24"/>
              </w:rPr>
              <w:t>Оборудование и технические средства обучения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 &lt;1&gt;</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Аппаратно-программный комплекс тестирования и развития психофизиологических качеств водителя (АПК) &lt;2&gt;</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Тахограф &lt;3&gt;</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Гибкое связующее звено (буксировочный трос)</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&lt;4&gt;</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996" w:name="Par17548"/>
            <w:bookmarkEnd w:id="996"/>
            <w:r w:rsidRPr="0039733F">
              <w:rPr>
                <w:rFonts w:ascii="Times New Roman" w:eastAsiaTheme="minorEastAsia" w:hAnsi="Times New Roman" w:cs="Times New Roman"/>
                <w:sz w:val="24"/>
                <w:szCs w:val="24"/>
              </w:rPr>
              <w:t>Учебно-наглядные пособия &lt;5&gt;</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997" w:name="Par17551"/>
            <w:bookmarkEnd w:id="997"/>
            <w:r w:rsidRPr="0039733F">
              <w:rPr>
                <w:rFonts w:ascii="Times New Roman" w:eastAsiaTheme="minorEastAsia" w:hAnsi="Times New Roman" w:cs="Times New Roman"/>
                <w:sz w:val="24"/>
                <w:szCs w:val="24"/>
              </w:rPr>
              <w:t>Основы управления транспортными средствами</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дорожные условия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и причины ДТП</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метеоусловия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темное время суток</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руления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Посадка водителя за рулем</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Способы торможения автомобиля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Тормозной и остановочный путь автомобиля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водителя в критических ситуациях</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Силы, действующие на транспортное средство</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автомобилем в нештатных ситуациях</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Дистанция и боковой интервал. Организация наблюдения в процессе управления транспортным средством</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дорожных условий на безопасность движения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Безопасное прохождение поворотов</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Ремни безопасности</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Подушки безопасности</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пассажиров транспортных средств</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пешеходов и велосипедистов</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ошибки пешеходов</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998" w:name="Par17620"/>
            <w:bookmarkEnd w:id="998"/>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"D" как объектов управления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автобусов</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автобуса</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Кузов, органы управления и контрольно-измерительные приборы, системы пассивной безопасности</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Кривошипно-шатунный и газораспределительный механизмы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охлаждения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Предпусковые подогреватели</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смазки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бензиновых двигателей</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Системы питания дизельных двигателей</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двигателей от газобаллонной установки</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Горюче-смазочные материалы и специальные жидкости</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трансмиссии автомобилей с различными приводами</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однодискового и двухдискового сцепления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гидравлического привода сцепления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пневмогидравлического усилителя привода сцепления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механической коробки переключения передач</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автоматической коробки переключения передач</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подвеска</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Задняя подвеска и задняя тележка</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Конструкции и маркировка автомобильных шин</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состав тормозных систем</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тормозной системы с пневматическим приводом</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тормозной системы с пневмогидравлическим приводом</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 с гидравлическим усилителем</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 с электрическим усилителем</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маркировка аккумуляторных батарей</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генератора</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стартера</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бесконтактной и микропроцессорной систем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внешних световых приборов и звуковых сигналов</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Общее устройство прицепа категории O1</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подвесок, применяемых на прицепах</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Электрооборудование прицепа</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узла сцепки и тягово-сцепного устройства</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Контрольный осмотр и ежедневное техническое обслуживание автобуса и прицепа</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999" w:name="Par17731"/>
            <w:bookmarkEnd w:id="999"/>
            <w:r w:rsidRPr="0039733F">
              <w:rPr>
                <w:rFonts w:ascii="Times New Roman" w:eastAsiaTheme="minorEastAsia" w:hAnsi="Times New Roman" w:cs="Times New Roman"/>
                <w:sz w:val="24"/>
                <w:szCs w:val="24"/>
              </w:rPr>
              <w:t>Организация и выполнение пассажирских перевозок автомобильным транспортом</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Нормативное правовое обеспечение пассажирских перевозок автомобильным транспортом</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пассажирских перевозок</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Путевой (маршрутный) лист автобуса</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Билетно-учетный лист</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Лист регулярности движения</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000" w:name="Par17749"/>
            <w:bookmarkEnd w:id="1000"/>
            <w:r w:rsidRPr="0039733F">
              <w:rPr>
                <w:rFonts w:ascii="Times New Roman" w:eastAsiaTheme="minorEastAsia" w:hAnsi="Times New Roman" w:cs="Times New Roman"/>
                <w:sz w:val="24"/>
                <w:szCs w:val="24"/>
              </w:rPr>
              <w:t>Информационные материалы</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001" w:name="Par17752"/>
            <w:bookmarkEnd w:id="1001"/>
            <w:r w:rsidRPr="0039733F">
              <w:rPr>
                <w:rFonts w:ascii="Times New Roman" w:eastAsiaTheme="minorEastAsia" w:hAnsi="Times New Roman" w:cs="Times New Roman"/>
                <w:sz w:val="24"/>
                <w:szCs w:val="24"/>
              </w:rPr>
              <w:t>Информационный стенд</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переподготовки водителей транспортных средств с категории "B" на категорию "D"</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переподготовки водителей транспортных средств с категории "B" на категорию "D", согласованная с Госавтоинспекцией</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Календарный учебный график (на каждую учебную группу)</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6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2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69"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Адрес официального сайта в сети "Интернет"</w:t>
            </w:r>
          </w:p>
        </w:tc>
        <w:tc>
          <w:tcPr>
            <w:tcW w:w="1609"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21"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 качестве тренажера может использоваться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Необходимость применения АПК тестирован и развития психофизиологических качеств водителя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Обучающий тренажер или тахограф, установленный на учебном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&lt;4&gt; Магнитная доска со схемой населенного пункта может быть заменена соответствующим 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w:t>
      </w:r>
      <w:r w:rsidRPr="00AF2F73">
        <w:rPr>
          <w:rFonts w:ascii="Times New Roman" w:hAnsi="Times New Roman" w:cs="Times New Roman"/>
          <w:sz w:val="24"/>
          <w:szCs w:val="24"/>
        </w:rPr>
        <w:lastRenderedPageBreak/>
        <w:t>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002" w:name="Par17815"/>
      <w:bookmarkEnd w:id="1002"/>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Осуществление текущего контроля успеваемости и промежуточной аттестации </w:t>
      </w:r>
      <w:r w:rsidRPr="00AF2F73">
        <w:rPr>
          <w:rFonts w:ascii="Times New Roman" w:hAnsi="Times New Roman" w:cs="Times New Roman"/>
          <w:sz w:val="24"/>
          <w:szCs w:val="24"/>
        </w:rPr>
        <w:lastRenderedPageBreak/>
        <w:t>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"D"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"D";</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пассажирских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003" w:name="Par17837"/>
      <w:bookmarkEnd w:id="1003"/>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переподготовки водителей транспортных средств с категории "B" на категорию "D",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программой переподготовки водителей транспортных средств с категории "B" на категорию "D",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1004" w:name="Par17850"/>
      <w:bookmarkEnd w:id="1004"/>
      <w:r w:rsidRPr="00AF2F73">
        <w:rPr>
          <w:rFonts w:ascii="Times New Roman" w:hAnsi="Times New Roman" w:cs="Times New Roman"/>
          <w:sz w:val="24"/>
          <w:szCs w:val="24"/>
        </w:rPr>
        <w:t>Приложение N 20</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1005" w:name="Par17857"/>
      <w:bookmarkEnd w:id="1005"/>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ПЕРЕПОДГОТОВКИ ВОДИТЕЛЕЙ ТРАНСПОРТНЫХ СРЕДСТВ С КАТЕГОРИИ</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"B" НА ПОДКАТЕГОРИЮ "D1"</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006" w:name="Par17861"/>
      <w:bookmarkEnd w:id="1006"/>
      <w:r w:rsidRPr="00AF2F73">
        <w:rPr>
          <w:rFonts w:ascii="Times New Roman" w:hAnsi="Times New Roman" w:cs="Times New Roman"/>
          <w:sz w:val="24"/>
          <w:szCs w:val="24"/>
        </w:rPr>
        <w:t>I. ПОЯСНИТЕЛЬНАЯ ЗАПИСКА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переподготовки водителей транспортных средств с категории "B" на подкатегорию "D1"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Специальный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подкатегории "D1"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подкатегории "D1";</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подкатегории "D1" (с механической трансмиссией/с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Профессиональный цикл включает учебный предмет: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пассажирских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007" w:name="Par17877"/>
      <w:bookmarkEnd w:id="1007"/>
      <w:r w:rsidRPr="00AF2F73">
        <w:rPr>
          <w:rFonts w:ascii="Times New Roman" w:hAnsi="Times New Roman" w:cs="Times New Roman"/>
          <w:sz w:val="24"/>
          <w:szCs w:val="24"/>
        </w:rPr>
        <w:t>II. ПРИМЕРНЫЙ УЧЕБНЫЙ ПЛАН</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1008" w:name="Par17879"/>
      <w:bookmarkEnd w:id="1008"/>
      <w:r w:rsidRPr="00AF2F73">
        <w:rPr>
          <w:rFonts w:ascii="Times New Roman" w:hAnsi="Times New Roman" w:cs="Times New Roman"/>
          <w:sz w:val="24"/>
          <w:szCs w:val="24"/>
        </w:rPr>
        <w:t>Таблица 1</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704"/>
        <w:gridCol w:w="1179"/>
        <w:gridCol w:w="1419"/>
        <w:gridCol w:w="1420"/>
      </w:tblGrid>
      <w:tr w:rsidR="004748D0" w:rsidRPr="0039733F">
        <w:tc>
          <w:tcPr>
            <w:tcW w:w="570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40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0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17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8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0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1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72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009" w:name="Par17887"/>
            <w:bookmarkEnd w:id="1009"/>
            <w:r w:rsidRPr="0039733F">
              <w:rPr>
                <w:rFonts w:ascii="Times New Roman" w:eastAsiaTheme="minorEastAsia" w:hAnsi="Times New Roman" w:cs="Times New Roman"/>
                <w:sz w:val="24"/>
                <w:szCs w:val="24"/>
              </w:rPr>
              <w:t>Учебные предметы специального цикла</w:t>
            </w:r>
          </w:p>
        </w:tc>
      </w:tr>
      <w:tr w:rsidR="004748D0" w:rsidRPr="0039733F">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техническое обслуживание транспортных средств подкатегории "D1" как объектов управления.</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38</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34</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Основы управления транспортными средствами </w:t>
            </w:r>
            <w:r w:rsidRPr="0039733F">
              <w:rPr>
                <w:rFonts w:ascii="Times New Roman" w:eastAsiaTheme="minorEastAsia" w:hAnsi="Times New Roman" w:cs="Times New Roman"/>
                <w:sz w:val="24"/>
                <w:szCs w:val="24"/>
              </w:rPr>
              <w:lastRenderedPageBreak/>
              <w:t>подкатегории "D1"</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12</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Вождение транспортных средств подкатегории "D1"(с механической трансмиссией/с автоматической трансмиссией) &lt;1&gt;</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42/40</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42/40</w:t>
            </w:r>
          </w:p>
        </w:tc>
      </w:tr>
      <w:tr w:rsidR="004748D0" w:rsidRPr="0039733F">
        <w:tc>
          <w:tcPr>
            <w:tcW w:w="972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010" w:name="Par17900"/>
            <w:bookmarkEnd w:id="1010"/>
            <w:r w:rsidRPr="0039733F">
              <w:rPr>
                <w:rFonts w:ascii="Times New Roman" w:eastAsiaTheme="minorEastAsia" w:hAnsi="Times New Roman" w:cs="Times New Roman"/>
                <w:sz w:val="24"/>
                <w:szCs w:val="24"/>
              </w:rPr>
              <w:t>Учебные предметы профессионального цикла</w:t>
            </w:r>
          </w:p>
        </w:tc>
      </w:tr>
      <w:tr w:rsidR="004748D0" w:rsidRPr="0039733F">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и выполнение пассажирских перевозок автомобильным транспортом</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972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011" w:name="Par17905"/>
            <w:bookmarkEnd w:id="1011"/>
            <w:r w:rsidRPr="0039733F">
              <w:rPr>
                <w:rFonts w:ascii="Times New Roman" w:eastAsiaTheme="minorEastAsia" w:hAnsi="Times New Roman" w:cs="Times New Roman"/>
                <w:sz w:val="24"/>
                <w:szCs w:val="24"/>
              </w:rPr>
              <w:t>Квалификационный экзамен</w:t>
            </w:r>
          </w:p>
        </w:tc>
      </w:tr>
      <w:tr w:rsidR="004748D0" w:rsidRPr="0039733F">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114/112</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60</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54/52</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012" w:name="Par17918"/>
      <w:bookmarkEnd w:id="1012"/>
      <w:r w:rsidRPr="00AF2F73">
        <w:rPr>
          <w:rFonts w:ascii="Times New Roman" w:hAnsi="Times New Roman" w:cs="Times New Roman"/>
          <w:sz w:val="24"/>
          <w:szCs w:val="24"/>
        </w:rPr>
        <w:t>III. ПРИМЕРНЫЕ 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1013" w:name="Par17920"/>
      <w:bookmarkEnd w:id="1013"/>
      <w:r w:rsidRPr="00AF2F73">
        <w:rPr>
          <w:rFonts w:ascii="Times New Roman" w:hAnsi="Times New Roman" w:cs="Times New Roman"/>
          <w:sz w:val="24"/>
          <w:szCs w:val="24"/>
        </w:rPr>
        <w:t>3.1. Специальный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014" w:name="Par17922"/>
      <w:bookmarkEnd w:id="1014"/>
      <w:r w:rsidRPr="00AF2F73">
        <w:rPr>
          <w:rFonts w:ascii="Times New Roman" w:hAnsi="Times New Roman" w:cs="Times New Roman"/>
          <w:sz w:val="24"/>
          <w:szCs w:val="24"/>
        </w:rPr>
        <w:t>3.1.1. Учебный предмет "Устройство и техническое обслуживание транспортных средств подкатегории "D1" как объектов управления".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015" w:name="Par17924"/>
      <w:bookmarkEnd w:id="1015"/>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770"/>
        <w:gridCol w:w="955"/>
        <w:gridCol w:w="1528"/>
        <w:gridCol w:w="1528"/>
      </w:tblGrid>
      <w:tr w:rsidR="004748D0" w:rsidRPr="0039733F">
        <w:tc>
          <w:tcPr>
            <w:tcW w:w="577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01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5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05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5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78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016" w:name="Par17934"/>
            <w:bookmarkEnd w:id="1016"/>
            <w:r w:rsidRPr="0039733F">
              <w:rPr>
                <w:rFonts w:ascii="Times New Roman" w:eastAsiaTheme="minorEastAsia" w:hAnsi="Times New Roman" w:cs="Times New Roman"/>
                <w:sz w:val="24"/>
                <w:szCs w:val="24"/>
              </w:rPr>
              <w:t>Устройство транспортных средств</w:t>
            </w:r>
          </w:p>
        </w:tc>
      </w:tr>
      <w:tr w:rsidR="004748D0" w:rsidRPr="0039733F">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транспортных средств подкатегории "D1"</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Кузов автобуса, рабочее место водителя, системы </w:t>
            </w:r>
            <w:r w:rsidRPr="0039733F">
              <w:rPr>
                <w:rFonts w:ascii="Times New Roman" w:eastAsiaTheme="minorEastAsia" w:hAnsi="Times New Roman" w:cs="Times New Roman"/>
                <w:sz w:val="24"/>
                <w:szCs w:val="24"/>
              </w:rPr>
              <w:lastRenderedPageBreak/>
              <w:t>пассивной безопасности</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Общее устройство и работа двигателя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трансмиссии</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Назначение и состав ходовой части</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тормозных систем</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Электронные системы помощи водителю</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Источники и потребители электрической энергии</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78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017" w:name="Par17975"/>
            <w:bookmarkEnd w:id="1017"/>
            <w:r w:rsidRPr="0039733F">
              <w:rPr>
                <w:rFonts w:ascii="Times New Roman" w:eastAsiaTheme="minorEastAsia" w:hAnsi="Times New Roman" w:cs="Times New Roman"/>
                <w:sz w:val="24"/>
                <w:szCs w:val="24"/>
              </w:rPr>
              <w:t>Техническое обслуживание</w:t>
            </w:r>
          </w:p>
        </w:tc>
      </w:tr>
      <w:tr w:rsidR="004748D0" w:rsidRPr="0039733F">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технического обслуживания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Меры безопасности и защиты окружающей природной среды при эксплуатации транспортного средства</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Устранение неисправностей &lt;1&gt;</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38</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018" w:name="Par18000"/>
      <w:bookmarkEnd w:id="1018"/>
      <w:r w:rsidRPr="00AF2F73">
        <w:rPr>
          <w:rFonts w:ascii="Times New Roman" w:hAnsi="Times New Roman" w:cs="Times New Roman"/>
          <w:sz w:val="24"/>
          <w:szCs w:val="24"/>
        </w:rPr>
        <w:t>3.1.1.1. Устройство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w:t>
      </w:r>
      <w:r w:rsidRPr="00AF2F73">
        <w:rPr>
          <w:rFonts w:ascii="Times New Roman" w:hAnsi="Times New Roman" w:cs="Times New Roman"/>
          <w:sz w:val="24"/>
          <w:szCs w:val="24"/>
        </w:rPr>
        <w:lastRenderedPageBreak/>
        <w:t>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Назначение и состав ходовой части: назначение и общее устройство ходовой части;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w:t>
      </w:r>
      <w:r w:rsidRPr="00AF2F73">
        <w:rPr>
          <w:rFonts w:ascii="Times New Roman" w:hAnsi="Times New Roman" w:cs="Times New Roman"/>
          <w:sz w:val="24"/>
          <w:szCs w:val="24"/>
        </w:rPr>
        <w:lastRenderedPageBreak/>
        <w:t>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019" w:name="Par18011"/>
      <w:bookmarkEnd w:id="1019"/>
      <w:r w:rsidRPr="00AF2F73">
        <w:rPr>
          <w:rFonts w:ascii="Times New Roman" w:hAnsi="Times New Roman" w:cs="Times New Roman"/>
          <w:sz w:val="24"/>
          <w:szCs w:val="24"/>
        </w:rPr>
        <w:lastRenderedPageBreak/>
        <w:t>3.1.1.2. Техническое обслуживание.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020" w:name="Par18016"/>
      <w:bookmarkEnd w:id="1020"/>
      <w:r w:rsidRPr="00AF2F73">
        <w:rPr>
          <w:rFonts w:ascii="Times New Roman" w:hAnsi="Times New Roman" w:cs="Times New Roman"/>
          <w:sz w:val="24"/>
          <w:szCs w:val="24"/>
        </w:rPr>
        <w:t>3.1.2. Учебный предмет "Основы управления транспортными средствами подкатегории "D1".</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021" w:name="Par18018"/>
      <w:bookmarkEnd w:id="1021"/>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3</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653"/>
        <w:gridCol w:w="869"/>
        <w:gridCol w:w="1588"/>
        <w:gridCol w:w="1589"/>
      </w:tblGrid>
      <w:tr w:rsidR="004748D0" w:rsidRPr="0039733F">
        <w:tc>
          <w:tcPr>
            <w:tcW w:w="565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04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65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17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65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653"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управления транспортным средством</w:t>
            </w:r>
          </w:p>
        </w:tc>
        <w:tc>
          <w:tcPr>
            <w:tcW w:w="869"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88"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89"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5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штатных ситуациях</w:t>
            </w:r>
          </w:p>
        </w:tc>
        <w:tc>
          <w:tcPr>
            <w:tcW w:w="8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8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653"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88"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89"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6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Приемы управления транспортным средством: рабочее место водителя; оптимальная рабочая </w:t>
      </w:r>
      <w:r w:rsidRPr="00AF2F73">
        <w:rPr>
          <w:rFonts w:ascii="Times New Roman" w:hAnsi="Times New Roman" w:cs="Times New Roman"/>
          <w:sz w:val="24"/>
          <w:szCs w:val="24"/>
        </w:rPr>
        <w:lastRenderedPageBreak/>
        <w:t>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w:t>
      </w:r>
      <w:r w:rsidRPr="00AF2F73">
        <w:rPr>
          <w:rFonts w:ascii="Times New Roman" w:hAnsi="Times New Roman" w:cs="Times New Roman"/>
          <w:sz w:val="24"/>
          <w:szCs w:val="24"/>
        </w:rPr>
        <w:lastRenderedPageBreak/>
        <w:t>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022" w:name="Par18049"/>
      <w:bookmarkEnd w:id="1022"/>
      <w:r w:rsidRPr="00AF2F73">
        <w:rPr>
          <w:rFonts w:ascii="Times New Roman" w:hAnsi="Times New Roman" w:cs="Times New Roman"/>
          <w:sz w:val="24"/>
          <w:szCs w:val="24"/>
        </w:rPr>
        <w:t>3.1.3. Учебный предмет "Вождение транспортных средств подкатегории "D1" (для транспортных средств с механической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023" w:name="Par18051"/>
      <w:bookmarkEnd w:id="1023"/>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4</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689"/>
        <w:gridCol w:w="2010"/>
      </w:tblGrid>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024" w:name="Par18057"/>
            <w:bookmarkEnd w:id="1024"/>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действия органами управления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025" w:name="Par18074"/>
            <w:bookmarkEnd w:id="1025"/>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28</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28</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на учебном транспортном средстве и (или) тренажере.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026" w:name="Par18087"/>
      <w:bookmarkEnd w:id="1026"/>
      <w:r w:rsidRPr="00AF2F73">
        <w:rPr>
          <w:rFonts w:ascii="Times New Roman" w:hAnsi="Times New Roman" w:cs="Times New Roman"/>
          <w:sz w:val="24"/>
          <w:szCs w:val="24"/>
        </w:rPr>
        <w:t>3.1.3.1.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w:t>
      </w:r>
      <w:r w:rsidRPr="00AF2F73">
        <w:rPr>
          <w:rFonts w:ascii="Times New Roman" w:hAnsi="Times New Roman" w:cs="Times New Roman"/>
          <w:sz w:val="24"/>
          <w:szCs w:val="24"/>
        </w:rPr>
        <w:lastRenderedPageBreak/>
        <w:t>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027" w:name="Par18096"/>
      <w:bookmarkEnd w:id="1027"/>
      <w:r w:rsidRPr="00AF2F73">
        <w:rPr>
          <w:rFonts w:ascii="Times New Roman" w:hAnsi="Times New Roman" w:cs="Times New Roman"/>
          <w:sz w:val="24"/>
          <w:szCs w:val="24"/>
        </w:rPr>
        <w:t>3.1.3.2.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028" w:name="Par18099"/>
      <w:bookmarkEnd w:id="1028"/>
      <w:r w:rsidRPr="00AF2F73">
        <w:rPr>
          <w:rFonts w:ascii="Times New Roman" w:hAnsi="Times New Roman" w:cs="Times New Roman"/>
          <w:sz w:val="24"/>
          <w:szCs w:val="24"/>
        </w:rPr>
        <w:t>3.1.4. Учебный предмет "Вождение транспортных средств подкатегории "D1" (для транспортных средств с автоматической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029" w:name="Par18101"/>
      <w:bookmarkEnd w:id="1029"/>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661"/>
        <w:gridCol w:w="2038"/>
      </w:tblGrid>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030" w:name="Par18107"/>
            <w:bookmarkEnd w:id="1030"/>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Посадка, пуск двигателя, действия органами управления при </w:t>
            </w:r>
            <w:r w:rsidRPr="0039733F">
              <w:rPr>
                <w:rFonts w:ascii="Times New Roman" w:eastAsiaTheme="minorEastAsia" w:hAnsi="Times New Roman" w:cs="Times New Roman"/>
                <w:sz w:val="24"/>
                <w:szCs w:val="24"/>
              </w:rPr>
              <w:lastRenderedPageBreak/>
              <w:t>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1</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031" w:name="Par18122"/>
            <w:bookmarkEnd w:id="1031"/>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28</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28</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40</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032" w:name="Par18134"/>
      <w:bookmarkEnd w:id="1032"/>
      <w:r w:rsidRPr="00AF2F73">
        <w:rPr>
          <w:rFonts w:ascii="Times New Roman" w:hAnsi="Times New Roman" w:cs="Times New Roman"/>
          <w:sz w:val="24"/>
          <w:szCs w:val="24"/>
        </w:rPr>
        <w:t>3.1.4.1.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w:t>
      </w:r>
      <w:r w:rsidRPr="00AF2F73">
        <w:rPr>
          <w:rFonts w:ascii="Times New Roman" w:hAnsi="Times New Roman" w:cs="Times New Roman"/>
          <w:sz w:val="24"/>
          <w:szCs w:val="24"/>
        </w:rPr>
        <w:lastRenderedPageBreak/>
        <w:t>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033" w:name="Par18142"/>
      <w:bookmarkEnd w:id="1033"/>
      <w:r w:rsidRPr="00AF2F73">
        <w:rPr>
          <w:rFonts w:ascii="Times New Roman" w:hAnsi="Times New Roman" w:cs="Times New Roman"/>
          <w:sz w:val="24"/>
          <w:szCs w:val="24"/>
        </w:rPr>
        <w:t>3.1.4.2.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1034" w:name="Par18145"/>
      <w:bookmarkEnd w:id="1034"/>
      <w:r w:rsidRPr="00AF2F73">
        <w:rPr>
          <w:rFonts w:ascii="Times New Roman" w:hAnsi="Times New Roman" w:cs="Times New Roman"/>
          <w:sz w:val="24"/>
          <w:szCs w:val="24"/>
        </w:rPr>
        <w:t>3.2. Профессиональный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035" w:name="Par18147"/>
      <w:bookmarkEnd w:id="1035"/>
      <w:r w:rsidRPr="00AF2F73">
        <w:rPr>
          <w:rFonts w:ascii="Times New Roman" w:hAnsi="Times New Roman" w:cs="Times New Roman"/>
          <w:sz w:val="24"/>
          <w:szCs w:val="24"/>
        </w:rPr>
        <w:t>3.2.1. Учебный предмет "Организация и выполнение пассажирских перевозок автомобильным транспортом".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036" w:name="Par18149"/>
      <w:bookmarkEnd w:id="1036"/>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6</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716"/>
        <w:gridCol w:w="928"/>
        <w:gridCol w:w="1527"/>
        <w:gridCol w:w="1528"/>
      </w:tblGrid>
      <w:tr w:rsidR="004748D0" w:rsidRPr="0039733F">
        <w:tc>
          <w:tcPr>
            <w:tcW w:w="571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98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05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5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716"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Нормативное правовое обеспечение пассажирских перевозок</w:t>
            </w:r>
          </w:p>
        </w:tc>
        <w:tc>
          <w:tcPr>
            <w:tcW w:w="928"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7"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8"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1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Пассажирские автотранспортные организации, их структура и задачи</w:t>
            </w:r>
          </w:p>
        </w:tc>
        <w:tc>
          <w:tcPr>
            <w:tcW w:w="92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2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2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1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Технико-эксплуатационные показатели пассажирского автотранспорта</w:t>
            </w:r>
          </w:p>
        </w:tc>
        <w:tc>
          <w:tcPr>
            <w:tcW w:w="92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2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2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1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Диспетчерское руководство работой автобусов на линии</w:t>
            </w:r>
          </w:p>
        </w:tc>
        <w:tc>
          <w:tcPr>
            <w:tcW w:w="92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1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Работа автобусов на различных видах маршрутов</w:t>
            </w:r>
          </w:p>
        </w:tc>
        <w:tc>
          <w:tcPr>
            <w:tcW w:w="92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2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2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1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Тарифы и билетная система на пассажирском автотранспорте</w:t>
            </w:r>
          </w:p>
        </w:tc>
        <w:tc>
          <w:tcPr>
            <w:tcW w:w="92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1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Особенности работы маршрутных такси и ведомственных автобусов</w:t>
            </w:r>
          </w:p>
        </w:tc>
        <w:tc>
          <w:tcPr>
            <w:tcW w:w="92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2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2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1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Страхование на пассажирском транспорте</w:t>
            </w:r>
          </w:p>
        </w:tc>
        <w:tc>
          <w:tcPr>
            <w:tcW w:w="92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2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2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16"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Режим труда и отдыха водителя автобуса</w:t>
            </w:r>
          </w:p>
        </w:tc>
        <w:tc>
          <w:tcPr>
            <w:tcW w:w="928"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27"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28"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c>
          <w:tcPr>
            <w:tcW w:w="15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w:t>
      </w:r>
      <w:r w:rsidRPr="00AF2F73">
        <w:rPr>
          <w:rFonts w:ascii="Times New Roman" w:hAnsi="Times New Roman" w:cs="Times New Roman"/>
          <w:sz w:val="24"/>
          <w:szCs w:val="24"/>
        </w:rPr>
        <w:lastRenderedPageBreak/>
        <w:t>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Пассажирские автотранспортные организации, их структура и задачи: структура и задачи пассажирских автотранспортных предприятий;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w:t>
      </w:r>
      <w:r w:rsidRPr="00AF2F73">
        <w:rPr>
          <w:rFonts w:ascii="Times New Roman" w:hAnsi="Times New Roman" w:cs="Times New Roman"/>
          <w:sz w:val="24"/>
          <w:szCs w:val="24"/>
        </w:rPr>
        <w:lastRenderedPageBreak/>
        <w:t>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037" w:name="Par18210"/>
      <w:bookmarkEnd w:id="1037"/>
      <w:r w:rsidRPr="00AF2F73">
        <w:rPr>
          <w:rFonts w:ascii="Times New Roman" w:hAnsi="Times New Roman" w:cs="Times New Roman"/>
          <w:sz w:val="24"/>
          <w:szCs w:val="24"/>
        </w:rPr>
        <w:t>IV. ПЛАНИРУЕМЫЕ РЕЗУЛЬТАТЫ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безопасного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цели и задачи управления системами "водитель - автомобиль - дорога" и "водитель - </w:t>
      </w:r>
      <w:r w:rsidRPr="00AF2F73">
        <w:rPr>
          <w:rFonts w:ascii="Times New Roman" w:hAnsi="Times New Roman" w:cs="Times New Roman"/>
          <w:sz w:val="24"/>
          <w:szCs w:val="24"/>
        </w:rPr>
        <w:lastRenderedPageBreak/>
        <w:t>автомобиль";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наблюдения за дорожной обстановкой;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способы контроля безопасной дистанции и бокового интервала;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вызова аварийных и спасательных служб;</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детской пассажирской безопасности;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проблемы, связанные с нарушением правил дорожного движения водителями транспортных средств и их последствиями;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правовые аспекты (права, обязанности и ответственность)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современные рекомендации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методики и последовательность действий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состав аптечки первой помощи (автомобильной) и правила использования ее компонентов.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транспортным средством (составом транспортных средств)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 при управлении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управлять своим эмоциональным состоянием;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ежедневное техническое обслуживание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мелкие неисправности в процессе эксплуатации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обеспечивать безопасную посадку и высадку пассажиров, их перевозку, либо прием, размещение и перевозку грузов;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выбирать безопасные скорость, дистанцию и интервал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использовать зеркала заднего вида при маневрировании;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мероприятия по оказанию первой помощи пострадавшим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совершенствовать свои навыки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038" w:name="Par18243"/>
      <w:bookmarkEnd w:id="1038"/>
      <w:r w:rsidRPr="00AF2F73">
        <w:rPr>
          <w:rFonts w:ascii="Times New Roman" w:hAnsi="Times New Roman" w:cs="Times New Roman"/>
          <w:sz w:val="24"/>
          <w:szCs w:val="24"/>
        </w:rPr>
        <w:t>V.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88" type="#_x0000_t75" style="width:99.75pt;height:33pt">
            <v:imagedata r:id="rId10"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П - число необходимых помещений;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Ргр - расчетное учебное время полного курса теоретического обучения на одну группу,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n - общее число групп;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0,75 - постоянный коэффициент (загрузка учебного кабинета принимается равной 75%);</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Фпом - фонд времени использования помещения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 транспортных средств должно проводиться на 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w:t>
      </w:r>
      <w:r w:rsidRPr="00AF2F73">
        <w:rPr>
          <w:rFonts w:ascii="Times New Roman" w:hAnsi="Times New Roman" w:cs="Times New Roman"/>
          <w:sz w:val="24"/>
          <w:szCs w:val="24"/>
        </w:rPr>
        <w:lastRenderedPageBreak/>
        <w:t>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должен обеспечивать защиту персональных данных.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89" type="#_x0000_t75" style="width:126.75pt;height:33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Nтс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K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11,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1039" w:name="Par18294"/>
      <w:bookmarkEnd w:id="1039"/>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7</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494"/>
        <w:gridCol w:w="1551"/>
        <w:gridCol w:w="1551"/>
      </w:tblGrid>
      <w:tr w:rsidR="004748D0" w:rsidRPr="0039733F">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49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040" w:name="Par18301"/>
            <w:bookmarkEnd w:id="1040"/>
            <w:r w:rsidRPr="0039733F">
              <w:rPr>
                <w:rFonts w:ascii="Times New Roman" w:eastAsiaTheme="minorEastAsia" w:hAnsi="Times New Roman" w:cs="Times New Roman"/>
                <w:sz w:val="24"/>
                <w:szCs w:val="24"/>
              </w:rPr>
              <w:t>Оборудование</w:t>
            </w:r>
          </w:p>
        </w:tc>
        <w:tc>
          <w:tcPr>
            <w:tcW w:w="1551"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Бензиновый (дизельный) двигатель в разрезе с навесным оборудованием и в сборе со сцеплением в разрезе, коробкой передач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подвеска и рулевой механизм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Задний мост в разрезе в сборе с тормозными механизмами и фрагментом карданной передачи</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кривошипно-шатунного механизма:</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поршень в разрезе в сборе с кольцами, поршневым пальцем, шатуном и фрагментом коленчатого вала</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Комплект деталей газораспределительного механизма:</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распределительного вала;</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впускной клапан;</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выпускной клапан;</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пружины клапана;</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рычаг привода клапана;</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направляющая втулка клапана</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охлаждения: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радиатора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жидкостный насос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термостат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смазки:</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масляный насос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масляный фильтр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питания: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 бензинового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бензонасос (электробензонасос)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топливный фильтр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форсунка (инжектор)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фильтрующий элемент воздухоочистителя;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 дизельного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топливный насос высокого давления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топливоподкачивающий насос низкого давления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форсунка (инжектор)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фильтр тонкой очистки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катушка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датчик-распределитель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модуль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 свеча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провода высокого напряжения с наконечниками</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электрооборудования: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аккумуляторной батареи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генератор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стартер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ламп освещения;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предохранителей</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передней подвески:</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гидравлический амортизатор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рулевого управления: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рулевой механизм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наконечник рулевой тяги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гидроусилитель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тормозной системы</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главный тормозной цилиндр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рабочий тормозной цилиндр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 дискового тормоза;</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 барабанного тормоза;</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тормозной кран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энергоаккумулятор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камера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Колесо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041" w:name="Par18475"/>
            <w:bookmarkEnd w:id="1041"/>
            <w:r w:rsidRPr="0039733F">
              <w:rPr>
                <w:rFonts w:ascii="Times New Roman" w:eastAsiaTheme="minorEastAsia" w:hAnsi="Times New Roman" w:cs="Times New Roman"/>
                <w:sz w:val="24"/>
                <w:szCs w:val="24"/>
              </w:rPr>
              <w:t>Оборудование и технические средства обучения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 &lt;1&gt;</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Аппаратно-программный комплекс тестирования и развития психофизиологических качеств водителя (АПК) &lt;2&gt;</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Тахограф &lt;3&gt;</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Гибкое связующее звено (буксировочный трос)</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Компьютер с соответствующим программным обеспечением</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&lt;4&gt;</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042" w:name="Par18502"/>
            <w:bookmarkEnd w:id="1042"/>
            <w:r w:rsidRPr="0039733F">
              <w:rPr>
                <w:rFonts w:ascii="Times New Roman" w:eastAsiaTheme="minorEastAsia" w:hAnsi="Times New Roman" w:cs="Times New Roman"/>
                <w:sz w:val="24"/>
                <w:szCs w:val="24"/>
              </w:rPr>
              <w:t>Учебно-наглядные пособия &lt;5&gt;</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043" w:name="Par18505"/>
            <w:bookmarkEnd w:id="1043"/>
            <w:r w:rsidRPr="0039733F">
              <w:rPr>
                <w:rFonts w:ascii="Times New Roman" w:eastAsiaTheme="minorEastAsia" w:hAnsi="Times New Roman" w:cs="Times New Roman"/>
                <w:sz w:val="24"/>
                <w:szCs w:val="24"/>
              </w:rPr>
              <w:t>Основы управления транспортными средствами</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дорожные условия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и причины ДТП</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метеоусловия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темное время суток</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руления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водителя за рулем</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Способы торможения автомобиля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Тормозной и остановочный путь автомобиля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водителя в критических ситуациях</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Силы, действующие на транспортное средство</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автомобилем в нештатных ситуациях</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Дистанция и боковой интервал. Организация наблюдения в процессе управления транспортным средством</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дорожных условий на безопасность движения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Безопасное прохождение поворотов</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Ремни безопасности</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Подушки безопасности</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пассажиров транспортных средств</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пешеходов и велосипедистов</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ошибки пешеходов</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044" w:name="Par18574"/>
            <w:bookmarkEnd w:id="1044"/>
            <w:r w:rsidRPr="0039733F">
              <w:rPr>
                <w:rFonts w:ascii="Times New Roman" w:eastAsiaTheme="minorEastAsia" w:hAnsi="Times New Roman" w:cs="Times New Roman"/>
                <w:sz w:val="24"/>
                <w:szCs w:val="24"/>
              </w:rPr>
              <w:lastRenderedPageBreak/>
              <w:t>Устройство и техническое обслуживание транспортных средств подкатегории "D1" как объектов управления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автобусов</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автобуса</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Кузов, органы управления и контрольно-измерительные приборы, системы пассивной безопасности</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Кривошипно-шатунный и газораспределительный механизмы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охлаждения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Предпусковые подогреватели</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смазки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бензиновых двигателей</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дизельных двигателей</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двигателей от газобаллонной установки</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Горюче-смазочные материалы и специальные жидкости</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трансмиссии автомобилей с различными приводами</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сцепления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гидравлического привода сцепления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пневмогидравлического усилителя привода сцепления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механической коробки переключения передач</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автоматической коробки переключения передач</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подвеска</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Задняя подвеска и задняя тележка</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Конструкции и маркировка автомобильных шин</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состав тормозных систем</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тормозной системы с пневматическим приводом</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Общее устройство тормозной системы с пневмогидравлическим приводом</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 с гидравлическим усилителем</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 с электрическим усилителем</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маркировка аккумуляторных батарей</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генератора</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стартера</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бесконтактной и микропроцессорной систем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внешних световых приборов и звуковых сигналов</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прицепа категории O1</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подвесок, применяемых на прицепах</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Электрооборудование прицепа</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узла сцепки и тягово-сцепного устройства</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Контрольный осмотр и ежедневное техническое обслуживание автобуса и прицепа</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045" w:name="Par18685"/>
            <w:bookmarkEnd w:id="1045"/>
            <w:r w:rsidRPr="0039733F">
              <w:rPr>
                <w:rFonts w:ascii="Times New Roman" w:eastAsiaTheme="minorEastAsia" w:hAnsi="Times New Roman" w:cs="Times New Roman"/>
                <w:sz w:val="24"/>
                <w:szCs w:val="24"/>
              </w:rPr>
              <w:t>Организация и выполнение пассажирских перевозок автомобильным транспортом</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Нормативное правовое обеспечение пассажирских перевозок автомобильным транспортом</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пассажирских перевозок</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Путевой (маршрутный) лист автобуса</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Билетно-учетный лист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Лист регулярности движения</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046" w:name="Par18703"/>
            <w:bookmarkEnd w:id="1046"/>
            <w:r w:rsidRPr="0039733F">
              <w:rPr>
                <w:rFonts w:ascii="Times New Roman" w:eastAsiaTheme="minorEastAsia" w:hAnsi="Times New Roman" w:cs="Times New Roman"/>
                <w:sz w:val="24"/>
                <w:szCs w:val="24"/>
              </w:rPr>
              <w:t>Информационные материалы</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047" w:name="Par18706"/>
            <w:bookmarkEnd w:id="1047"/>
            <w:r w:rsidRPr="0039733F">
              <w:rPr>
                <w:rFonts w:ascii="Times New Roman" w:eastAsiaTheme="minorEastAsia" w:hAnsi="Times New Roman" w:cs="Times New Roman"/>
                <w:sz w:val="24"/>
                <w:szCs w:val="24"/>
              </w:rPr>
              <w:t>Информационный стенд</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Примерная программа переподготовки водителей транспортных средств с категории "B" на подкатегорию "D1"</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переподготовки водителей транспортных средств с категории "B" на подкатегорию "D1", согласованная с Госавтоинспекцией</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Календарный учебный график (на каждую учебную группу)</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551"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1"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 качестве тренажера может использоваться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Обучающий тренажер или тахограф, установленный на учебном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&lt;4&gt; Магнитная доска со схемой населенного пункта может быть заменена соответствующим 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w:t>
      </w:r>
      <w:r w:rsidRPr="00AF2F73">
        <w:rPr>
          <w:rFonts w:ascii="Times New Roman" w:hAnsi="Times New Roman" w:cs="Times New Roman"/>
          <w:sz w:val="24"/>
          <w:szCs w:val="24"/>
        </w:rPr>
        <w:lastRenderedPageBreak/>
        <w:t>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w:t>
      </w:r>
      <w:r w:rsidRPr="00AF2F73">
        <w:rPr>
          <w:rFonts w:ascii="Times New Roman" w:hAnsi="Times New Roman" w:cs="Times New Roman"/>
          <w:sz w:val="24"/>
          <w:szCs w:val="24"/>
        </w:rPr>
        <w:lastRenderedPageBreak/>
        <w:t>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048" w:name="Par18769"/>
      <w:bookmarkEnd w:id="1048"/>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подкатегории "D1"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подкатегории "D1";</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пассажирских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Результаты квалификационного экзамена оформляются протоколом. По результатам </w:t>
      </w:r>
      <w:r w:rsidRPr="00AF2F73">
        <w:rPr>
          <w:rFonts w:ascii="Times New Roman" w:hAnsi="Times New Roman" w:cs="Times New Roman"/>
          <w:sz w:val="24"/>
          <w:szCs w:val="24"/>
        </w:rPr>
        <w:lastRenderedPageBreak/>
        <w:t>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049" w:name="Par18791"/>
      <w:bookmarkEnd w:id="1049"/>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переподготовки водителей транспортных средств с категории "B" на подкатегорию "D1",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переподготовки водителей транспортных средств с категории "B" на подкатегорию "D1",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1050" w:name="Par18804"/>
      <w:bookmarkEnd w:id="1050"/>
      <w:r w:rsidRPr="00AF2F73">
        <w:rPr>
          <w:rFonts w:ascii="Times New Roman" w:hAnsi="Times New Roman" w:cs="Times New Roman"/>
          <w:sz w:val="24"/>
          <w:szCs w:val="24"/>
        </w:rPr>
        <w:t>Приложение N 21</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1051" w:name="Par18811"/>
      <w:bookmarkEnd w:id="1051"/>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ПЕРЕПОДГОТОВКИ ВОДИТЕЛЕЙ ТРАНСПОРТНЫХ СРЕДСТВ С КАТЕГОРИИ</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"C" НА КАТЕГОРИЮ "B"</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052" w:name="Par18815"/>
      <w:bookmarkEnd w:id="1052"/>
      <w:r w:rsidRPr="00AF2F73">
        <w:rPr>
          <w:rFonts w:ascii="Times New Roman" w:hAnsi="Times New Roman" w:cs="Times New Roman"/>
          <w:sz w:val="24"/>
          <w:szCs w:val="24"/>
        </w:rPr>
        <w:t>I. ПОЯСНИТЕЛЬНАЯ ЗАПИСКА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Примерная программа переподготовки водителей транспортных средств с категории "C" на категорию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w:t>
      </w:r>
      <w:r w:rsidRPr="00AF2F73">
        <w:rPr>
          <w:rFonts w:ascii="Times New Roman" w:hAnsi="Times New Roman" w:cs="Times New Roman"/>
          <w:sz w:val="24"/>
          <w:szCs w:val="24"/>
        </w:rPr>
        <w:lastRenderedPageBreak/>
        <w:t>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Специальный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"B"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"B";</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категории "B" (с механической трансмиссией/с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Профессиональный цикл включает учебный предмет: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пассажирских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Примерная программа может быть использована для разработки рабочей программы для </w:t>
      </w:r>
      <w:r w:rsidRPr="00AF2F73">
        <w:rPr>
          <w:rFonts w:ascii="Times New Roman" w:hAnsi="Times New Roman" w:cs="Times New Roman"/>
          <w:sz w:val="24"/>
          <w:szCs w:val="24"/>
        </w:rPr>
        <w:lastRenderedPageBreak/>
        <w:t>профессиональной подготовки лиц, не достигших 18 лет.</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053" w:name="Par18832"/>
      <w:bookmarkEnd w:id="1053"/>
      <w:r w:rsidRPr="00AF2F73">
        <w:rPr>
          <w:rFonts w:ascii="Times New Roman" w:hAnsi="Times New Roman" w:cs="Times New Roman"/>
          <w:sz w:val="24"/>
          <w:szCs w:val="24"/>
        </w:rPr>
        <w:t>II. ПРИМЕРНЫЙ УЧЕБНЫЙ ПЛАН</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1054" w:name="Par18834"/>
      <w:bookmarkEnd w:id="1054"/>
      <w:r w:rsidRPr="00AF2F73">
        <w:rPr>
          <w:rFonts w:ascii="Times New Roman" w:hAnsi="Times New Roman" w:cs="Times New Roman"/>
          <w:sz w:val="24"/>
          <w:szCs w:val="24"/>
        </w:rPr>
        <w:t>Таблица 1</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728"/>
        <w:gridCol w:w="946"/>
        <w:gridCol w:w="1483"/>
        <w:gridCol w:w="1483"/>
      </w:tblGrid>
      <w:tr w:rsidR="004748D0" w:rsidRPr="0039733F">
        <w:tc>
          <w:tcPr>
            <w:tcW w:w="57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391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4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96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055" w:name="Par18842"/>
            <w:bookmarkEnd w:id="1055"/>
            <w:r w:rsidRPr="0039733F">
              <w:rPr>
                <w:rFonts w:ascii="Times New Roman" w:eastAsiaTheme="minorEastAsia" w:hAnsi="Times New Roman" w:cs="Times New Roman"/>
                <w:sz w:val="24"/>
                <w:szCs w:val="24"/>
              </w:rPr>
              <w:t>Учебные предметы специального цикла</w:t>
            </w:r>
          </w:p>
        </w:tc>
      </w:tr>
      <w:tr w:rsidR="004748D0" w:rsidRPr="0039733F">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"B" как объектов управления.</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 категории "B".</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транспортных средств категории "B" (с механической трансмиссией/с автоматической трансмиссией) &lt;1&gt;</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26/24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26/24</w:t>
            </w:r>
          </w:p>
        </w:tc>
      </w:tr>
      <w:tr w:rsidR="004748D0" w:rsidRPr="0039733F">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056" w:name="Par18855"/>
            <w:bookmarkEnd w:id="1056"/>
            <w:r w:rsidRPr="0039733F">
              <w:rPr>
                <w:rFonts w:ascii="Times New Roman" w:eastAsiaTheme="minorEastAsia" w:hAnsi="Times New Roman" w:cs="Times New Roman"/>
                <w:sz w:val="24"/>
                <w:szCs w:val="24"/>
              </w:rPr>
              <w:t>Учебные предметы профессионального цикла</w:t>
            </w:r>
          </w:p>
        </w:tc>
      </w:tr>
      <w:tr w:rsidR="004748D0" w:rsidRPr="0039733F">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и выполнение пассажирских перевозок автомобильным транспортом.</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057" w:name="Par18860"/>
            <w:bookmarkEnd w:id="1057"/>
            <w:r w:rsidRPr="0039733F">
              <w:rPr>
                <w:rFonts w:ascii="Times New Roman" w:eastAsiaTheme="minorEastAsia" w:hAnsi="Times New Roman" w:cs="Times New Roman"/>
                <w:sz w:val="24"/>
                <w:szCs w:val="24"/>
              </w:rPr>
              <w:t>Квалификационный экзамен</w:t>
            </w:r>
          </w:p>
        </w:tc>
      </w:tr>
      <w:tr w:rsidR="004748D0" w:rsidRPr="0039733F">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60/58</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34/32</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058" w:name="Par18873"/>
      <w:bookmarkEnd w:id="1058"/>
      <w:r w:rsidRPr="00AF2F73">
        <w:rPr>
          <w:rFonts w:ascii="Times New Roman" w:hAnsi="Times New Roman" w:cs="Times New Roman"/>
          <w:sz w:val="24"/>
          <w:szCs w:val="24"/>
        </w:rPr>
        <w:t>III. ПРИМЕРНЫЕ 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1059" w:name="Par18875"/>
      <w:bookmarkEnd w:id="1059"/>
      <w:r w:rsidRPr="00AF2F73">
        <w:rPr>
          <w:rFonts w:ascii="Times New Roman" w:hAnsi="Times New Roman" w:cs="Times New Roman"/>
          <w:sz w:val="24"/>
          <w:szCs w:val="24"/>
        </w:rPr>
        <w:t>3.1. Специальный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060" w:name="Par18877"/>
      <w:bookmarkEnd w:id="1060"/>
      <w:r w:rsidRPr="00AF2F73">
        <w:rPr>
          <w:rFonts w:ascii="Times New Roman" w:hAnsi="Times New Roman" w:cs="Times New Roman"/>
          <w:sz w:val="24"/>
          <w:szCs w:val="24"/>
        </w:rPr>
        <w:lastRenderedPageBreak/>
        <w:t>3.1.1. Учебный предмет "Устройство и техническое обслуживание транспортных средств категории "B" как объектов управления".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061" w:name="Par18879"/>
      <w:bookmarkEnd w:id="1061"/>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730"/>
        <w:gridCol w:w="913"/>
        <w:gridCol w:w="1482"/>
        <w:gridCol w:w="1482"/>
      </w:tblGrid>
      <w:tr w:rsidR="004748D0" w:rsidRPr="0039733F">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8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1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96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1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0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062" w:name="Par18889"/>
            <w:bookmarkEnd w:id="1062"/>
            <w:r w:rsidRPr="0039733F">
              <w:rPr>
                <w:rFonts w:ascii="Times New Roman" w:eastAsiaTheme="minorEastAsia" w:hAnsi="Times New Roman" w:cs="Times New Roman"/>
                <w:sz w:val="24"/>
                <w:szCs w:val="24"/>
              </w:rPr>
              <w:t>Устройство транспортных средств</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транспортных средств категории "B"</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Кузов автомобиля, рабочее место водителя, системы пассивной безопасности</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трансмиссии</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Назначение и состав ходовой части</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тормозных систем</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Электронные системы помощи водителю</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0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063" w:name="Par18922"/>
            <w:bookmarkEnd w:id="1063"/>
            <w:r w:rsidRPr="0039733F">
              <w:rPr>
                <w:rFonts w:ascii="Times New Roman" w:eastAsiaTheme="minorEastAsia" w:hAnsi="Times New Roman" w:cs="Times New Roman"/>
                <w:sz w:val="24"/>
                <w:szCs w:val="24"/>
              </w:rPr>
              <w:t>Техническое обслуживание</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технического обслуживания</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Меры безопасности и защиты окружающей природной среды при эксплуатации транспортного средства</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Устранение неисправностей &lt;1&gt;</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&lt;1&gt; Практическое занятие проводится на учебном транспортном средстве. Качество </w:t>
      </w:r>
      <w:r w:rsidRPr="00AF2F73">
        <w:rPr>
          <w:rFonts w:ascii="Times New Roman" w:hAnsi="Times New Roman" w:cs="Times New Roman"/>
          <w:sz w:val="24"/>
          <w:szCs w:val="24"/>
        </w:rPr>
        <w:lastRenderedPageBreak/>
        <w:t>усвоения материала по учебному предмету оценивается преподавателем по итогам промежуточной аттестации.</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064" w:name="Par18947"/>
      <w:bookmarkEnd w:id="1064"/>
      <w:r w:rsidRPr="00AF2F73">
        <w:rPr>
          <w:rFonts w:ascii="Times New Roman" w:hAnsi="Times New Roman" w:cs="Times New Roman"/>
          <w:sz w:val="24"/>
          <w:szCs w:val="24"/>
        </w:rPr>
        <w:t>3.1.1.1. Устройство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w:t>
      </w:r>
      <w:r w:rsidRPr="00AF2F73">
        <w:rPr>
          <w:rFonts w:ascii="Times New Roman" w:hAnsi="Times New Roman" w:cs="Times New Roman"/>
          <w:sz w:val="24"/>
          <w:szCs w:val="24"/>
        </w:rPr>
        <w:lastRenderedPageBreak/>
        <w:t>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065" w:name="Par18956"/>
      <w:bookmarkEnd w:id="1065"/>
      <w:r w:rsidRPr="00AF2F73">
        <w:rPr>
          <w:rFonts w:ascii="Times New Roman" w:hAnsi="Times New Roman" w:cs="Times New Roman"/>
          <w:sz w:val="24"/>
          <w:szCs w:val="24"/>
        </w:rPr>
        <w:t>3.1.1.2. Техническое обслуживание.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Устранение неисправностей: проверка и доведение до нормы уровня масла в системе смазки </w:t>
      </w:r>
      <w:r w:rsidRPr="00AF2F73">
        <w:rPr>
          <w:rFonts w:ascii="Times New Roman" w:hAnsi="Times New Roman" w:cs="Times New Roman"/>
          <w:sz w:val="24"/>
          <w:szCs w:val="24"/>
        </w:rPr>
        <w:lastRenderedPageBreak/>
        <w:t>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066" w:name="Par18961"/>
      <w:bookmarkEnd w:id="1066"/>
      <w:r w:rsidRPr="00AF2F73">
        <w:rPr>
          <w:rFonts w:ascii="Times New Roman" w:hAnsi="Times New Roman" w:cs="Times New Roman"/>
          <w:sz w:val="24"/>
          <w:szCs w:val="24"/>
        </w:rPr>
        <w:t>3.1.2. Учебный предмет "Основы управления транспортными средствами категории "B".</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067" w:name="Par18963"/>
      <w:bookmarkEnd w:id="1067"/>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3</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394"/>
        <w:gridCol w:w="903"/>
        <w:gridCol w:w="1417"/>
        <w:gridCol w:w="1418"/>
      </w:tblGrid>
      <w:tr w:rsidR="004748D0" w:rsidRPr="0039733F">
        <w:tc>
          <w:tcPr>
            <w:tcW w:w="539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73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3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0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3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0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39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управления транспортным средством</w:t>
            </w:r>
          </w:p>
        </w:tc>
        <w:tc>
          <w:tcPr>
            <w:tcW w:w="903"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8"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3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штатных ситуациях</w:t>
            </w:r>
          </w:p>
        </w:tc>
        <w:tc>
          <w:tcPr>
            <w:tcW w:w="90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1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1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39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нештатных ситуациях</w:t>
            </w:r>
          </w:p>
        </w:tc>
        <w:tc>
          <w:tcPr>
            <w:tcW w:w="903"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8"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3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w:t>
      </w:r>
      <w:r w:rsidRPr="00AF2F73">
        <w:rPr>
          <w:rFonts w:ascii="Times New Roman" w:hAnsi="Times New Roman" w:cs="Times New Roman"/>
          <w:sz w:val="24"/>
          <w:szCs w:val="24"/>
        </w:rPr>
        <w:lastRenderedPageBreak/>
        <w:t>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068" w:name="Par18994"/>
      <w:bookmarkEnd w:id="1068"/>
      <w:r w:rsidRPr="00AF2F73">
        <w:rPr>
          <w:rFonts w:ascii="Times New Roman" w:hAnsi="Times New Roman" w:cs="Times New Roman"/>
          <w:sz w:val="24"/>
          <w:szCs w:val="24"/>
        </w:rPr>
        <w:t>3.1.3. Учебный предмет "Вождение транспортных средств категории "B" (для транспортных средств с механической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069" w:name="Par18996"/>
      <w:bookmarkEnd w:id="1069"/>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4</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689"/>
        <w:gridCol w:w="2010"/>
      </w:tblGrid>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070" w:name="Par19002"/>
            <w:bookmarkEnd w:id="1070"/>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действия органами управления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071" w:name="Par19019"/>
            <w:bookmarkEnd w:id="1071"/>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26</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на учебном транспортном средстве и (или) тренажере.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072" w:name="Par19032"/>
      <w:bookmarkEnd w:id="1072"/>
      <w:r w:rsidRPr="00AF2F73">
        <w:rPr>
          <w:rFonts w:ascii="Times New Roman" w:hAnsi="Times New Roman" w:cs="Times New Roman"/>
          <w:sz w:val="24"/>
          <w:szCs w:val="24"/>
        </w:rPr>
        <w:t>3.1.3.1.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w:t>
      </w:r>
      <w:r w:rsidRPr="00AF2F73">
        <w:rPr>
          <w:rFonts w:ascii="Times New Roman" w:hAnsi="Times New Roman" w:cs="Times New Roman"/>
          <w:sz w:val="24"/>
          <w:szCs w:val="24"/>
        </w:rPr>
        <w:lastRenderedPageBreak/>
        <w:t>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w:t>
      </w:r>
      <w:r w:rsidRPr="00AF2F73">
        <w:rPr>
          <w:rFonts w:ascii="Times New Roman" w:hAnsi="Times New Roman" w:cs="Times New Roman"/>
          <w:sz w:val="24"/>
          <w:szCs w:val="24"/>
        </w:rPr>
        <w:lastRenderedPageBreak/>
        <w:t>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073" w:name="Par19041"/>
      <w:bookmarkEnd w:id="1073"/>
      <w:r w:rsidRPr="00AF2F73">
        <w:rPr>
          <w:rFonts w:ascii="Times New Roman" w:hAnsi="Times New Roman" w:cs="Times New Roman"/>
          <w:sz w:val="24"/>
          <w:szCs w:val="24"/>
        </w:rPr>
        <w:t>3.1.3.2.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074" w:name="Par19044"/>
      <w:bookmarkEnd w:id="1074"/>
      <w:r w:rsidRPr="00AF2F73">
        <w:rPr>
          <w:rFonts w:ascii="Times New Roman" w:hAnsi="Times New Roman" w:cs="Times New Roman"/>
          <w:sz w:val="24"/>
          <w:szCs w:val="24"/>
        </w:rPr>
        <w:t>3.1.4. Учебный предмет "Вождение транспортных средств категории "B" (для транспортных средств с автоматической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075" w:name="Par19046"/>
      <w:bookmarkEnd w:id="1075"/>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661"/>
        <w:gridCol w:w="2038"/>
      </w:tblGrid>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076" w:name="Par19052"/>
            <w:bookmarkEnd w:id="1076"/>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077" w:name="Par19067"/>
            <w:bookmarkEnd w:id="1077"/>
            <w:r w:rsidRPr="0039733F">
              <w:rPr>
                <w:rFonts w:ascii="Times New Roman" w:eastAsiaTheme="minorEastAsia" w:hAnsi="Times New Roman" w:cs="Times New Roman"/>
                <w:sz w:val="24"/>
                <w:szCs w:val="24"/>
              </w:rPr>
              <w:lastRenderedPageBreak/>
              <w:t>Обучение вождению в условиях дорожного движения</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24</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078" w:name="Par19079"/>
      <w:bookmarkEnd w:id="1078"/>
      <w:r w:rsidRPr="00AF2F73">
        <w:rPr>
          <w:rFonts w:ascii="Times New Roman" w:hAnsi="Times New Roman" w:cs="Times New Roman"/>
          <w:sz w:val="24"/>
          <w:szCs w:val="24"/>
        </w:rPr>
        <w:t>3.1.4.1.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w:t>
      </w:r>
      <w:r w:rsidRPr="00AF2F73">
        <w:rPr>
          <w:rFonts w:ascii="Times New Roman" w:hAnsi="Times New Roman" w:cs="Times New Roman"/>
          <w:sz w:val="24"/>
          <w:szCs w:val="24"/>
        </w:rPr>
        <w:lastRenderedPageBreak/>
        <w:t>начало движения вперед.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079" w:name="Par19087"/>
      <w:bookmarkEnd w:id="1079"/>
      <w:r w:rsidRPr="00AF2F73">
        <w:rPr>
          <w:rFonts w:ascii="Times New Roman" w:hAnsi="Times New Roman" w:cs="Times New Roman"/>
          <w:sz w:val="24"/>
          <w:szCs w:val="24"/>
        </w:rPr>
        <w:t>3.1.4.2.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1080" w:name="Par19090"/>
      <w:bookmarkEnd w:id="1080"/>
      <w:r w:rsidRPr="00AF2F73">
        <w:rPr>
          <w:rFonts w:ascii="Times New Roman" w:hAnsi="Times New Roman" w:cs="Times New Roman"/>
          <w:sz w:val="24"/>
          <w:szCs w:val="24"/>
        </w:rPr>
        <w:t>3.2 Профессиональный цикл примерной программы профессиональной подготовки водителей транспортных средств категории "B".</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081" w:name="Par19092"/>
      <w:bookmarkEnd w:id="1081"/>
      <w:r w:rsidRPr="00AF2F73">
        <w:rPr>
          <w:rFonts w:ascii="Times New Roman" w:hAnsi="Times New Roman" w:cs="Times New Roman"/>
          <w:sz w:val="24"/>
          <w:szCs w:val="24"/>
        </w:rPr>
        <w:t>3.2.1. Учебный предмет "Организация и выполнение пассажирских перевозок автомобильным транспортом".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082" w:name="Par19094"/>
      <w:bookmarkEnd w:id="1082"/>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6</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981"/>
        <w:gridCol w:w="883"/>
        <w:gridCol w:w="1417"/>
        <w:gridCol w:w="1418"/>
      </w:tblGrid>
      <w:tr w:rsidR="004748D0" w:rsidRPr="0039733F">
        <w:tc>
          <w:tcPr>
            <w:tcW w:w="598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7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98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88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98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88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981"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Нормативное правовое обеспечение пассажирских перевозок автомобильным транспортом</w:t>
            </w:r>
          </w:p>
        </w:tc>
        <w:tc>
          <w:tcPr>
            <w:tcW w:w="883"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8"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9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Технико-эксплуатационные показатели пассажирского автотранспорта</w:t>
            </w:r>
          </w:p>
        </w:tc>
        <w:tc>
          <w:tcPr>
            <w:tcW w:w="88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1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1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98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Диспетчерское руководство работой такси на линии</w:t>
            </w:r>
          </w:p>
        </w:tc>
        <w:tc>
          <w:tcPr>
            <w:tcW w:w="88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1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1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981"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Работа такси на линии</w:t>
            </w:r>
          </w:p>
        </w:tc>
        <w:tc>
          <w:tcPr>
            <w:tcW w:w="883"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8"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083" w:name="Par19130"/>
      <w:bookmarkEnd w:id="1083"/>
      <w:r w:rsidRPr="00AF2F73">
        <w:rPr>
          <w:rFonts w:ascii="Times New Roman" w:hAnsi="Times New Roman" w:cs="Times New Roman"/>
          <w:sz w:val="24"/>
          <w:szCs w:val="24"/>
        </w:rPr>
        <w:t>IV. ПЛАНИРУЕМЫЕ РЕЗУЛЬТАТЫ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безопасного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цели и задачи управления системами "водитель - автомобиль - дорога" и "водитель - автомобиль";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наблюдения за дорожной обстановкой;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способы контроля безопасной дистанции и бокового интервала;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вызова аварийных и спасательных служб;</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детской пассажирской безопасности;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проблемы, связанные с нарушением правил дорожного движения водителями транспортных средств и их последствиями;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правовые аспекты (права, обязанности и ответственность)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современные рекомендации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методики и последовательность действий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состав аптечки первой помощи (автомобильной) и правила использования ее компонентов.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транспортным средством (составом транспортных средств)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 при управлении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управлять своим эмоциональным состоянием;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ежедневное техническое обслуживание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мелкие неисправности в процессе эксплуатации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обеспечивать безопасную посадку и высадку пассажиров, их перевозку, либо прием, размещение и перевозку грузов;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выбирать безопасные скорость, дистанцию и интервал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использовать зеркала заднего вида при маневрировании;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мероприятия по оказанию первой помощи пострадавшим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совершенствовать свои навыки управления транспортным средством (составом </w:t>
      </w:r>
      <w:r w:rsidRPr="00AF2F73">
        <w:rPr>
          <w:rFonts w:ascii="Times New Roman" w:hAnsi="Times New Roman" w:cs="Times New Roman"/>
          <w:sz w:val="24"/>
          <w:szCs w:val="24"/>
        </w:rPr>
        <w:lastRenderedPageBreak/>
        <w:t>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084" w:name="Par19163"/>
      <w:bookmarkEnd w:id="1084"/>
      <w:r w:rsidRPr="00AF2F73">
        <w:rPr>
          <w:rFonts w:ascii="Times New Roman" w:hAnsi="Times New Roman" w:cs="Times New Roman"/>
          <w:sz w:val="24"/>
          <w:szCs w:val="24"/>
        </w:rPr>
        <w:t>V.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90" type="#_x0000_t75" style="width:99.75pt;height:33pt">
            <v:imagedata r:id="rId10"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П - число необходимых помещений;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Ргр - расчетное учебное время полного курса теоретического обучения на одну группу,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n - общее число групп;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0,75 - постоянный коэффициент (загрузка учебного кабинета принимается равной 75%);</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Фпом - фонд времени использования помещения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 транспортных средств должно проводиться на 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На занятии по вождению обучающий (мастер производственного обучения) должен иметь </w:t>
      </w:r>
      <w:r w:rsidRPr="00AF2F73">
        <w:rPr>
          <w:rFonts w:ascii="Times New Roman" w:hAnsi="Times New Roman" w:cs="Times New Roman"/>
          <w:sz w:val="24"/>
          <w:szCs w:val="24"/>
        </w:rPr>
        <w:lastRenderedPageBreak/>
        <w:t>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должен обеспечивать защиту персональных данных.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w:t>
      </w:r>
      <w:r w:rsidRPr="00AF2F73">
        <w:rPr>
          <w:rFonts w:ascii="Times New Roman" w:hAnsi="Times New Roman" w:cs="Times New Roman"/>
          <w:sz w:val="24"/>
          <w:szCs w:val="24"/>
        </w:rPr>
        <w:lastRenderedPageBreak/>
        <w:t>зарегистрированными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91" type="#_x0000_t75" style="width:126.75pt;height:33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Nтс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K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1085" w:name="Par19214"/>
      <w:bookmarkEnd w:id="1085"/>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7</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524"/>
        <w:gridCol w:w="1587"/>
        <w:gridCol w:w="1588"/>
      </w:tblGrid>
      <w:tr w:rsidR="004748D0" w:rsidRPr="0039733F">
        <w:tc>
          <w:tcPr>
            <w:tcW w:w="65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52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086" w:name="Par19221"/>
            <w:bookmarkEnd w:id="1086"/>
            <w:r w:rsidRPr="0039733F">
              <w:rPr>
                <w:rFonts w:ascii="Times New Roman" w:eastAsiaTheme="minorEastAsia" w:hAnsi="Times New Roman" w:cs="Times New Roman"/>
                <w:sz w:val="24"/>
                <w:szCs w:val="24"/>
              </w:rPr>
              <w:t>Оборудование и технические средства обучения</w:t>
            </w:r>
          </w:p>
        </w:tc>
        <w:tc>
          <w:tcPr>
            <w:tcW w:w="1587"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88"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 &lt;1&gt;</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Аппаратно-программный комплекс тестирования и развития </w:t>
            </w:r>
            <w:r w:rsidRPr="0039733F">
              <w:rPr>
                <w:rFonts w:ascii="Times New Roman" w:eastAsiaTheme="minorEastAsia" w:hAnsi="Times New Roman" w:cs="Times New Roman"/>
                <w:sz w:val="24"/>
                <w:szCs w:val="24"/>
              </w:rPr>
              <w:lastRenderedPageBreak/>
              <w:t>психофизиологических качеств водителя (АПК) &lt;2&gt;</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Детское удерживающее устройство</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Гибкое связующее звено (буксировочный трос)</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Тягово-сцепное устройство</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&lt;3&gt;</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087" w:name="Par19251"/>
            <w:bookmarkEnd w:id="1087"/>
            <w:r w:rsidRPr="0039733F">
              <w:rPr>
                <w:rFonts w:ascii="Times New Roman" w:eastAsiaTheme="minorEastAsia" w:hAnsi="Times New Roman" w:cs="Times New Roman"/>
                <w:sz w:val="24"/>
                <w:szCs w:val="24"/>
              </w:rPr>
              <w:t>Учебно-наглядные пособия &lt;4&gt;</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088" w:name="Par19254"/>
            <w:bookmarkEnd w:id="1088"/>
            <w:r w:rsidRPr="0039733F">
              <w:rPr>
                <w:rFonts w:ascii="Times New Roman" w:eastAsiaTheme="minorEastAsia" w:hAnsi="Times New Roman" w:cs="Times New Roman"/>
                <w:sz w:val="24"/>
                <w:szCs w:val="24"/>
              </w:rPr>
              <w:t>Основы управления транспортными средствами</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дорожные условия</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и причины ДТП</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метеоусловия</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темное время суток</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водителя за рулем. Экипировка водителя</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Способы торможения</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Тормозной и остановочный путь</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водителя в критических ситуациях</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Силы, действующие на транспортное средство</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автомобилем в нештатных ситуациях</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Дистанция и боковой интервал. Организация наблюдения в процессе управления транспортным средством</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дорожных условий на безопасность движения</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Безопасное прохождение поворотов</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пассажиров транспортных средств</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пешеходов и велосипедистов</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ошибки пешеходов</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Типовые примеры допускаемых нарушений ПДД</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089" w:name="Par19314"/>
            <w:bookmarkEnd w:id="1089"/>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"B" как объектов управления</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автомобилей</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автомобиля</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Кузов автомобиля, системы пассивной безопасности</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двигателя</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Горюче-смазочные материалы и специальные жидкости</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трансмиссии автомобилей с различными приводами</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сцепления</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механической коробки переключения передач</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автоматической коробки переключения передач</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и задняя подвески</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Конструкции и маркировка автомобильных шин</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тормозных систем</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маркировка аккумуляторных батарей</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генератора</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стартера</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бесконтактной и микропроцессорной систем зажигания</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внешних световых приборов и звуковых сигналов</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прицепов</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прицепа</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подвесок, применяемых на прицепах</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Электрооборудование прицепа</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узла сцепки и тягово-сцепного устройства</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Контрольный осмотр и ежедневное техническое обслуживание автомобиля и прицепа</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090" w:name="Par19389"/>
            <w:bookmarkEnd w:id="1090"/>
            <w:r w:rsidRPr="0039733F">
              <w:rPr>
                <w:rFonts w:ascii="Times New Roman" w:eastAsiaTheme="minorEastAsia" w:hAnsi="Times New Roman" w:cs="Times New Roman"/>
                <w:sz w:val="24"/>
                <w:szCs w:val="24"/>
              </w:rPr>
              <w:t>Организация и выполнение пассажирских перевозок автомобильным транспортом</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Нормативное правовое обеспечение пассажирских перевозок автомобильным транспортом</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091" w:name="Par19395"/>
            <w:bookmarkEnd w:id="1091"/>
            <w:r w:rsidRPr="0039733F">
              <w:rPr>
                <w:rFonts w:ascii="Times New Roman" w:eastAsiaTheme="minorEastAsia" w:hAnsi="Times New Roman" w:cs="Times New Roman"/>
                <w:sz w:val="24"/>
                <w:szCs w:val="24"/>
              </w:rPr>
              <w:t>Информационные материалы</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092" w:name="Par19398"/>
            <w:bookmarkEnd w:id="1092"/>
            <w:r w:rsidRPr="0039733F">
              <w:rPr>
                <w:rFonts w:ascii="Times New Roman" w:eastAsiaTheme="minorEastAsia" w:hAnsi="Times New Roman" w:cs="Times New Roman"/>
                <w:sz w:val="24"/>
                <w:szCs w:val="24"/>
              </w:rPr>
              <w:t>Информационный стенд</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переподготовки водителей транспортных средств с категории "C" на категорию "B"</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переподготовки водителей транспортных средств с категории "C" на категорию "B", согласованная с Госавтоинспекцией</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Календарный учебный график (на каждую учебную группу)</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58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2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587"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88"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 качестве тренажера может использоваться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Магнитная доска со схемой населенного пункта может быть заменена соответствующим 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w:t>
      </w:r>
      <w:r w:rsidRPr="00AF2F73">
        <w:rPr>
          <w:rFonts w:ascii="Times New Roman" w:hAnsi="Times New Roman" w:cs="Times New Roman"/>
          <w:sz w:val="24"/>
          <w:szCs w:val="24"/>
        </w:rPr>
        <w:lastRenderedPageBreak/>
        <w:t>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w:t>
      </w:r>
      <w:r w:rsidRPr="00AF2F73">
        <w:rPr>
          <w:rFonts w:ascii="Times New Roman" w:hAnsi="Times New Roman" w:cs="Times New Roman"/>
          <w:sz w:val="24"/>
          <w:szCs w:val="24"/>
        </w:rPr>
        <w:lastRenderedPageBreak/>
        <w:t>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11,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093" w:name="Par19460"/>
      <w:bookmarkEnd w:id="1093"/>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Проверка теоретических знаний при проведении квалификационного экзамена проводится по </w:t>
      </w:r>
      <w:r w:rsidRPr="00AF2F73">
        <w:rPr>
          <w:rFonts w:ascii="Times New Roman" w:hAnsi="Times New Roman" w:cs="Times New Roman"/>
          <w:sz w:val="24"/>
          <w:szCs w:val="24"/>
        </w:rPr>
        <w:lastRenderedPageBreak/>
        <w:t>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"B"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"B";</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пассажирских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094" w:name="Par19482"/>
      <w:bookmarkEnd w:id="1094"/>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переподготовки водителей транспортных средств с категории "C" на категорию "B",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переподготовки водителей транспортных средств с категории "C" на категорию "B",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1095" w:name="Par19495"/>
      <w:bookmarkEnd w:id="1095"/>
      <w:r w:rsidRPr="00AF2F73">
        <w:rPr>
          <w:rFonts w:ascii="Times New Roman" w:hAnsi="Times New Roman" w:cs="Times New Roman"/>
          <w:sz w:val="24"/>
          <w:szCs w:val="24"/>
        </w:rPr>
        <w:t>Приложение N 22</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lastRenderedPageBreak/>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1096" w:name="Par19502"/>
      <w:bookmarkEnd w:id="1096"/>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ПЕРЕПОДГОТОВКИ ВОДИТЕЛЕЙ ТРАНСПОРТНЫХ СРЕДСТВ С КАТЕГОРИИ</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"C" НА КАТЕГОРИЮ "D"</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097" w:name="Par19506"/>
      <w:bookmarkEnd w:id="1097"/>
      <w:r w:rsidRPr="00AF2F73">
        <w:rPr>
          <w:rFonts w:ascii="Times New Roman" w:hAnsi="Times New Roman" w:cs="Times New Roman"/>
          <w:sz w:val="24"/>
          <w:szCs w:val="24"/>
        </w:rPr>
        <w:t>I. ПОЯСНИТЕЛЬНАЯ ЗАПИСКА</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переподготовки водителей транспортных средств с категории "C" на категорию "D"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Специальный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"D"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"D";</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категории "D" (с механической трансмиссией/с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Профессиональный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пассажирских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098" w:name="Par19522"/>
      <w:bookmarkEnd w:id="1098"/>
      <w:r w:rsidRPr="00AF2F73">
        <w:rPr>
          <w:rFonts w:ascii="Times New Roman" w:hAnsi="Times New Roman" w:cs="Times New Roman"/>
          <w:sz w:val="24"/>
          <w:szCs w:val="24"/>
        </w:rPr>
        <w:t>II. ПРИМЕРНЫЙ УЧЕБНЫЙ ПЛАН</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1099" w:name="Par19524"/>
      <w:bookmarkEnd w:id="1099"/>
      <w:r w:rsidRPr="00AF2F73">
        <w:rPr>
          <w:rFonts w:ascii="Times New Roman" w:hAnsi="Times New Roman" w:cs="Times New Roman"/>
          <w:sz w:val="24"/>
          <w:szCs w:val="24"/>
        </w:rPr>
        <w:t>Таблица 1</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579"/>
        <w:gridCol w:w="1250"/>
        <w:gridCol w:w="1405"/>
        <w:gridCol w:w="1405"/>
      </w:tblGrid>
      <w:tr w:rsidR="004748D0" w:rsidRPr="0039733F">
        <w:tc>
          <w:tcPr>
            <w:tcW w:w="557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406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5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25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81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5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2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100" w:name="Par19532"/>
            <w:bookmarkEnd w:id="1100"/>
            <w:r w:rsidRPr="0039733F">
              <w:rPr>
                <w:rFonts w:ascii="Times New Roman" w:eastAsiaTheme="minorEastAsia" w:hAnsi="Times New Roman" w:cs="Times New Roman"/>
                <w:sz w:val="24"/>
                <w:szCs w:val="24"/>
              </w:rPr>
              <w:t>Учебные предметы специального цикла</w:t>
            </w:r>
          </w:p>
        </w:tc>
      </w:tr>
      <w:tr w:rsidR="004748D0" w:rsidRPr="0039733F">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"D" как объектов управления.</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 категории "D"</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транспортных средств категории "D" (с механической трансмиссией/с автоматической трансмиссией) &lt;1&gt;</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40/38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40/38</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101" w:name="Par19545"/>
            <w:bookmarkEnd w:id="1101"/>
            <w:r w:rsidRPr="0039733F">
              <w:rPr>
                <w:rFonts w:ascii="Times New Roman" w:eastAsiaTheme="minorEastAsia" w:hAnsi="Times New Roman" w:cs="Times New Roman"/>
                <w:sz w:val="24"/>
                <w:szCs w:val="24"/>
              </w:rPr>
              <w:t>Учебные предметы профессионального цикла</w:t>
            </w:r>
          </w:p>
        </w:tc>
      </w:tr>
      <w:tr w:rsidR="004748D0" w:rsidRPr="0039733F">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и выполнение пассажирских перевозок автомобильным транспортом</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102" w:name="Par19550"/>
            <w:bookmarkEnd w:id="1102"/>
            <w:r w:rsidRPr="0039733F">
              <w:rPr>
                <w:rFonts w:ascii="Times New Roman" w:eastAsiaTheme="minorEastAsia" w:hAnsi="Times New Roman" w:cs="Times New Roman"/>
                <w:sz w:val="24"/>
                <w:szCs w:val="24"/>
              </w:rPr>
              <w:t>Квалификационный экзамен</w:t>
            </w:r>
          </w:p>
        </w:tc>
      </w:tr>
      <w:tr w:rsidR="004748D0" w:rsidRPr="0039733F">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114/112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52/50</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103" w:name="Par19563"/>
      <w:bookmarkEnd w:id="1103"/>
      <w:r w:rsidRPr="00AF2F73">
        <w:rPr>
          <w:rFonts w:ascii="Times New Roman" w:hAnsi="Times New Roman" w:cs="Times New Roman"/>
          <w:sz w:val="24"/>
          <w:szCs w:val="24"/>
        </w:rPr>
        <w:t>III. ПРИМЕРНЫЕ 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1104" w:name="Par19565"/>
      <w:bookmarkEnd w:id="1104"/>
      <w:r w:rsidRPr="00AF2F73">
        <w:rPr>
          <w:rFonts w:ascii="Times New Roman" w:hAnsi="Times New Roman" w:cs="Times New Roman"/>
          <w:sz w:val="24"/>
          <w:szCs w:val="24"/>
        </w:rPr>
        <w:t>3.1. Специальный цикл Примерной программы.</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105" w:name="Par19567"/>
      <w:bookmarkEnd w:id="1105"/>
      <w:r w:rsidRPr="00AF2F73">
        <w:rPr>
          <w:rFonts w:ascii="Times New Roman" w:hAnsi="Times New Roman" w:cs="Times New Roman"/>
          <w:sz w:val="24"/>
          <w:szCs w:val="24"/>
        </w:rPr>
        <w:t>3.1.1. Учебный предмет "Устройство и техническое обслуживание транспортных средств категории "D" как объектов управления".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106" w:name="Par19569"/>
      <w:bookmarkEnd w:id="1106"/>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264"/>
        <w:gridCol w:w="886"/>
        <w:gridCol w:w="1244"/>
        <w:gridCol w:w="1245"/>
      </w:tblGrid>
      <w:tr w:rsidR="004748D0" w:rsidRPr="0039733F">
        <w:tc>
          <w:tcPr>
            <w:tcW w:w="626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37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626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8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48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626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88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107" w:name="Par19579"/>
            <w:bookmarkEnd w:id="1107"/>
            <w:r w:rsidRPr="0039733F">
              <w:rPr>
                <w:rFonts w:ascii="Times New Roman" w:eastAsiaTheme="minorEastAsia" w:hAnsi="Times New Roman" w:cs="Times New Roman"/>
                <w:sz w:val="24"/>
                <w:szCs w:val="24"/>
              </w:rPr>
              <w:t>Устройство транспортных средств</w:t>
            </w:r>
          </w:p>
        </w:tc>
      </w:tr>
      <w:tr w:rsidR="004748D0" w:rsidRPr="0039733F">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транспортных средств категории "D"</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Кузов автобуса, рабочее место водителя, системы пассивной безопасности</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работа двигателя</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трансмиссии</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Назначение и состав ходовой части</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тормозных систем</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Электронные системы помощи водителю</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Источники и потребители электрической энергии</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Итого по разделу</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108" w:name="Par19620"/>
            <w:bookmarkEnd w:id="1108"/>
            <w:r w:rsidRPr="0039733F">
              <w:rPr>
                <w:rFonts w:ascii="Times New Roman" w:eastAsiaTheme="minorEastAsia" w:hAnsi="Times New Roman" w:cs="Times New Roman"/>
                <w:sz w:val="24"/>
                <w:szCs w:val="24"/>
              </w:rPr>
              <w:t>Техническое обслуживание</w:t>
            </w:r>
          </w:p>
        </w:tc>
      </w:tr>
      <w:tr w:rsidR="004748D0" w:rsidRPr="0039733F">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технического обслуживания</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Меры безопасности и защиты окружающей природной среды при эксплуатации транспортного средства</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Устранение неисправностей &lt;1&gt;</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38</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109" w:name="Par19645"/>
      <w:bookmarkEnd w:id="1109"/>
      <w:r w:rsidRPr="00AF2F73">
        <w:rPr>
          <w:rFonts w:ascii="Times New Roman" w:hAnsi="Times New Roman" w:cs="Times New Roman"/>
          <w:sz w:val="24"/>
          <w:szCs w:val="24"/>
        </w:rPr>
        <w:t>3.1.1.1. Устройство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w:t>
      </w:r>
      <w:r w:rsidRPr="00AF2F73">
        <w:rPr>
          <w:rFonts w:ascii="Times New Roman" w:hAnsi="Times New Roman" w:cs="Times New Roman"/>
          <w:sz w:val="24"/>
          <w:szCs w:val="24"/>
        </w:rPr>
        <w:lastRenderedPageBreak/>
        <w:t>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w:t>
      </w:r>
      <w:r w:rsidRPr="00AF2F73">
        <w:rPr>
          <w:rFonts w:ascii="Times New Roman" w:hAnsi="Times New Roman" w:cs="Times New Roman"/>
          <w:sz w:val="24"/>
          <w:szCs w:val="24"/>
        </w:rPr>
        <w:lastRenderedPageBreak/>
        <w:t>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110" w:name="Par19656"/>
      <w:bookmarkEnd w:id="1110"/>
      <w:r w:rsidRPr="00AF2F73">
        <w:rPr>
          <w:rFonts w:ascii="Times New Roman" w:hAnsi="Times New Roman" w:cs="Times New Roman"/>
          <w:sz w:val="24"/>
          <w:szCs w:val="24"/>
        </w:rPr>
        <w:t>3.1.1.2. Техническое обслуживание.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Устранение неисправностей: проверка и доведение до нормы уровня масла в системе смазки </w:t>
      </w:r>
      <w:r w:rsidRPr="00AF2F73">
        <w:rPr>
          <w:rFonts w:ascii="Times New Roman" w:hAnsi="Times New Roman" w:cs="Times New Roman"/>
          <w:sz w:val="24"/>
          <w:szCs w:val="24"/>
        </w:rPr>
        <w:lastRenderedPageBreak/>
        <w:t>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111" w:name="Par19661"/>
      <w:bookmarkEnd w:id="1111"/>
      <w:r w:rsidRPr="00AF2F73">
        <w:rPr>
          <w:rFonts w:ascii="Times New Roman" w:hAnsi="Times New Roman" w:cs="Times New Roman"/>
          <w:sz w:val="24"/>
          <w:szCs w:val="24"/>
        </w:rPr>
        <w:t>3.1.2. Учебный предмет "Основы управления транспортными средствами категории "D".</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112" w:name="Par19663"/>
      <w:bookmarkEnd w:id="1112"/>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3</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775"/>
        <w:gridCol w:w="869"/>
        <w:gridCol w:w="1498"/>
        <w:gridCol w:w="1498"/>
      </w:tblGrid>
      <w:tr w:rsidR="004748D0" w:rsidRPr="0039733F">
        <w:tc>
          <w:tcPr>
            <w:tcW w:w="577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86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7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99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7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4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775"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управления транспортным средством</w:t>
            </w:r>
          </w:p>
        </w:tc>
        <w:tc>
          <w:tcPr>
            <w:tcW w:w="869"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98"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98"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7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штатных ситуациях</w:t>
            </w:r>
          </w:p>
        </w:tc>
        <w:tc>
          <w:tcPr>
            <w:tcW w:w="8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9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9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775"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98"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98"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7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4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w:t>
      </w:r>
      <w:r w:rsidRPr="00AF2F73">
        <w:rPr>
          <w:rFonts w:ascii="Times New Roman" w:hAnsi="Times New Roman" w:cs="Times New Roman"/>
          <w:sz w:val="24"/>
          <w:szCs w:val="24"/>
        </w:rPr>
        <w:lastRenderedPageBreak/>
        <w:t>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113" w:name="Par19694"/>
      <w:bookmarkEnd w:id="1113"/>
      <w:r w:rsidRPr="00AF2F73">
        <w:rPr>
          <w:rFonts w:ascii="Times New Roman" w:hAnsi="Times New Roman" w:cs="Times New Roman"/>
          <w:sz w:val="24"/>
          <w:szCs w:val="24"/>
        </w:rPr>
        <w:t>3.1.3. Учебный предмет "Вождение транспортных средств категории "D" (для транспортных средств с механической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114" w:name="Par19696"/>
      <w:bookmarkEnd w:id="1114"/>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4</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661"/>
        <w:gridCol w:w="2038"/>
      </w:tblGrid>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115" w:name="Par19702"/>
            <w:bookmarkEnd w:id="1115"/>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действия органами управления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116" w:name="Par19719"/>
            <w:bookmarkEnd w:id="1116"/>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&lt;3&gt;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24</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24</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40</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на учебном транспортном средстве и (или) тренажере.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117" w:name="Par19732"/>
      <w:bookmarkEnd w:id="1117"/>
      <w:r w:rsidRPr="00AF2F73">
        <w:rPr>
          <w:rFonts w:ascii="Times New Roman" w:hAnsi="Times New Roman" w:cs="Times New Roman"/>
          <w:sz w:val="24"/>
          <w:szCs w:val="24"/>
        </w:rPr>
        <w:t>3.1.3.1.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w:t>
      </w:r>
      <w:r w:rsidRPr="00AF2F73">
        <w:rPr>
          <w:rFonts w:ascii="Times New Roman" w:hAnsi="Times New Roman" w:cs="Times New Roman"/>
          <w:sz w:val="24"/>
          <w:szCs w:val="24"/>
        </w:rPr>
        <w:lastRenderedPageBreak/>
        <w:t>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w:t>
      </w:r>
      <w:r w:rsidRPr="00AF2F73">
        <w:rPr>
          <w:rFonts w:ascii="Times New Roman" w:hAnsi="Times New Roman" w:cs="Times New Roman"/>
          <w:sz w:val="24"/>
          <w:szCs w:val="24"/>
        </w:rPr>
        <w:lastRenderedPageBreak/>
        <w:t>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118" w:name="Par19741"/>
      <w:bookmarkEnd w:id="1118"/>
      <w:r w:rsidRPr="00AF2F73">
        <w:rPr>
          <w:rFonts w:ascii="Times New Roman" w:hAnsi="Times New Roman" w:cs="Times New Roman"/>
          <w:sz w:val="24"/>
          <w:szCs w:val="24"/>
        </w:rPr>
        <w:t>3.1.3.2.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119" w:name="Par19744"/>
      <w:bookmarkEnd w:id="1119"/>
      <w:r w:rsidRPr="00AF2F73">
        <w:rPr>
          <w:rFonts w:ascii="Times New Roman" w:hAnsi="Times New Roman" w:cs="Times New Roman"/>
          <w:sz w:val="24"/>
          <w:szCs w:val="24"/>
        </w:rPr>
        <w:t>3.1.4. Учебный предмет "Вождение транспортных средств категории "D" (для транспортных средств с автоматической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120" w:name="Par19746"/>
      <w:bookmarkEnd w:id="1120"/>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661"/>
        <w:gridCol w:w="2038"/>
      </w:tblGrid>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121" w:name="Par19752"/>
            <w:bookmarkEnd w:id="1121"/>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122" w:name="Par19767"/>
            <w:bookmarkEnd w:id="1122"/>
            <w:r w:rsidRPr="0039733F">
              <w:rPr>
                <w:rFonts w:ascii="Times New Roman" w:eastAsiaTheme="minorEastAsia" w:hAnsi="Times New Roman" w:cs="Times New Roman"/>
                <w:sz w:val="24"/>
                <w:szCs w:val="24"/>
              </w:rPr>
              <w:lastRenderedPageBreak/>
              <w:t>Обучение вождению в условиях дорожного движения</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24</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24</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38</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123" w:name="Par19779"/>
      <w:bookmarkEnd w:id="1123"/>
      <w:r w:rsidRPr="00AF2F73">
        <w:rPr>
          <w:rFonts w:ascii="Times New Roman" w:hAnsi="Times New Roman" w:cs="Times New Roman"/>
          <w:sz w:val="24"/>
          <w:szCs w:val="24"/>
        </w:rPr>
        <w:t>3.1.4.1.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w:t>
      </w:r>
      <w:r w:rsidRPr="00AF2F73">
        <w:rPr>
          <w:rFonts w:ascii="Times New Roman" w:hAnsi="Times New Roman" w:cs="Times New Roman"/>
          <w:sz w:val="24"/>
          <w:szCs w:val="24"/>
        </w:rPr>
        <w:lastRenderedPageBreak/>
        <w:t>начало движения вперед.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124" w:name="Par19787"/>
      <w:bookmarkEnd w:id="1124"/>
      <w:r w:rsidRPr="00AF2F73">
        <w:rPr>
          <w:rFonts w:ascii="Times New Roman" w:hAnsi="Times New Roman" w:cs="Times New Roman"/>
          <w:sz w:val="24"/>
          <w:szCs w:val="24"/>
        </w:rPr>
        <w:t>3.1.4.2.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1125" w:name="Par19790"/>
      <w:bookmarkEnd w:id="1125"/>
      <w:r w:rsidRPr="00AF2F73">
        <w:rPr>
          <w:rFonts w:ascii="Times New Roman" w:hAnsi="Times New Roman" w:cs="Times New Roman"/>
          <w:sz w:val="24"/>
          <w:szCs w:val="24"/>
        </w:rPr>
        <w:t>3.2. Профессиональный цикл профессиональной подготовки водителей транспортных средств категории "D".</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126" w:name="Par19792"/>
      <w:bookmarkEnd w:id="1126"/>
      <w:r w:rsidRPr="00AF2F73">
        <w:rPr>
          <w:rFonts w:ascii="Times New Roman" w:hAnsi="Times New Roman" w:cs="Times New Roman"/>
          <w:sz w:val="24"/>
          <w:szCs w:val="24"/>
        </w:rPr>
        <w:t>3.2.1. Учебный предмет "Организация и выполнение пассажирских перевозок автомобильным транспортом".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127" w:name="Par19794"/>
      <w:bookmarkEnd w:id="1127"/>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6</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576"/>
        <w:gridCol w:w="909"/>
        <w:gridCol w:w="1325"/>
        <w:gridCol w:w="1326"/>
      </w:tblGrid>
      <w:tr w:rsidR="004748D0" w:rsidRPr="0039733F">
        <w:tc>
          <w:tcPr>
            <w:tcW w:w="557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56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5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65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5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3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3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576"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Нормативное правовое обеспечение пассажирских перевозок</w:t>
            </w:r>
          </w:p>
        </w:tc>
        <w:tc>
          <w:tcPr>
            <w:tcW w:w="909"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25"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26"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7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Пассажирские автотранспортные организации, их </w:t>
            </w:r>
            <w:r w:rsidRPr="0039733F">
              <w:rPr>
                <w:rFonts w:ascii="Times New Roman" w:eastAsiaTheme="minorEastAsia" w:hAnsi="Times New Roman" w:cs="Times New Roman"/>
                <w:sz w:val="24"/>
                <w:szCs w:val="24"/>
              </w:rPr>
              <w:lastRenderedPageBreak/>
              <w:t>структура и задачи</w:t>
            </w:r>
          </w:p>
        </w:tc>
        <w:tc>
          <w:tcPr>
            <w:tcW w:w="9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1</w:t>
            </w:r>
          </w:p>
        </w:tc>
        <w:tc>
          <w:tcPr>
            <w:tcW w:w="132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3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7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Технико-эксплуатационные показатели пассажирского автотранспорта</w:t>
            </w:r>
          </w:p>
        </w:tc>
        <w:tc>
          <w:tcPr>
            <w:tcW w:w="9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32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3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7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Диспетчерское руководство работой автобусов на линии</w:t>
            </w:r>
          </w:p>
        </w:tc>
        <w:tc>
          <w:tcPr>
            <w:tcW w:w="9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2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7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Работа автобусов на различных видах маршрутов</w:t>
            </w:r>
          </w:p>
        </w:tc>
        <w:tc>
          <w:tcPr>
            <w:tcW w:w="9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32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3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7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Тарифы и билетная система на пассажирском автотранспорте</w:t>
            </w:r>
          </w:p>
        </w:tc>
        <w:tc>
          <w:tcPr>
            <w:tcW w:w="9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2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7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Особенности работы маршрутных такси и ведомственных автобусов</w:t>
            </w:r>
          </w:p>
        </w:tc>
        <w:tc>
          <w:tcPr>
            <w:tcW w:w="90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32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32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76"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Страхование на пассажирском транспорте</w:t>
            </w:r>
          </w:p>
        </w:tc>
        <w:tc>
          <w:tcPr>
            <w:tcW w:w="909"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325"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326"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3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3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w:t>
      </w:r>
      <w:r w:rsidRPr="00AF2F73">
        <w:rPr>
          <w:rFonts w:ascii="Times New Roman" w:hAnsi="Times New Roman" w:cs="Times New Roman"/>
          <w:sz w:val="24"/>
          <w:szCs w:val="24"/>
        </w:rPr>
        <w:lastRenderedPageBreak/>
        <w:t>пассажиров автобусами; структура пассажирских перевозок; задачи водителя автобуса, его роль в обеспечении безопасности пассажиров.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Особенности работы маршрутных такси и ведомственных автобусов: организация перевозок </w:t>
      </w:r>
      <w:r w:rsidRPr="00AF2F73">
        <w:rPr>
          <w:rFonts w:ascii="Times New Roman" w:hAnsi="Times New Roman" w:cs="Times New Roman"/>
          <w:sz w:val="24"/>
          <w:szCs w:val="24"/>
        </w:rPr>
        <w:lastRenderedPageBreak/>
        <w:t>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128" w:name="Par19850"/>
      <w:bookmarkEnd w:id="1128"/>
      <w:r w:rsidRPr="00AF2F73">
        <w:rPr>
          <w:rFonts w:ascii="Times New Roman" w:hAnsi="Times New Roman" w:cs="Times New Roman"/>
          <w:sz w:val="24"/>
          <w:szCs w:val="24"/>
        </w:rPr>
        <w:t>IV. ПЛАНИРУЕМЫЕ РЕЗУЛЬТАТЫ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безопасного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цели и задачи управления системами "водитель - автомобиль - дорога" и "водитель - автомобиль";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наблюдения за дорожной обстановкой;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способы контроля безопасной дистанции и бокового интервала;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вызова аварийных и спасательных служб;</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детской пассажирской безопасности;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проблемы, связанные с нарушением правил дорожного движения водителями транспортных средств и их последствиями;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правовые аспекты (права, обязанности и ответственность)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современные рекомендации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методики и последовательность действий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состав аптечки первой помощи (автомобильной) и правила использования ее компонентов.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транспортным средством (составом транспортных средств)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 при управлении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управлять своим эмоциональным состоянием;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ежедневное техническое обслуживание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мелкие неисправности в процессе эксплуатации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обеспечивать безопасную посадку и высадку пассажиров, их перевозку либо прием, размещение и перевозку грузов;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выбирать безопасные скорость, дистанцию и интервал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использовать зеркала заднего вида при маневрировании;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мероприятия по оказанию первой помощи пострадавшим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совершенствовать свои навыки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129" w:name="Par19883"/>
      <w:bookmarkEnd w:id="1129"/>
      <w:r w:rsidRPr="00AF2F73">
        <w:rPr>
          <w:rFonts w:ascii="Times New Roman" w:hAnsi="Times New Roman" w:cs="Times New Roman"/>
          <w:sz w:val="24"/>
          <w:szCs w:val="24"/>
        </w:rPr>
        <w:t>V.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92" type="#_x0000_t75" style="width:99.75pt;height:33pt">
            <v:imagedata r:id="rId10"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П - число необходимых помещений;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Ргр - расчетное учебное время полного курса теоретического обучения на одну группу,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n - общее число групп;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0,75 - постоянный коэффициент (загрузка учебного кабинета принимается равной 75%);</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Фпом - фонд времени использования помещения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 транспортных средств должно проводиться на 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должен обеспечивать защиту персональных данных.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Тренажеры, используемые в учебном процессе, должны обеспечивать первоначальное </w:t>
      </w:r>
      <w:r w:rsidRPr="00AF2F73">
        <w:rPr>
          <w:rFonts w:ascii="Times New Roman" w:hAnsi="Times New Roman" w:cs="Times New Roman"/>
          <w:sz w:val="24"/>
          <w:szCs w:val="24"/>
        </w:rPr>
        <w:lastRenderedPageBreak/>
        <w:t>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93" type="#_x0000_t75" style="width:126.75pt;height:33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Nтс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K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1130" w:name="Par19934"/>
      <w:bookmarkEnd w:id="1130"/>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7</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504"/>
        <w:gridCol w:w="1591"/>
        <w:gridCol w:w="1604"/>
      </w:tblGrid>
      <w:tr w:rsidR="004748D0" w:rsidRPr="0039733F">
        <w:tc>
          <w:tcPr>
            <w:tcW w:w="65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Наименование учебного оборудования</w:t>
            </w:r>
          </w:p>
        </w:tc>
        <w:tc>
          <w:tcPr>
            <w:tcW w:w="15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6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50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131" w:name="Par19941"/>
            <w:bookmarkEnd w:id="1131"/>
            <w:r w:rsidRPr="0039733F">
              <w:rPr>
                <w:rFonts w:ascii="Times New Roman" w:eastAsiaTheme="minorEastAsia" w:hAnsi="Times New Roman" w:cs="Times New Roman"/>
                <w:sz w:val="24"/>
                <w:szCs w:val="24"/>
              </w:rPr>
              <w:t>Оборудование</w:t>
            </w:r>
          </w:p>
        </w:tc>
        <w:tc>
          <w:tcPr>
            <w:tcW w:w="1591"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Бензиновый (дизельный) двигатель в разрезе с навесным оборудованием и в сборе со сцеплением в разрезе, коробкой передач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подвеска и рулевой механизм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Задний мост в разрезе в сборе с тормозными механизмами и фрагментом карданной передачи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кривошипно-шатунного механизма: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поршень в разрезе в сборе с кольцами, поршневым пальцем, шатуном и фрагментом коленчатого вала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газораспределительного механизма: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распределительного вала;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впускной клапан;</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выпускной клапан;</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пружины клапана;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рычаг привода клапана;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направляющая втулка клапана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охлаждения: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радиатора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жидкостный 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термостат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смазки: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масляный 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масляный фильтр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питания: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 бензинового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бензонасос (электробензонасос)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топливный фильтр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форсунка (инжектор)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 фильтрующий элемент воздухоочистителя;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 дизельного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топливный насос высокого давления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топливоподкачивающий насос низкого давления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форсунка (инжектор)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фильтр тонкой очистки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катушка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датчик-распределитель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модуль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свеча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провода высокого напряжения с наконечниками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электрооборудования: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аккумуляторной батареи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генератор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стартер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ламп освещения;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предохранителей</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передней подвески: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гидравлический амортизатор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рулевого управления: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рулевой механизм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наконечник рулевой тяги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гидроусилитель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тормозной системы</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главный тормозной цилиндр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рабочий тормозной цилиндр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 дискового тормоза;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 барабанного тормоза;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 тормозной кран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энергоаккумулятор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камера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Колесо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132" w:name="Par20115"/>
            <w:bookmarkEnd w:id="1132"/>
            <w:r w:rsidRPr="0039733F">
              <w:rPr>
                <w:rFonts w:ascii="Times New Roman" w:eastAsiaTheme="minorEastAsia" w:hAnsi="Times New Roman" w:cs="Times New Roman"/>
                <w:sz w:val="24"/>
                <w:szCs w:val="24"/>
              </w:rPr>
              <w:t>Оборудование и технические средства обучения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 &lt;1&gt;</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Аппаратно-программный комплекс тестирования и развития психофизиологических качеств водителя (АПК) &lt;2&gt;</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Гибкое связующее звено (буксировочный трос)</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&lt;3&gt;</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133" w:name="Par20139"/>
            <w:bookmarkEnd w:id="1133"/>
            <w:r w:rsidRPr="0039733F">
              <w:rPr>
                <w:rFonts w:ascii="Times New Roman" w:eastAsiaTheme="minorEastAsia" w:hAnsi="Times New Roman" w:cs="Times New Roman"/>
                <w:sz w:val="24"/>
                <w:szCs w:val="24"/>
              </w:rPr>
              <w:t>Учебно-наглядные пособия &lt;4&gt;</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outlineLvl w:val="4"/>
              <w:rPr>
                <w:rFonts w:ascii="Times New Roman" w:eastAsiaTheme="minorEastAsia" w:hAnsi="Times New Roman" w:cs="Times New Roman"/>
                <w:sz w:val="24"/>
                <w:szCs w:val="24"/>
              </w:rPr>
            </w:pPr>
            <w:bookmarkStart w:id="1134" w:name="Par20142"/>
            <w:bookmarkEnd w:id="1134"/>
            <w:r w:rsidRPr="0039733F">
              <w:rPr>
                <w:rFonts w:ascii="Times New Roman" w:eastAsiaTheme="minorEastAsia" w:hAnsi="Times New Roman" w:cs="Times New Roman"/>
                <w:sz w:val="24"/>
                <w:szCs w:val="24"/>
              </w:rPr>
              <w:t>Основы управления транспортными средствами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дорожные условия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и причины ДТП</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метеоусловия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темное время суток</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руления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водителя за рулем</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Способы торможения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Тормозной и остановочный путь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водителя в критических ситуациях</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Силы, действующие на транспортное средство</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автомобилем в нештатных ситуациях</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Дистанция и боковой интервал. Организация наблюдения в </w:t>
            </w:r>
            <w:r w:rsidRPr="0039733F">
              <w:rPr>
                <w:rFonts w:ascii="Times New Roman" w:eastAsiaTheme="minorEastAsia" w:hAnsi="Times New Roman" w:cs="Times New Roman"/>
                <w:sz w:val="24"/>
                <w:szCs w:val="24"/>
              </w:rPr>
              <w:lastRenderedPageBreak/>
              <w:t>процессе управления транспортным средством</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Влияние дорожных условий на безопасность движения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Безопасное прохождение поворотов</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Ремни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Подушки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пассажиров транспортных средств</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пешеходов и велосипедистов</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ошибки пешеходов</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135" w:name="Par20211"/>
            <w:bookmarkEnd w:id="1135"/>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"D" как объектов управления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автобусов</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автобуса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Кузов, органы управления и контрольно-измерительные приборы, системы пассивной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Кривошипно-шатунный и газораспределительный механизмы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охлаждения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Предпусковые подогреватели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смазки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бензиновых двигателей</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дизельных двигателей</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двигателей от газобаллонной установки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Горюче-смазочные материалы и специальные жидкости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трансмиссии автомобилей с различными приводами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однодискового и двухдискового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гидравлического привода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пневмогидравлического усилителя привода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Общее устройство и принцип работы механической коробки переключения передач</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автоматической коробки переключения передач</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подвеска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Задняя подвеска и задняя тележка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Конструкции и маркировка автомобильных шин</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состав тормозных систем</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тормозной системы с пневматическим приводом</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тормозной системы с пневмогидравлическим приводом</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 с гидравлическим усилителем</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 с электрическим усилителем</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маркировка аккумуляторных батарей</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генератора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стартера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бесконтактной и микропроцессорной систем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внешних световых приборов и звуковых сигналов</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прицепа категории O1</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подвесок, применяемых на прицепах</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Электрооборудование прицепа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узла сцепки и тягово-сцепного устройства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Контрольный осмотр и ежедневное техническое обслуживание автобуса и прицепа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136" w:name="Par20322"/>
            <w:bookmarkEnd w:id="1136"/>
            <w:r w:rsidRPr="0039733F">
              <w:rPr>
                <w:rFonts w:ascii="Times New Roman" w:eastAsiaTheme="minorEastAsia" w:hAnsi="Times New Roman" w:cs="Times New Roman"/>
                <w:sz w:val="24"/>
                <w:szCs w:val="24"/>
              </w:rPr>
              <w:t>Организация и выполнение пассажирских перевозок автомобильным транспортом</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Нормативное правовое обеспечение пассажирских перевозок автомобильным транспортом</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Организация пассажирских перевозок</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Путевой (маршрутный) лист автобуса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Билетно-учетный лист</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Лист регулярности движения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137" w:name="Par20340"/>
            <w:bookmarkEnd w:id="1137"/>
            <w:r w:rsidRPr="0039733F">
              <w:rPr>
                <w:rFonts w:ascii="Times New Roman" w:eastAsiaTheme="minorEastAsia" w:hAnsi="Times New Roman" w:cs="Times New Roman"/>
                <w:sz w:val="24"/>
                <w:szCs w:val="24"/>
              </w:rPr>
              <w:t>Информационные материалы</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138" w:name="Par20343"/>
            <w:bookmarkEnd w:id="1138"/>
            <w:r w:rsidRPr="0039733F">
              <w:rPr>
                <w:rFonts w:ascii="Times New Roman" w:eastAsiaTheme="minorEastAsia" w:hAnsi="Times New Roman" w:cs="Times New Roman"/>
                <w:sz w:val="24"/>
                <w:szCs w:val="24"/>
              </w:rPr>
              <w:t>Информационный стенд</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переподготовки водителей транспортных средств с категории "C" на категорию "D"</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переподготовки водителей транспортных средств с категории "C" на категорию "D", согласованная с Госавтоинспекцией</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Календарный учебный график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591"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 качестве тренажера может использоваться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Магнитная доска со схемой населенного пункта может быть заменена соответствующим 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w:t>
      </w:r>
      <w:r w:rsidRPr="00AF2F73">
        <w:rPr>
          <w:rFonts w:ascii="Times New Roman" w:hAnsi="Times New Roman" w:cs="Times New Roman"/>
          <w:sz w:val="24"/>
          <w:szCs w:val="24"/>
        </w:rPr>
        <w:lastRenderedPageBreak/>
        <w:t>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w:t>
      </w:r>
      <w:r w:rsidRPr="00AF2F73">
        <w:rPr>
          <w:rFonts w:ascii="Times New Roman" w:hAnsi="Times New Roman" w:cs="Times New Roman"/>
          <w:sz w:val="24"/>
          <w:szCs w:val="24"/>
        </w:rPr>
        <w:lastRenderedPageBreak/>
        <w:t>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139" w:name="Par20405"/>
      <w:bookmarkEnd w:id="1139"/>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"D"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"D";</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пассажирских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140" w:name="Par20427"/>
      <w:bookmarkEnd w:id="1140"/>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переподготовки водителей транспортных средств с категории "C" на категорию "D",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переподготовки водителей транспортных средств с категории "C" на категорию "D",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1141" w:name="Par20440"/>
      <w:bookmarkEnd w:id="1141"/>
      <w:r w:rsidRPr="00AF2F73">
        <w:rPr>
          <w:rFonts w:ascii="Times New Roman" w:hAnsi="Times New Roman" w:cs="Times New Roman"/>
          <w:sz w:val="24"/>
          <w:szCs w:val="24"/>
        </w:rPr>
        <w:t>Приложение N 23</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lastRenderedPageBreak/>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1142" w:name="Par20447"/>
      <w:bookmarkEnd w:id="1142"/>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ПЕРЕПОДГОТОВКИ ВОДИТЕЛЕЙ ТРАНСПОРТНЫХ СРЕДСТВ С КАТЕГОРИИ</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"C" НА ПОДКАТЕГОРИЮ "D1"</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143" w:name="Par20451"/>
      <w:bookmarkEnd w:id="1143"/>
      <w:r w:rsidRPr="00AF2F73">
        <w:rPr>
          <w:rFonts w:ascii="Times New Roman" w:hAnsi="Times New Roman" w:cs="Times New Roman"/>
          <w:sz w:val="24"/>
          <w:szCs w:val="24"/>
        </w:rPr>
        <w:t>I. ПОЯСНИТЕЛЬНАЯ ЗАПИСКА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переподготовки водителей транспортных средств с категории "C" на подкатегорию "D1"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Специальный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подкатегории "D1"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подкатегории "D1";</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подкатегории "D1" (с механической трансмиссией/с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"Организация и выполнение пассажирских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144" w:name="Par20467"/>
      <w:bookmarkEnd w:id="1144"/>
      <w:r w:rsidRPr="00AF2F73">
        <w:rPr>
          <w:rFonts w:ascii="Times New Roman" w:hAnsi="Times New Roman" w:cs="Times New Roman"/>
          <w:sz w:val="24"/>
          <w:szCs w:val="24"/>
        </w:rPr>
        <w:t>II. ПРИМЕРНЫЙ УЧЕБНЫЙ ПЛАН</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1145" w:name="Par20469"/>
      <w:bookmarkEnd w:id="1145"/>
      <w:r w:rsidRPr="00AF2F73">
        <w:rPr>
          <w:rFonts w:ascii="Times New Roman" w:hAnsi="Times New Roman" w:cs="Times New Roman"/>
          <w:sz w:val="24"/>
          <w:szCs w:val="24"/>
        </w:rPr>
        <w:t>Таблица 1</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310"/>
        <w:gridCol w:w="1007"/>
        <w:gridCol w:w="1478"/>
        <w:gridCol w:w="1479"/>
      </w:tblGrid>
      <w:tr w:rsidR="004748D0" w:rsidRPr="0039733F">
        <w:tc>
          <w:tcPr>
            <w:tcW w:w="53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396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31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00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31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00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27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146" w:name="Par20477"/>
            <w:bookmarkEnd w:id="1146"/>
            <w:r w:rsidRPr="0039733F">
              <w:rPr>
                <w:rFonts w:ascii="Times New Roman" w:eastAsiaTheme="minorEastAsia" w:hAnsi="Times New Roman" w:cs="Times New Roman"/>
                <w:sz w:val="24"/>
                <w:szCs w:val="24"/>
              </w:rPr>
              <w:t>Учебные предметы специального цикла</w:t>
            </w:r>
          </w:p>
        </w:tc>
      </w:tr>
      <w:tr w:rsidR="004748D0" w:rsidRPr="0039733F">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техническое обслуживание транспортных средств подкатегории "D1" как объектов управления.</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22</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 подкатегории "D1"</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транспортных средств подкатегории "D1"(с механической трансмиссией/с автоматической трансмиссией) &lt;1&gt;</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22/20</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22/20</w:t>
            </w:r>
          </w:p>
        </w:tc>
      </w:tr>
      <w:tr w:rsidR="004748D0" w:rsidRPr="0039733F">
        <w:tc>
          <w:tcPr>
            <w:tcW w:w="927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147" w:name="Par20490"/>
            <w:bookmarkEnd w:id="1147"/>
            <w:r w:rsidRPr="0039733F">
              <w:rPr>
                <w:rFonts w:ascii="Times New Roman" w:eastAsiaTheme="minorEastAsia" w:hAnsi="Times New Roman" w:cs="Times New Roman"/>
                <w:sz w:val="24"/>
                <w:szCs w:val="24"/>
              </w:rPr>
              <w:t>Учебные предметы профессионального цикла</w:t>
            </w:r>
          </w:p>
        </w:tc>
      </w:tr>
      <w:tr w:rsidR="004748D0" w:rsidRPr="0039733F">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и выполнение пассажирских перевозок автомобильным транспортом</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27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148" w:name="Par20495"/>
            <w:bookmarkEnd w:id="1148"/>
            <w:r w:rsidRPr="0039733F">
              <w:rPr>
                <w:rFonts w:ascii="Times New Roman" w:eastAsiaTheme="minorEastAsia" w:hAnsi="Times New Roman" w:cs="Times New Roman"/>
                <w:sz w:val="24"/>
                <w:szCs w:val="24"/>
              </w:rPr>
              <w:t>Квалификационный экзамен</w:t>
            </w:r>
          </w:p>
        </w:tc>
      </w:tr>
      <w:tr w:rsidR="004748D0" w:rsidRPr="0039733F">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74/72</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42</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32/30</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149" w:name="Par20508"/>
      <w:bookmarkEnd w:id="1149"/>
      <w:r w:rsidRPr="00AF2F73">
        <w:rPr>
          <w:rFonts w:ascii="Times New Roman" w:hAnsi="Times New Roman" w:cs="Times New Roman"/>
          <w:sz w:val="24"/>
          <w:szCs w:val="24"/>
        </w:rPr>
        <w:t>III. ПРИМЕРНЫЕ 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1150" w:name="Par20510"/>
      <w:bookmarkEnd w:id="1150"/>
      <w:r w:rsidRPr="00AF2F73">
        <w:rPr>
          <w:rFonts w:ascii="Times New Roman" w:hAnsi="Times New Roman" w:cs="Times New Roman"/>
          <w:sz w:val="24"/>
          <w:szCs w:val="24"/>
        </w:rPr>
        <w:t>3.1. Специальный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151" w:name="Par20512"/>
      <w:bookmarkEnd w:id="1151"/>
      <w:r w:rsidRPr="00AF2F73">
        <w:rPr>
          <w:rFonts w:ascii="Times New Roman" w:hAnsi="Times New Roman" w:cs="Times New Roman"/>
          <w:sz w:val="24"/>
          <w:szCs w:val="24"/>
        </w:rPr>
        <w:t>3.1.1. Учебный предмет "Устройство транспортных средств подкатегории "D1" как объектов управления".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152" w:name="Par20514"/>
      <w:bookmarkEnd w:id="1152"/>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979"/>
        <w:gridCol w:w="1128"/>
        <w:gridCol w:w="1266"/>
        <w:gridCol w:w="1266"/>
      </w:tblGrid>
      <w:tr w:rsidR="004748D0" w:rsidRPr="0039733F">
        <w:tc>
          <w:tcPr>
            <w:tcW w:w="597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66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9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1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53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9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1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153" w:name="Par20523"/>
            <w:bookmarkEnd w:id="1153"/>
            <w:r w:rsidRPr="0039733F">
              <w:rPr>
                <w:rFonts w:ascii="Times New Roman" w:eastAsiaTheme="minorEastAsia" w:hAnsi="Times New Roman" w:cs="Times New Roman"/>
                <w:sz w:val="24"/>
                <w:szCs w:val="24"/>
              </w:rPr>
              <w:t>Устройство транспортных средств</w:t>
            </w:r>
          </w:p>
        </w:tc>
      </w:tr>
      <w:tr w:rsidR="004748D0" w:rsidRPr="0039733F">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транспортных средств подкатегории "D1"</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Кузов автобуса, рабочее место водителя, системы пассивной безопасности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трансмиссии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Назначение и состав ходовой части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тормозных систем</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Электронные системы помощи водителю</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154" w:name="Par20556"/>
            <w:bookmarkEnd w:id="1154"/>
            <w:r w:rsidRPr="0039733F">
              <w:rPr>
                <w:rFonts w:ascii="Times New Roman" w:eastAsiaTheme="minorEastAsia" w:hAnsi="Times New Roman" w:cs="Times New Roman"/>
                <w:sz w:val="24"/>
                <w:szCs w:val="24"/>
              </w:rPr>
              <w:t>Техническое обслуживание</w:t>
            </w:r>
          </w:p>
        </w:tc>
      </w:tr>
      <w:tr w:rsidR="004748D0" w:rsidRPr="0039733F">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технического обслуживания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Меры безопасности и защиты окружающей природной среды при эксплуатации транспортного средства</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Устранение неисправностей &lt;1&gt;</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18</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Практическое занятие проводится на учебном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Качество усвоения материала по учебному предмету оценивается преподавателем по итогам промежуточной аттестации.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155" w:name="Par20582"/>
      <w:bookmarkEnd w:id="1155"/>
      <w:r w:rsidRPr="00AF2F73">
        <w:rPr>
          <w:rFonts w:ascii="Times New Roman" w:hAnsi="Times New Roman" w:cs="Times New Roman"/>
          <w:sz w:val="24"/>
          <w:szCs w:val="24"/>
        </w:rPr>
        <w:t>3.1.1.1. Устройство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w:t>
      </w:r>
      <w:r w:rsidRPr="00AF2F73">
        <w:rPr>
          <w:rFonts w:ascii="Times New Roman" w:hAnsi="Times New Roman" w:cs="Times New Roman"/>
          <w:sz w:val="24"/>
          <w:szCs w:val="24"/>
        </w:rPr>
        <w:lastRenderedPageBreak/>
        <w:t>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156" w:name="Par20592"/>
      <w:bookmarkEnd w:id="1156"/>
      <w:r w:rsidRPr="00AF2F73">
        <w:rPr>
          <w:rFonts w:ascii="Times New Roman" w:hAnsi="Times New Roman" w:cs="Times New Roman"/>
          <w:sz w:val="24"/>
          <w:szCs w:val="24"/>
        </w:rPr>
        <w:t>3.1.1.2. Техническое обслуживание.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w:t>
      </w:r>
      <w:r w:rsidRPr="00AF2F73">
        <w:rPr>
          <w:rFonts w:ascii="Times New Roman" w:hAnsi="Times New Roman" w:cs="Times New Roman"/>
          <w:sz w:val="24"/>
          <w:szCs w:val="24"/>
        </w:rPr>
        <w:lastRenderedPageBreak/>
        <w:t>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157" w:name="Par20597"/>
      <w:bookmarkEnd w:id="1157"/>
      <w:r w:rsidRPr="00AF2F73">
        <w:rPr>
          <w:rFonts w:ascii="Times New Roman" w:hAnsi="Times New Roman" w:cs="Times New Roman"/>
          <w:sz w:val="24"/>
          <w:szCs w:val="24"/>
        </w:rPr>
        <w:t>3.1.2. Учебный предмет "Основы управления транспортными средствами подкатегории "D1".</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158" w:name="Par20599"/>
      <w:bookmarkEnd w:id="1158"/>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3</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194"/>
        <w:gridCol w:w="869"/>
        <w:gridCol w:w="1534"/>
        <w:gridCol w:w="1535"/>
      </w:tblGrid>
      <w:tr w:rsidR="004748D0" w:rsidRPr="0039733F">
        <w:tc>
          <w:tcPr>
            <w:tcW w:w="519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93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1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06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1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19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управления транспортным средством</w:t>
            </w:r>
          </w:p>
        </w:tc>
        <w:tc>
          <w:tcPr>
            <w:tcW w:w="869"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5"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9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штатных ситуациях</w:t>
            </w:r>
          </w:p>
        </w:tc>
        <w:tc>
          <w:tcPr>
            <w:tcW w:w="8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53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19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5"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1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w:t>
      </w:r>
      <w:r w:rsidRPr="00AF2F73">
        <w:rPr>
          <w:rFonts w:ascii="Times New Roman" w:hAnsi="Times New Roman" w:cs="Times New Roman"/>
          <w:sz w:val="24"/>
          <w:szCs w:val="24"/>
        </w:rPr>
        <w:lastRenderedPageBreak/>
        <w:t>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w:t>
      </w:r>
      <w:r w:rsidRPr="00AF2F73">
        <w:rPr>
          <w:rFonts w:ascii="Times New Roman" w:hAnsi="Times New Roman" w:cs="Times New Roman"/>
          <w:sz w:val="24"/>
          <w:szCs w:val="24"/>
        </w:rPr>
        <w:lastRenderedPageBreak/>
        <w:t>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159" w:name="Par20630"/>
      <w:bookmarkEnd w:id="1159"/>
      <w:r w:rsidRPr="00AF2F73">
        <w:rPr>
          <w:rFonts w:ascii="Times New Roman" w:hAnsi="Times New Roman" w:cs="Times New Roman"/>
          <w:sz w:val="24"/>
          <w:szCs w:val="24"/>
        </w:rPr>
        <w:t>3.1.3. Учебный предмет "Вождение транспортных средств подкатегории "D1" (для транспортных средств с механической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160" w:name="Par20632"/>
      <w:bookmarkEnd w:id="1160"/>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4</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675"/>
        <w:gridCol w:w="2024"/>
      </w:tblGrid>
      <w:tr w:rsidR="004748D0" w:rsidRPr="0039733F">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161" w:name="Par20638"/>
            <w:bookmarkEnd w:id="1161"/>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действия органами управления &lt;1&gt;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162" w:name="Par20655"/>
            <w:bookmarkEnd w:id="1162"/>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&lt;3&gt;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r>
      <w:tr w:rsidR="004748D0" w:rsidRPr="0039733F">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r>
      <w:tr w:rsidR="004748D0" w:rsidRPr="0039733F">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22</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на учебном транспортном средстве и (или) тренажере.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163" w:name="Par20668"/>
      <w:bookmarkEnd w:id="1163"/>
      <w:r w:rsidRPr="00AF2F73">
        <w:rPr>
          <w:rFonts w:ascii="Times New Roman" w:hAnsi="Times New Roman" w:cs="Times New Roman"/>
          <w:sz w:val="24"/>
          <w:szCs w:val="24"/>
        </w:rPr>
        <w:t>3.1.3.1.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w:t>
      </w:r>
      <w:r w:rsidRPr="00AF2F73">
        <w:rPr>
          <w:rFonts w:ascii="Times New Roman" w:hAnsi="Times New Roman" w:cs="Times New Roman"/>
          <w:sz w:val="24"/>
          <w:szCs w:val="24"/>
        </w:rPr>
        <w:lastRenderedPageBreak/>
        <w:t>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164" w:name="Par20677"/>
      <w:bookmarkEnd w:id="1164"/>
      <w:r w:rsidRPr="00AF2F73">
        <w:rPr>
          <w:rFonts w:ascii="Times New Roman" w:hAnsi="Times New Roman" w:cs="Times New Roman"/>
          <w:sz w:val="24"/>
          <w:szCs w:val="24"/>
        </w:rPr>
        <w:t>3.1.3.2.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165" w:name="Par20680"/>
      <w:bookmarkEnd w:id="1165"/>
      <w:r w:rsidRPr="00AF2F73">
        <w:rPr>
          <w:rFonts w:ascii="Times New Roman" w:hAnsi="Times New Roman" w:cs="Times New Roman"/>
          <w:sz w:val="24"/>
          <w:szCs w:val="24"/>
        </w:rPr>
        <w:t>3.1.4. Учебный предмет "Вождение транспортных средств подкатегории "D1" (для транспортных средств с автоматической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166" w:name="Par20682"/>
      <w:bookmarkEnd w:id="1166"/>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661"/>
        <w:gridCol w:w="2038"/>
      </w:tblGrid>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167" w:name="Par20688"/>
            <w:bookmarkEnd w:id="1167"/>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Начало движения, движение по кольцевому маршруту, остановка в </w:t>
            </w:r>
            <w:r w:rsidRPr="0039733F">
              <w:rPr>
                <w:rFonts w:ascii="Times New Roman" w:eastAsiaTheme="minorEastAsia" w:hAnsi="Times New Roman" w:cs="Times New Roman"/>
                <w:sz w:val="24"/>
                <w:szCs w:val="24"/>
              </w:rPr>
              <w:lastRenderedPageBreak/>
              <w:t>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1</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168" w:name="Par20703"/>
            <w:bookmarkEnd w:id="1168"/>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r>
      <w:tr w:rsidR="004748D0" w:rsidRPr="0039733F">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20</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169" w:name="Par20715"/>
      <w:bookmarkEnd w:id="1169"/>
      <w:r w:rsidRPr="00AF2F73">
        <w:rPr>
          <w:rFonts w:ascii="Times New Roman" w:hAnsi="Times New Roman" w:cs="Times New Roman"/>
          <w:sz w:val="24"/>
          <w:szCs w:val="24"/>
        </w:rPr>
        <w:t>3.1.4.1.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Повороты в движении, разворот для движения в обратном направлении, проезд перекрестка и </w:t>
      </w:r>
      <w:r w:rsidRPr="00AF2F73">
        <w:rPr>
          <w:rFonts w:ascii="Times New Roman" w:hAnsi="Times New Roman" w:cs="Times New Roman"/>
          <w:sz w:val="24"/>
          <w:szCs w:val="24"/>
        </w:rPr>
        <w:lastRenderedPageBreak/>
        <w:t>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170" w:name="Par20723"/>
      <w:bookmarkEnd w:id="1170"/>
      <w:r w:rsidRPr="00AF2F73">
        <w:rPr>
          <w:rFonts w:ascii="Times New Roman" w:hAnsi="Times New Roman" w:cs="Times New Roman"/>
          <w:sz w:val="24"/>
          <w:szCs w:val="24"/>
        </w:rPr>
        <w:t>3.1.4.2.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1171" w:name="Par20726"/>
      <w:bookmarkEnd w:id="1171"/>
      <w:r w:rsidRPr="00AF2F73">
        <w:rPr>
          <w:rFonts w:ascii="Times New Roman" w:hAnsi="Times New Roman" w:cs="Times New Roman"/>
          <w:sz w:val="24"/>
          <w:szCs w:val="24"/>
        </w:rPr>
        <w:t>3.2. Профессиональный цикл примерной программы профессиональной подготовки водителей транспортных средств подкатегории "D1".</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172" w:name="Par20728"/>
      <w:bookmarkEnd w:id="1172"/>
      <w:r w:rsidRPr="00AF2F73">
        <w:rPr>
          <w:rFonts w:ascii="Times New Roman" w:hAnsi="Times New Roman" w:cs="Times New Roman"/>
          <w:sz w:val="24"/>
          <w:szCs w:val="24"/>
        </w:rPr>
        <w:t>3.2.1. Учебный предмет "Организация и выполнение пассажирских перевозок автомобильным транспортом".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173" w:name="Par20730"/>
      <w:bookmarkEnd w:id="1173"/>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6</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012"/>
        <w:gridCol w:w="993"/>
        <w:gridCol w:w="1317"/>
        <w:gridCol w:w="1318"/>
      </w:tblGrid>
      <w:tr w:rsidR="004748D0" w:rsidRPr="0039733F">
        <w:tc>
          <w:tcPr>
            <w:tcW w:w="60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Наименование разделов и тем</w:t>
            </w:r>
          </w:p>
        </w:tc>
        <w:tc>
          <w:tcPr>
            <w:tcW w:w="362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601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6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601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3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6012"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Нормативное правовое обеспечение пассажирских перевозок</w:t>
            </w:r>
          </w:p>
        </w:tc>
        <w:tc>
          <w:tcPr>
            <w:tcW w:w="993"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17"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18"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01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Пассажирские автотранспортные организации, их структура и задачи</w:t>
            </w:r>
          </w:p>
        </w:tc>
        <w:tc>
          <w:tcPr>
            <w:tcW w:w="99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31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31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01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Технико-эксплуатационные показатели пассажирского автотранспорта</w:t>
            </w:r>
          </w:p>
        </w:tc>
        <w:tc>
          <w:tcPr>
            <w:tcW w:w="99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31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31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01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Диспетчерское руководство работой автобусов на линии</w:t>
            </w:r>
          </w:p>
        </w:tc>
        <w:tc>
          <w:tcPr>
            <w:tcW w:w="99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1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1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01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Работа автобусов на различных видах маршрутов</w:t>
            </w:r>
          </w:p>
        </w:tc>
        <w:tc>
          <w:tcPr>
            <w:tcW w:w="99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31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31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01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Тарифы и билетная система на пассажирском автотранспорте</w:t>
            </w:r>
          </w:p>
        </w:tc>
        <w:tc>
          <w:tcPr>
            <w:tcW w:w="99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1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1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01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Особенности работы маршрутных такси и ведомственных автобусов</w:t>
            </w:r>
          </w:p>
        </w:tc>
        <w:tc>
          <w:tcPr>
            <w:tcW w:w="99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31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31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012"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Страхование на пассажирском транспорте</w:t>
            </w:r>
          </w:p>
        </w:tc>
        <w:tc>
          <w:tcPr>
            <w:tcW w:w="993"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317"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318"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c>
          <w:tcPr>
            <w:tcW w:w="13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w:t>
      </w:r>
      <w:r w:rsidRPr="00AF2F73">
        <w:rPr>
          <w:rFonts w:ascii="Times New Roman" w:hAnsi="Times New Roman" w:cs="Times New Roman"/>
          <w:sz w:val="24"/>
          <w:szCs w:val="24"/>
        </w:rPr>
        <w:lastRenderedPageBreak/>
        <w:t>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w:t>
      </w:r>
      <w:r w:rsidRPr="00AF2F73">
        <w:rPr>
          <w:rFonts w:ascii="Times New Roman" w:hAnsi="Times New Roman" w:cs="Times New Roman"/>
          <w:sz w:val="24"/>
          <w:szCs w:val="24"/>
        </w:rPr>
        <w:lastRenderedPageBreak/>
        <w:t>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174" w:name="Par20786"/>
      <w:bookmarkEnd w:id="1174"/>
      <w:r w:rsidRPr="00AF2F73">
        <w:rPr>
          <w:rFonts w:ascii="Times New Roman" w:hAnsi="Times New Roman" w:cs="Times New Roman"/>
          <w:sz w:val="24"/>
          <w:szCs w:val="24"/>
        </w:rPr>
        <w:t>IV. ПЛАНИРУЕМЫЕ РЕЗУЛЬТАТЫ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безопасного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цели и задачи управления системами "водитель - автомобиль - дорога" и "водитель - автомобиль";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наблюдения за дорожной обстановкой;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способы контроля безопасной дистанции и бокового интервала;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вызова аварийных и спасательных служб;</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детской пассажирской безопасности;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проблемы, связанные с нарушением правил дорожного движения водителями транспортных средств и их последствиями;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правовые аспекты (права, обязанности и ответственность)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современные рекомендации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методики и последовательность действий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состав аптечки первой помощи (автомобильной) и правила использования ее компонентов.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транспортным средством (составом транспортных средств)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 при управлении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управлять своим эмоциональным состоянием;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выполнять ежедневное техническое обслуживание транспортного средства (состава </w:t>
      </w:r>
      <w:r w:rsidRPr="00AF2F73">
        <w:rPr>
          <w:rFonts w:ascii="Times New Roman" w:hAnsi="Times New Roman" w:cs="Times New Roman"/>
          <w:sz w:val="24"/>
          <w:szCs w:val="24"/>
        </w:rPr>
        <w:lastRenderedPageBreak/>
        <w:t>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мелкие неисправности в процессе эксплуатации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обеспечивать безопасную посадку и высадку пассажиров, их перевозку, либо прием, размещение и перевозку грузов;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выбирать безопасные скорость, дистанцию и интервал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использовать зеркала заднего вида при маневрировании;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мероприятия по оказанию первой помощи пострадавшим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совершенствовать свои навыки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175" w:name="Par20819"/>
      <w:bookmarkEnd w:id="1175"/>
      <w:r w:rsidRPr="00AF2F73">
        <w:rPr>
          <w:rFonts w:ascii="Times New Roman" w:hAnsi="Times New Roman" w:cs="Times New Roman"/>
          <w:sz w:val="24"/>
          <w:szCs w:val="24"/>
        </w:rPr>
        <w:t>V.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94" type="#_x0000_t75" style="width:99.75pt;height:33pt">
            <v:imagedata r:id="rId10"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П - число необходимых помещений;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Ргр - расчетное учебное время полного курса теоретического обучения на одну группу,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n - общее число групп;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0,75 - постоянный коэффициент (загрузка учебного кабинета принимается равной 75%);</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Фпом - фонд времени использования помещения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 транспортных средств должно проводиться на 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w:t>
      </w:r>
      <w:r w:rsidRPr="00AF2F73">
        <w:rPr>
          <w:rFonts w:ascii="Times New Roman" w:hAnsi="Times New Roman" w:cs="Times New Roman"/>
          <w:sz w:val="24"/>
          <w:szCs w:val="24"/>
        </w:rPr>
        <w:lastRenderedPageBreak/>
        <w:t>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должен обеспечивать защиту персональных данных.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95" type="#_x0000_t75" style="width:126.75pt;height:33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Nтс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K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w:t>
      </w:r>
      <w:r w:rsidRPr="00AF2F73">
        <w:rPr>
          <w:rFonts w:ascii="Times New Roman" w:hAnsi="Times New Roman" w:cs="Times New Roman"/>
          <w:sz w:val="24"/>
          <w:szCs w:val="24"/>
        </w:rPr>
        <w:lastRenderedPageBreak/>
        <w:t>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1176" w:name="Par20870"/>
      <w:bookmarkEnd w:id="1176"/>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7</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496"/>
        <w:gridCol w:w="1595"/>
        <w:gridCol w:w="1614"/>
      </w:tblGrid>
      <w:tr w:rsidR="004748D0" w:rsidRPr="0039733F">
        <w:tc>
          <w:tcPr>
            <w:tcW w:w="64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5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496"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177" w:name="Par20877"/>
            <w:bookmarkEnd w:id="1177"/>
            <w:r w:rsidRPr="0039733F">
              <w:rPr>
                <w:rFonts w:ascii="Times New Roman" w:eastAsiaTheme="minorEastAsia" w:hAnsi="Times New Roman" w:cs="Times New Roman"/>
                <w:sz w:val="24"/>
                <w:szCs w:val="24"/>
              </w:rPr>
              <w:t>Оборудование</w:t>
            </w:r>
          </w:p>
        </w:tc>
        <w:tc>
          <w:tcPr>
            <w:tcW w:w="1595"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Бензиновый (дизельный) двигатель в разрезе с навесным оборудованием и в сборе со сцеплением в разрезе, коробкой передач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подвеска и рулевой механизм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Задний мост в разрезе в сборе с тормозными механизмами и фрагментом карданной передачи</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кривошипно-шатунного механизма:</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поршень в разрезе в сборе с кольцами, поршневым пальцем, шатуном и фрагментом коленчатого вала</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газораспределительного механизма:</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распределительного вала;</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впускной клапан;</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выпускной клапан;</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пружины клапана;</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рычаг привода клапана;</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направляющая втулка клапана</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охлаждения: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радиатора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жидкостный насос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термостат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смазки:</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масляный насос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масляный фильтр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Комплект деталей системы питания: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 бензинового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бензонасос (электробензонасос)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топливный фильтр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форсунка (инжектор)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фильтрующий элемент воздухоочистителя;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 дизельного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топливный насос высокого давления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топливоподкачивающий насос низкого давления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форсунка (инжектор)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фильтр тонкой очистки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катушка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датчик-распределитель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модуль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свеча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провода высокого напряжения с наконечниками</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электрооборудования: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аккумуляторной батареи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генератор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стартер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ламп освещения;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предохранителей</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передней подвески:</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гидравлический амортизатор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рулевого управления: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рулевой механизм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наконечник рулевой тяги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гидроусилитель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Комплект деталей тормозной системы</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главный тормозной цилиндр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рабочий тормозной цилиндр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 дискового тормоза;</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 барабанного тормоза;</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тормозной кран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энергоаккумулятор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камера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Колесо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178" w:name="Par21051"/>
            <w:bookmarkEnd w:id="1178"/>
            <w:r w:rsidRPr="0039733F">
              <w:rPr>
                <w:rFonts w:ascii="Times New Roman" w:eastAsiaTheme="minorEastAsia" w:hAnsi="Times New Roman" w:cs="Times New Roman"/>
                <w:sz w:val="24"/>
                <w:szCs w:val="24"/>
              </w:rPr>
              <w:t>Оборудование и технические средства обучения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 &lt;1&gt;</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Аппаратно-программный комплекс тестирования и развития психофизиологических качеств водителя (АПК) &lt;2&gt;</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Гибкое связующее звено (буксировочный трос)</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&lt;3&gt;</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Магнитно-маркерная доска</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179" w:name="Par21078"/>
            <w:bookmarkEnd w:id="1179"/>
            <w:r w:rsidRPr="0039733F">
              <w:rPr>
                <w:rFonts w:ascii="Times New Roman" w:eastAsiaTheme="minorEastAsia" w:hAnsi="Times New Roman" w:cs="Times New Roman"/>
                <w:sz w:val="24"/>
                <w:szCs w:val="24"/>
              </w:rPr>
              <w:t>Учебно-наглядные пособия &lt;4&gt;</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outlineLvl w:val="4"/>
              <w:rPr>
                <w:rFonts w:ascii="Times New Roman" w:eastAsiaTheme="minorEastAsia" w:hAnsi="Times New Roman" w:cs="Times New Roman"/>
                <w:sz w:val="24"/>
                <w:szCs w:val="24"/>
              </w:rPr>
            </w:pPr>
            <w:bookmarkStart w:id="1180" w:name="Par21081"/>
            <w:bookmarkEnd w:id="1180"/>
            <w:r w:rsidRPr="0039733F">
              <w:rPr>
                <w:rFonts w:ascii="Times New Roman" w:eastAsiaTheme="minorEastAsia" w:hAnsi="Times New Roman" w:cs="Times New Roman"/>
                <w:sz w:val="24"/>
                <w:szCs w:val="24"/>
              </w:rPr>
              <w:t>Основы управления транспортными средствами</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дорожные условия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и причины ДТП</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метеоусловия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темное время суток</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руления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водителя за рулем</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Способы торможения автомобиля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Тормозной и остановочный путь автомобиля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водителя в критических ситуациях</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Силы, действующие на транспортное средство</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автомобилем в нештатных ситуациях</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Дистанция и боковой интервал. Организация наблюдения в процессе управления транспортным средством</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дорожных условий на безопасность движения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Безопасное прохождение поворотов</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Ремни безопасности</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Подушки безопасности</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пассажиров транспортных средств</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пешеходов и велосипедистов</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ошибки пешеходов</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outlineLvl w:val="4"/>
              <w:rPr>
                <w:rFonts w:ascii="Times New Roman" w:eastAsiaTheme="minorEastAsia" w:hAnsi="Times New Roman" w:cs="Times New Roman"/>
                <w:sz w:val="24"/>
                <w:szCs w:val="24"/>
              </w:rPr>
            </w:pPr>
            <w:bookmarkStart w:id="1181" w:name="Par21150"/>
            <w:bookmarkEnd w:id="1181"/>
            <w:r w:rsidRPr="0039733F">
              <w:rPr>
                <w:rFonts w:ascii="Times New Roman" w:eastAsiaTheme="minorEastAsia" w:hAnsi="Times New Roman" w:cs="Times New Roman"/>
                <w:sz w:val="24"/>
                <w:szCs w:val="24"/>
              </w:rPr>
              <w:t>Устройство и техническое обслуживание транспортных средств подкатегории "D1" как объектов управления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автобусов</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автобуса</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Кузов, органы управления и контрольно-измерительные приборы, системы пассивной безопасности</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Кривошипно-шатунный и газораспределительный механизмы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охлаждения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Предпусковые подогреватели</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смазки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бензиновых двигателей</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дизельных двигателей</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двигателей от газобаллонной установки</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Горюче-смазочные материалы и специальные жидкости</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трансмиссии автомобилей с различными приводами</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сцепления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гидравлического привода сцепления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пневмогидравлического усилителя привода сцепления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механической коробки переключения передач</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автоматической коробки переключения передач</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подвеска</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Задняя подвеска и задняя тележка</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Конструкции и маркировка автомобильных шин</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состав тормозных систем</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тормозной системы с пневматическим приводом</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тормозной системы с пневмогидравлическим приводом</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 с гидравлическим усилителем</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 с электрическим усилителем</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маркировка аккумуляторных батарей</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генератора</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стартера</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бесконтактной и микропроцессорной систем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внешних световых приборов и звуковых сигналов</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прицепа категории O1</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подвесок, применяемых на прицепах</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Электрооборудование прицепа</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Устройство узла сцепки и тягово-сцепного устройства</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Контрольный осмотр и ежедневное техническое обслуживание автобуса и прицепа</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Нормативное правовое обеспечение пассажирских перевозок автомобильным транспортом</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пассажирских перевозок</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Путевой (маршрутный) лист автобуса</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Билетно-учетный лист</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Лист регулярности движения</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182" w:name="Par21276"/>
            <w:bookmarkEnd w:id="1182"/>
            <w:r w:rsidRPr="0039733F">
              <w:rPr>
                <w:rFonts w:ascii="Times New Roman" w:eastAsiaTheme="minorEastAsia" w:hAnsi="Times New Roman" w:cs="Times New Roman"/>
                <w:sz w:val="24"/>
                <w:szCs w:val="24"/>
              </w:rPr>
              <w:t>Информационные материалы</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183" w:name="Par21279"/>
            <w:bookmarkEnd w:id="1183"/>
            <w:r w:rsidRPr="0039733F">
              <w:rPr>
                <w:rFonts w:ascii="Times New Roman" w:eastAsiaTheme="minorEastAsia" w:hAnsi="Times New Roman" w:cs="Times New Roman"/>
                <w:sz w:val="24"/>
                <w:szCs w:val="24"/>
              </w:rPr>
              <w:t>Информационный стенд</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переподготовки водителей транспортных средств с категории "C" на подкатегорию "D1"</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переподготовки водителей транспортных средств с категории "C" на подкатегорию "D1", согласованная с Госавтоинспекцией</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Календарный учебный график (на каждую учебную группу)</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59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96"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595"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1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 качестве тренажера может использоваться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&lt;3&gt; Магнитная доска со схемой населенного пункта может быть заменена соответствующим </w:t>
      </w:r>
      <w:r w:rsidRPr="00AF2F73">
        <w:rPr>
          <w:rFonts w:ascii="Times New Roman" w:hAnsi="Times New Roman" w:cs="Times New Roman"/>
          <w:sz w:val="24"/>
          <w:szCs w:val="24"/>
        </w:rPr>
        <w:lastRenderedPageBreak/>
        <w:t>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w:t>
      </w:r>
      <w:r w:rsidRPr="00AF2F73">
        <w:rPr>
          <w:rFonts w:ascii="Times New Roman" w:hAnsi="Times New Roman" w:cs="Times New Roman"/>
          <w:sz w:val="24"/>
          <w:szCs w:val="24"/>
        </w:rPr>
        <w:lastRenderedPageBreak/>
        <w:t>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184" w:name="Par21341"/>
      <w:bookmarkEnd w:id="1184"/>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К проведению квалификационного экзамена привлекаются представители работодателей, их </w:t>
      </w:r>
      <w:r w:rsidRPr="00AF2F73">
        <w:rPr>
          <w:rFonts w:ascii="Times New Roman" w:hAnsi="Times New Roman" w:cs="Times New Roman"/>
          <w:sz w:val="24"/>
          <w:szCs w:val="24"/>
        </w:rPr>
        <w:lastRenderedPageBreak/>
        <w:t>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подкатегории "D1"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подкатегории "D1";</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пассажирских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185" w:name="Par21363"/>
      <w:bookmarkEnd w:id="1185"/>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переподготовки водителей транспортных средств с категории "C" на подкатегорию "D1",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переподготовки водителей транспортных средств с категории "C" на подкатегорию "D1",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1186" w:name="Par21376"/>
      <w:bookmarkEnd w:id="1186"/>
      <w:r w:rsidRPr="00AF2F73">
        <w:rPr>
          <w:rFonts w:ascii="Times New Roman" w:hAnsi="Times New Roman" w:cs="Times New Roman"/>
          <w:sz w:val="24"/>
          <w:szCs w:val="24"/>
        </w:rPr>
        <w:t>Приложение N 24</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1187" w:name="Par21383"/>
      <w:bookmarkEnd w:id="1187"/>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ПЕРЕПОДГОТОВКИ ВОДИТЕЛЕЙ ТРАНСПОРТНЫХ СРЕДСТВ С КАТЕГОРИИ</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"D" НА КАТЕГОРИЮ "B"</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188" w:name="Par21387"/>
      <w:bookmarkEnd w:id="1188"/>
      <w:r w:rsidRPr="00AF2F73">
        <w:rPr>
          <w:rFonts w:ascii="Times New Roman" w:hAnsi="Times New Roman" w:cs="Times New Roman"/>
          <w:sz w:val="24"/>
          <w:szCs w:val="24"/>
        </w:rPr>
        <w:t>I. ПОЯСНИТЕЛЬНАЯ ЗАПИСКА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переподготовки водителей транспортных средств с категории "D" на категорию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Специальный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"B"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"B";</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категории "B" (с механической трансмиссией/с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грузовых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пассажирских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189" w:name="Par21404"/>
      <w:bookmarkEnd w:id="1189"/>
      <w:r w:rsidRPr="00AF2F73">
        <w:rPr>
          <w:rFonts w:ascii="Times New Roman" w:hAnsi="Times New Roman" w:cs="Times New Roman"/>
          <w:sz w:val="24"/>
          <w:szCs w:val="24"/>
        </w:rPr>
        <w:t>II. ПРИМЕРНЫЙ УЧЕБНЫЙ ПЛАН</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1190" w:name="Par21406"/>
      <w:bookmarkEnd w:id="1190"/>
      <w:r w:rsidRPr="00AF2F73">
        <w:rPr>
          <w:rFonts w:ascii="Times New Roman" w:hAnsi="Times New Roman" w:cs="Times New Roman"/>
          <w:sz w:val="24"/>
          <w:szCs w:val="24"/>
        </w:rPr>
        <w:t>Таблица 1</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878"/>
        <w:gridCol w:w="955"/>
        <w:gridCol w:w="1403"/>
        <w:gridCol w:w="1403"/>
      </w:tblGrid>
      <w:tr w:rsidR="004748D0" w:rsidRPr="0039733F">
        <w:tc>
          <w:tcPr>
            <w:tcW w:w="587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376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87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5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8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87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5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191" w:name="Par21414"/>
            <w:bookmarkEnd w:id="1191"/>
            <w:r w:rsidRPr="0039733F">
              <w:rPr>
                <w:rFonts w:ascii="Times New Roman" w:eastAsiaTheme="minorEastAsia" w:hAnsi="Times New Roman" w:cs="Times New Roman"/>
                <w:sz w:val="24"/>
                <w:szCs w:val="24"/>
              </w:rPr>
              <w:t>Учебные предметы специального цикла</w:t>
            </w:r>
          </w:p>
        </w:tc>
      </w:tr>
      <w:tr w:rsidR="004748D0" w:rsidRPr="0039733F">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"B" как объектов управления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 категории "B"</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транспортных средств категории "B" (с механической трансмиссией/с автоматической трансмиссией) &lt;1&gt;</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26/24</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26/24</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192" w:name="Par21427"/>
            <w:bookmarkEnd w:id="1192"/>
            <w:r w:rsidRPr="0039733F">
              <w:rPr>
                <w:rFonts w:ascii="Times New Roman" w:eastAsiaTheme="minorEastAsia" w:hAnsi="Times New Roman" w:cs="Times New Roman"/>
                <w:sz w:val="24"/>
                <w:szCs w:val="24"/>
              </w:rPr>
              <w:t>Учебные предметы профессионального цикла</w:t>
            </w:r>
          </w:p>
        </w:tc>
      </w:tr>
      <w:tr w:rsidR="004748D0" w:rsidRPr="0039733F">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Организация и выполнение грузовых перевозок автомобильным транспортом</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и выполнение пассажирских перевозок автомобильным транспортом</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193" w:name="Par21436"/>
            <w:bookmarkEnd w:id="1193"/>
            <w:r w:rsidRPr="0039733F">
              <w:rPr>
                <w:rFonts w:ascii="Times New Roman" w:eastAsiaTheme="minorEastAsia" w:hAnsi="Times New Roman" w:cs="Times New Roman"/>
                <w:sz w:val="24"/>
                <w:szCs w:val="24"/>
              </w:rPr>
              <w:t>Квалификационный экзамен</w:t>
            </w:r>
          </w:p>
        </w:tc>
      </w:tr>
      <w:tr w:rsidR="004748D0" w:rsidRPr="0039733F">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64/62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30</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34/32</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194" w:name="Par21449"/>
      <w:bookmarkEnd w:id="1194"/>
      <w:r w:rsidRPr="00AF2F73">
        <w:rPr>
          <w:rFonts w:ascii="Times New Roman" w:hAnsi="Times New Roman" w:cs="Times New Roman"/>
          <w:sz w:val="24"/>
          <w:szCs w:val="24"/>
        </w:rPr>
        <w:t>III. ПРИМЕРНЫЕ 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1195" w:name="Par21451"/>
      <w:bookmarkEnd w:id="1195"/>
      <w:r w:rsidRPr="00AF2F73">
        <w:rPr>
          <w:rFonts w:ascii="Times New Roman" w:hAnsi="Times New Roman" w:cs="Times New Roman"/>
          <w:sz w:val="24"/>
          <w:szCs w:val="24"/>
        </w:rPr>
        <w:t>3.1. Специальный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196" w:name="Par21453"/>
      <w:bookmarkEnd w:id="1196"/>
      <w:r w:rsidRPr="00AF2F73">
        <w:rPr>
          <w:rFonts w:ascii="Times New Roman" w:hAnsi="Times New Roman" w:cs="Times New Roman"/>
          <w:sz w:val="24"/>
          <w:szCs w:val="24"/>
        </w:rPr>
        <w:t>3.1.1. Учебный предмет "Устройство и техническое обслуживание транспортных средств категории "B" как объектов управления".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197" w:name="Par21455"/>
      <w:bookmarkEnd w:id="1197"/>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743"/>
        <w:gridCol w:w="924"/>
        <w:gridCol w:w="1232"/>
        <w:gridCol w:w="1233"/>
      </w:tblGrid>
      <w:tr w:rsidR="004748D0" w:rsidRPr="0039733F">
        <w:tc>
          <w:tcPr>
            <w:tcW w:w="574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38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2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46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13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198" w:name="Par21465"/>
            <w:bookmarkEnd w:id="1198"/>
            <w:r w:rsidRPr="0039733F">
              <w:rPr>
                <w:rFonts w:ascii="Times New Roman" w:eastAsiaTheme="minorEastAsia" w:hAnsi="Times New Roman" w:cs="Times New Roman"/>
                <w:sz w:val="24"/>
                <w:szCs w:val="24"/>
              </w:rPr>
              <w:t>Устройство транспортных средств</w:t>
            </w:r>
          </w:p>
        </w:tc>
      </w:tr>
      <w:tr w:rsidR="004748D0" w:rsidRPr="0039733F">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транспортных средств категории "B"</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Кузов автомобиля, рабочее место водителя, системы пассивной безопасности</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трансмиссии</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Назначение и состав ходовой части</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тормозных систем</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Электронные системы помощи водителю</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13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199" w:name="Par21498"/>
            <w:bookmarkEnd w:id="1199"/>
            <w:r w:rsidRPr="0039733F">
              <w:rPr>
                <w:rFonts w:ascii="Times New Roman" w:eastAsiaTheme="minorEastAsia" w:hAnsi="Times New Roman" w:cs="Times New Roman"/>
                <w:sz w:val="24"/>
                <w:szCs w:val="24"/>
              </w:rPr>
              <w:t>Техническое обслуживание</w:t>
            </w:r>
          </w:p>
        </w:tc>
      </w:tr>
      <w:tr w:rsidR="004748D0" w:rsidRPr="0039733F">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технического обслуживания</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Меры безопасности и защиты окружающей природной среды при эксплуатации транспортного средства</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Устранение неисправностей &lt;1&gt;</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200" w:name="Par21523"/>
      <w:bookmarkEnd w:id="1200"/>
      <w:r w:rsidRPr="00AF2F73">
        <w:rPr>
          <w:rFonts w:ascii="Times New Roman" w:hAnsi="Times New Roman" w:cs="Times New Roman"/>
          <w:sz w:val="24"/>
          <w:szCs w:val="24"/>
        </w:rPr>
        <w:t>3.1.1.1. Устройство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w:t>
      </w:r>
      <w:r w:rsidRPr="00AF2F73">
        <w:rPr>
          <w:rFonts w:ascii="Times New Roman" w:hAnsi="Times New Roman" w:cs="Times New Roman"/>
          <w:sz w:val="24"/>
          <w:szCs w:val="24"/>
        </w:rPr>
        <w:lastRenderedPageBreak/>
        <w:t>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201" w:name="Par21532"/>
      <w:bookmarkEnd w:id="1201"/>
      <w:r w:rsidRPr="00AF2F73">
        <w:rPr>
          <w:rFonts w:ascii="Times New Roman" w:hAnsi="Times New Roman" w:cs="Times New Roman"/>
          <w:sz w:val="24"/>
          <w:szCs w:val="24"/>
        </w:rPr>
        <w:t>3.1.1.2. Техническое обслуживание.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202" w:name="Par21537"/>
      <w:bookmarkEnd w:id="1202"/>
      <w:r w:rsidRPr="00AF2F73">
        <w:rPr>
          <w:rFonts w:ascii="Times New Roman" w:hAnsi="Times New Roman" w:cs="Times New Roman"/>
          <w:sz w:val="24"/>
          <w:szCs w:val="24"/>
        </w:rPr>
        <w:t>3.1.2. Учебный предмет "Основы управления транспортными средствами категории "B".</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203" w:name="Par21539"/>
      <w:bookmarkEnd w:id="1203"/>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3</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691"/>
        <w:gridCol w:w="874"/>
        <w:gridCol w:w="1537"/>
        <w:gridCol w:w="1537"/>
      </w:tblGrid>
      <w:tr w:rsidR="004748D0" w:rsidRPr="0039733F">
        <w:tc>
          <w:tcPr>
            <w:tcW w:w="569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94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69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8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07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69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8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691"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управления транспортным средством</w:t>
            </w:r>
          </w:p>
        </w:tc>
        <w:tc>
          <w:tcPr>
            <w:tcW w:w="87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7"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7"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Управление транспортным средством в штатных </w:t>
            </w:r>
            <w:r w:rsidRPr="0039733F">
              <w:rPr>
                <w:rFonts w:ascii="Times New Roman" w:eastAsiaTheme="minorEastAsia" w:hAnsi="Times New Roman" w:cs="Times New Roman"/>
                <w:sz w:val="24"/>
                <w:szCs w:val="24"/>
              </w:rPr>
              <w:lastRenderedPageBreak/>
              <w:t>ситуациях</w:t>
            </w:r>
          </w:p>
        </w:tc>
        <w:tc>
          <w:tcPr>
            <w:tcW w:w="87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6</w:t>
            </w:r>
          </w:p>
        </w:tc>
        <w:tc>
          <w:tcPr>
            <w:tcW w:w="153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691"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Управление транспортным средством в нештатных ситуациях</w:t>
            </w:r>
          </w:p>
        </w:tc>
        <w:tc>
          <w:tcPr>
            <w:tcW w:w="87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537"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7"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6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w:t>
      </w:r>
      <w:r w:rsidRPr="00AF2F73">
        <w:rPr>
          <w:rFonts w:ascii="Times New Roman" w:hAnsi="Times New Roman" w:cs="Times New Roman"/>
          <w:sz w:val="24"/>
          <w:szCs w:val="24"/>
        </w:rPr>
        <w:lastRenderedPageBreak/>
        <w:t>(зимниками);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204" w:name="Par21570"/>
      <w:bookmarkEnd w:id="1204"/>
      <w:r w:rsidRPr="00AF2F73">
        <w:rPr>
          <w:rFonts w:ascii="Times New Roman" w:hAnsi="Times New Roman" w:cs="Times New Roman"/>
          <w:sz w:val="24"/>
          <w:szCs w:val="24"/>
        </w:rPr>
        <w:t>3.1.3. Учебный предмет "Вождение транспортных средств категории "B" (для транспортных средств с механической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205" w:name="Par21572"/>
      <w:bookmarkEnd w:id="1205"/>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4</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795"/>
        <w:gridCol w:w="1904"/>
      </w:tblGrid>
      <w:tr w:rsidR="004748D0" w:rsidRPr="0039733F">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206" w:name="Par21578"/>
            <w:bookmarkEnd w:id="1206"/>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действия органами управления &lt;1&gt;</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Движение в ограниченных проездах, сложное маневрирование</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&lt;2&gt;</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207" w:name="Par21595"/>
            <w:bookmarkEnd w:id="1207"/>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&lt;3&gt;</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26</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на учебном транспортном средстве и (или) тренажере.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208" w:name="Par21608"/>
      <w:bookmarkEnd w:id="1208"/>
      <w:r w:rsidRPr="00AF2F73">
        <w:rPr>
          <w:rFonts w:ascii="Times New Roman" w:hAnsi="Times New Roman" w:cs="Times New Roman"/>
          <w:sz w:val="24"/>
          <w:szCs w:val="24"/>
        </w:rPr>
        <w:t>3.1.3.1.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w:t>
      </w:r>
      <w:r w:rsidRPr="00AF2F73">
        <w:rPr>
          <w:rFonts w:ascii="Times New Roman" w:hAnsi="Times New Roman" w:cs="Times New Roman"/>
          <w:sz w:val="24"/>
          <w:szCs w:val="24"/>
        </w:rPr>
        <w:lastRenderedPageBreak/>
        <w:t>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209" w:name="Par21617"/>
      <w:bookmarkEnd w:id="1209"/>
      <w:r w:rsidRPr="00AF2F73">
        <w:rPr>
          <w:rFonts w:ascii="Times New Roman" w:hAnsi="Times New Roman" w:cs="Times New Roman"/>
          <w:sz w:val="24"/>
          <w:szCs w:val="24"/>
        </w:rPr>
        <w:t>3.1.3.2.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210" w:name="Par21620"/>
      <w:bookmarkEnd w:id="1210"/>
      <w:r w:rsidRPr="00AF2F73">
        <w:rPr>
          <w:rFonts w:ascii="Times New Roman" w:hAnsi="Times New Roman" w:cs="Times New Roman"/>
          <w:sz w:val="24"/>
          <w:szCs w:val="24"/>
        </w:rPr>
        <w:t>3.1.4. Учебный предмет "Вождение транспортных средств категории "B" (для транспортных средств с автоматической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211" w:name="Par21622"/>
      <w:bookmarkEnd w:id="1211"/>
      <w:r w:rsidRPr="00AF2F73">
        <w:rPr>
          <w:rFonts w:ascii="Times New Roman" w:hAnsi="Times New Roman" w:cs="Times New Roman"/>
          <w:sz w:val="24"/>
          <w:szCs w:val="24"/>
        </w:rPr>
        <w:lastRenderedPageBreak/>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703"/>
        <w:gridCol w:w="1996"/>
      </w:tblGrid>
      <w:tr w:rsidR="004748D0" w:rsidRPr="0039733F">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212" w:name="Par21628"/>
            <w:bookmarkEnd w:id="1212"/>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&lt;1&gt;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213" w:name="Par21643"/>
            <w:bookmarkEnd w:id="1213"/>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&lt;2&gt;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24</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214" w:name="Par21655"/>
      <w:bookmarkEnd w:id="1214"/>
      <w:r w:rsidRPr="00AF2F73">
        <w:rPr>
          <w:rFonts w:ascii="Times New Roman" w:hAnsi="Times New Roman" w:cs="Times New Roman"/>
          <w:sz w:val="24"/>
          <w:szCs w:val="24"/>
        </w:rPr>
        <w:t>3.1.4.1.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w:t>
      </w:r>
      <w:r w:rsidRPr="00AF2F73">
        <w:rPr>
          <w:rFonts w:ascii="Times New Roman" w:hAnsi="Times New Roman" w:cs="Times New Roman"/>
          <w:sz w:val="24"/>
          <w:szCs w:val="24"/>
        </w:rPr>
        <w:lastRenderedPageBreak/>
        <w:t>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215" w:name="Par21663"/>
      <w:bookmarkEnd w:id="1215"/>
      <w:r w:rsidRPr="00AF2F73">
        <w:rPr>
          <w:rFonts w:ascii="Times New Roman" w:hAnsi="Times New Roman" w:cs="Times New Roman"/>
          <w:sz w:val="24"/>
          <w:szCs w:val="24"/>
        </w:rPr>
        <w:t>3.1.4.2.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w:t>
      </w:r>
      <w:r w:rsidRPr="00AF2F73">
        <w:rPr>
          <w:rFonts w:ascii="Times New Roman" w:hAnsi="Times New Roman" w:cs="Times New Roman"/>
          <w:sz w:val="24"/>
          <w:szCs w:val="24"/>
        </w:rPr>
        <w:lastRenderedPageBreak/>
        <w:t>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1216" w:name="Par21666"/>
      <w:bookmarkEnd w:id="1216"/>
      <w:r w:rsidRPr="00AF2F73">
        <w:rPr>
          <w:rFonts w:ascii="Times New Roman" w:hAnsi="Times New Roman" w:cs="Times New Roman"/>
          <w:sz w:val="24"/>
          <w:szCs w:val="24"/>
        </w:rPr>
        <w:t>3.2. Профессиональный цикл примерной программы профессиональной подготовки водителей транспортных средств категории "B".</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217" w:name="Par21668"/>
      <w:bookmarkEnd w:id="1217"/>
      <w:r w:rsidRPr="00AF2F73">
        <w:rPr>
          <w:rFonts w:ascii="Times New Roman" w:hAnsi="Times New Roman" w:cs="Times New Roman"/>
          <w:sz w:val="24"/>
          <w:szCs w:val="24"/>
        </w:rPr>
        <w:t>3.2.1. Учебный предмет "Организация и выполнение грузовых перевозок автомобильным транспортом".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218" w:name="Par21670"/>
      <w:bookmarkEnd w:id="1218"/>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6</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985"/>
        <w:gridCol w:w="961"/>
        <w:gridCol w:w="1346"/>
        <w:gridCol w:w="1347"/>
      </w:tblGrid>
      <w:tr w:rsidR="004748D0" w:rsidRPr="0039733F">
        <w:tc>
          <w:tcPr>
            <w:tcW w:w="598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65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9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6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69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9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6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985"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Нормативные правовые акты, определяющие порядок перевозки грузов автомобильным транспортом</w:t>
            </w:r>
          </w:p>
        </w:tc>
        <w:tc>
          <w:tcPr>
            <w:tcW w:w="961"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46"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47"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598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Основные показатели работы грузовых автомобилей</w:t>
            </w:r>
          </w:p>
        </w:tc>
        <w:tc>
          <w:tcPr>
            <w:tcW w:w="96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3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34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598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грузовых перевозок</w:t>
            </w:r>
          </w:p>
        </w:tc>
        <w:tc>
          <w:tcPr>
            <w:tcW w:w="96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346"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34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985"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Диспетчерское руководство работой подвижного состава</w:t>
            </w:r>
          </w:p>
        </w:tc>
        <w:tc>
          <w:tcPr>
            <w:tcW w:w="961"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46"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47"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5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w:t>
      </w:r>
      <w:r w:rsidRPr="00AF2F73">
        <w:rPr>
          <w:rFonts w:ascii="Times New Roman" w:hAnsi="Times New Roman" w:cs="Times New Roman"/>
          <w:sz w:val="24"/>
          <w:szCs w:val="24"/>
        </w:rPr>
        <w:lastRenderedPageBreak/>
        <w:t>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219" w:name="Par21706"/>
      <w:bookmarkEnd w:id="1219"/>
      <w:r w:rsidRPr="00AF2F73">
        <w:rPr>
          <w:rFonts w:ascii="Times New Roman" w:hAnsi="Times New Roman" w:cs="Times New Roman"/>
          <w:sz w:val="24"/>
          <w:szCs w:val="24"/>
        </w:rPr>
        <w:t>3.2.2. Учебный предмет "Организация и выполнение пассажирских перевозок автомобильным транспортом".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220" w:name="Par21708"/>
      <w:bookmarkEnd w:id="1220"/>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7</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954"/>
        <w:gridCol w:w="992"/>
        <w:gridCol w:w="1346"/>
        <w:gridCol w:w="1347"/>
      </w:tblGrid>
      <w:tr w:rsidR="004748D0" w:rsidRPr="0039733F">
        <w:tc>
          <w:tcPr>
            <w:tcW w:w="595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6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95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69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95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95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Диспетчерское руководство работой такси на линии</w:t>
            </w:r>
          </w:p>
        </w:tc>
        <w:tc>
          <w:tcPr>
            <w:tcW w:w="992"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346"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347"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95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Работа такси на линии</w:t>
            </w:r>
          </w:p>
        </w:tc>
        <w:tc>
          <w:tcPr>
            <w:tcW w:w="992"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346"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347"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9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w:t>
      </w:r>
      <w:r w:rsidRPr="00AF2F73">
        <w:rPr>
          <w:rFonts w:ascii="Times New Roman" w:hAnsi="Times New Roman" w:cs="Times New Roman"/>
          <w:sz w:val="24"/>
          <w:szCs w:val="24"/>
        </w:rPr>
        <w:lastRenderedPageBreak/>
        <w:t>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221" w:name="Par21734"/>
      <w:bookmarkEnd w:id="1221"/>
      <w:r w:rsidRPr="00AF2F73">
        <w:rPr>
          <w:rFonts w:ascii="Times New Roman" w:hAnsi="Times New Roman" w:cs="Times New Roman"/>
          <w:sz w:val="24"/>
          <w:szCs w:val="24"/>
        </w:rPr>
        <w:t>IV. ПЛАНИРУЕМЫЕ РЕЗУЛЬТАТЫ ОСВОЕНИЯ ПРИМЕРНОЙ ПРОГРАММЫ</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безопасного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цели и задачи управления системами "водитель - автомобиль - дорога" и "водитель - автомобиль";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наблюдения за дорожной обстановкой;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способы контроля безопасной дистанции и бокового интервала;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вызова аварийных и спасательных служб;</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детской пассажирской безопасности;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проблемы, связанные с нарушением правил дорожного движения водителями транспортных средств и их последствиями;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правовые аспекты (права, обязанности и ответственность)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современные рекомендации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методики и последовательность действий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состав аптечки первой помощи (автомобильной) и правила использования ее компонентов.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транспортным средством (составом транспортных средств)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 при управлении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управлять своим эмоциональным состоянием;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ежедневное техническое обслуживание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мелкие неисправности в процессе эксплуатации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обеспечивать безопасную посадку и высадку пассажиров, их перевозку, либо прием, размещение и перевозку грузов;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выбирать безопасные скорость, дистанцию и интервал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использовать зеркала заднего вида при маневрировании;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прогнозировать и предотвращать возникновение опасных дорожно-транспортных ситуаций в </w:t>
      </w:r>
      <w:r w:rsidRPr="00AF2F73">
        <w:rPr>
          <w:rFonts w:ascii="Times New Roman" w:hAnsi="Times New Roman" w:cs="Times New Roman"/>
          <w:sz w:val="24"/>
          <w:szCs w:val="24"/>
        </w:rPr>
        <w:lastRenderedPageBreak/>
        <w:t>процессе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мероприятия по оказанию первой помощи пострадавшим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совершенствовать свои навыки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222" w:name="Par21767"/>
      <w:bookmarkEnd w:id="1222"/>
      <w:r w:rsidRPr="00AF2F73">
        <w:rPr>
          <w:rFonts w:ascii="Times New Roman" w:hAnsi="Times New Roman" w:cs="Times New Roman"/>
          <w:sz w:val="24"/>
          <w:szCs w:val="24"/>
        </w:rPr>
        <w:t>V.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96" type="#_x0000_t75" style="width:99.75pt;height:33pt">
            <v:imagedata r:id="rId10"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П - число необходимых помещений;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Ргр - расчетное учебное время полного курса теоретического обучения на одну группу,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n - общее число групп;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0,75 - постоянный коэффициент (загрузка учебного кабинета принимается равной 75%);</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Фпом - фонд времени использования помещения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 транспортных средств должно проводиться на 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К обучению практическому вождению в условиях дорожного движения допускаются лица, </w:t>
      </w:r>
      <w:r w:rsidRPr="00AF2F73">
        <w:rPr>
          <w:rFonts w:ascii="Times New Roman" w:hAnsi="Times New Roman" w:cs="Times New Roman"/>
          <w:sz w:val="24"/>
          <w:szCs w:val="24"/>
        </w:rPr>
        <w:lastRenderedPageBreak/>
        <w:t>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должен обеспечивать защиту персональных данных.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w:t>
      </w:r>
      <w:r w:rsidRPr="00AF2F73">
        <w:rPr>
          <w:rFonts w:ascii="Times New Roman" w:hAnsi="Times New Roman" w:cs="Times New Roman"/>
          <w:sz w:val="24"/>
          <w:szCs w:val="24"/>
        </w:rPr>
        <w:lastRenderedPageBreak/>
        <w:t>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97" type="#_x0000_t75" style="width:126.75pt;height:33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Nтс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K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1223" w:name="Par21818"/>
      <w:bookmarkEnd w:id="1223"/>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8</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597"/>
        <w:gridCol w:w="1588"/>
        <w:gridCol w:w="1514"/>
      </w:tblGrid>
      <w:tr w:rsidR="004748D0" w:rsidRPr="0039733F">
        <w:tc>
          <w:tcPr>
            <w:tcW w:w="6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Единица </w:t>
            </w:r>
            <w:r w:rsidRPr="0039733F">
              <w:rPr>
                <w:rFonts w:ascii="Times New Roman" w:eastAsiaTheme="minorEastAsia" w:hAnsi="Times New Roman" w:cs="Times New Roman"/>
                <w:sz w:val="24"/>
                <w:szCs w:val="24"/>
              </w:rPr>
              <w:lastRenderedPageBreak/>
              <w:t>измерения</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Количество</w:t>
            </w:r>
          </w:p>
        </w:tc>
      </w:tr>
      <w:tr w:rsidR="004748D0" w:rsidRPr="0039733F">
        <w:tc>
          <w:tcPr>
            <w:tcW w:w="6597"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224" w:name="Par21825"/>
            <w:bookmarkEnd w:id="1224"/>
            <w:r w:rsidRPr="0039733F">
              <w:rPr>
                <w:rFonts w:ascii="Times New Roman" w:eastAsiaTheme="minorEastAsia" w:hAnsi="Times New Roman" w:cs="Times New Roman"/>
                <w:sz w:val="24"/>
                <w:szCs w:val="24"/>
              </w:rPr>
              <w:lastRenderedPageBreak/>
              <w:t>Оборудование и технические средства обучения</w:t>
            </w:r>
          </w:p>
        </w:tc>
        <w:tc>
          <w:tcPr>
            <w:tcW w:w="1588"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c>
          <w:tcPr>
            <w:tcW w:w="151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 &lt;1&gt;</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Аппаратно-программный комплекс тестирования и развития психофизиологических качеств водителя (АПК) &lt;2&gt;</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Детское удерживающее устройство</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Гибкое связующее звено (буксировочный трос)</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Тягово-сцепное устройство</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&lt;3&gt;</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225" w:name="Par21855"/>
            <w:bookmarkEnd w:id="1225"/>
            <w:r w:rsidRPr="0039733F">
              <w:rPr>
                <w:rFonts w:ascii="Times New Roman" w:eastAsiaTheme="minorEastAsia" w:hAnsi="Times New Roman" w:cs="Times New Roman"/>
                <w:sz w:val="24"/>
                <w:szCs w:val="24"/>
              </w:rPr>
              <w:t>Учебно-наглядные пособия &lt;4&gt;</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226" w:name="Par21858"/>
            <w:bookmarkEnd w:id="1226"/>
            <w:r w:rsidRPr="0039733F">
              <w:rPr>
                <w:rFonts w:ascii="Times New Roman" w:eastAsiaTheme="minorEastAsia" w:hAnsi="Times New Roman" w:cs="Times New Roman"/>
                <w:sz w:val="24"/>
                <w:szCs w:val="24"/>
              </w:rPr>
              <w:t>Основы управления транспортными средствами</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дорожные условия</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и причины ДТП</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метеоусловия</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темное время суток</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водителя за рулем. Экипировка водителя</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Способы торможения</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Тормозной и остановочный путь</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водителя в критических ситуациях</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Силы, действующие на транспортное средство</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автомобилем в нештатных ситуациях</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Дистанция и боковой интервал. Организация наблюдения в процессе управления транспортным средством</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дорожных условий на безопасность движения</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Безопасное прохождение поворотов</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пассажиров транспортных средств</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пешеходов и велосипедистов</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ошибки пешеходов</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227" w:name="Par21918"/>
            <w:bookmarkEnd w:id="1227"/>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"B" как объектов управления</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автомобилей</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автомобиля</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Кузов автомобиля, системы пассивной безопасности</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двигателя</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Горюче-смазочные материалы и специальные жидкости</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трансмиссии автомобилей с различными приводами</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сцепления</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механической коробки переключения передач</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автоматической коробки переключения передач</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и задняя подвески</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Конструкции и маркировка автомобильных шин</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тормозных систем</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маркировка аккумуляторных батарей</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генератора</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стартера</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бесконтактной и микропроцессорной систем зажигания</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внешних световых приборов и звуковых сигналов</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прицепов</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Общее устройство прицепа</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подвесок, применяемых на прицепах</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Электрооборудование прицепа</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узла сцепки и тягово-сцепного устройства</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Контрольный осмотр и ежедневное техническое обслуживание автомобиля и прицепа</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228" w:name="Par21993"/>
            <w:bookmarkEnd w:id="1228"/>
            <w:r w:rsidRPr="0039733F">
              <w:rPr>
                <w:rFonts w:ascii="Times New Roman" w:eastAsiaTheme="minorEastAsia" w:hAnsi="Times New Roman" w:cs="Times New Roman"/>
                <w:sz w:val="24"/>
                <w:szCs w:val="24"/>
              </w:rPr>
              <w:t>Организация и выполнение грузовых перевозок автомобильным транспортом</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Нормативные правовые акты, определяющие порядок перевозки грузов автомобильным транспортом</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229" w:name="Par21999"/>
            <w:bookmarkEnd w:id="1229"/>
            <w:r w:rsidRPr="0039733F">
              <w:rPr>
                <w:rFonts w:ascii="Times New Roman" w:eastAsiaTheme="minorEastAsia" w:hAnsi="Times New Roman" w:cs="Times New Roman"/>
                <w:sz w:val="24"/>
                <w:szCs w:val="24"/>
              </w:rPr>
              <w:t>Организация и выполнение пассажирских перевозок автомобильным транспортом</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Нормативное правовое обеспечение пассажирских перевозок автомобильным транспортом</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230" w:name="Par22005"/>
            <w:bookmarkEnd w:id="1230"/>
            <w:r w:rsidRPr="0039733F">
              <w:rPr>
                <w:rFonts w:ascii="Times New Roman" w:eastAsiaTheme="minorEastAsia" w:hAnsi="Times New Roman" w:cs="Times New Roman"/>
                <w:sz w:val="24"/>
                <w:szCs w:val="24"/>
              </w:rPr>
              <w:t>Информационные материалы</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231" w:name="Par22008"/>
            <w:bookmarkEnd w:id="1231"/>
            <w:r w:rsidRPr="0039733F">
              <w:rPr>
                <w:rFonts w:ascii="Times New Roman" w:eastAsiaTheme="minorEastAsia" w:hAnsi="Times New Roman" w:cs="Times New Roman"/>
                <w:sz w:val="24"/>
                <w:szCs w:val="24"/>
              </w:rPr>
              <w:t>Информационный стенд</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переподготовки водителей транспортных средств с категории "D" на категорию "B"</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переподготовки водителей транспортных средств с категории "D" на категорию "B", согласованная с Госавтоинспекцией</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Календарный учебный график (на каждую учебную группу)</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58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1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97"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588"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1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 качестве тренажера может использоваться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Магнитная доска со схемой населенного пункта может быть заменена соответствующим 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232" w:name="Par22070"/>
      <w:bookmarkEnd w:id="1232"/>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"B"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"B";</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грузовых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233" w:name="Par22092"/>
      <w:bookmarkEnd w:id="1233"/>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переподготовки водителей транспортных средств с категории "D" на категорию "B",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программой переподготовки водителей транспортных средств с категории "D" на категорию "B", согласованной с Госавтоинспекцией и утвержденной руководителем организации, </w:t>
      </w:r>
      <w:r w:rsidRPr="00AF2F73">
        <w:rPr>
          <w:rFonts w:ascii="Times New Roman" w:hAnsi="Times New Roman" w:cs="Times New Roman"/>
          <w:sz w:val="24"/>
          <w:szCs w:val="24"/>
        </w:rPr>
        <w:lastRenderedPageBreak/>
        <w:t>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1234" w:name="Par22105"/>
      <w:bookmarkEnd w:id="1234"/>
      <w:r w:rsidRPr="00AF2F73">
        <w:rPr>
          <w:rFonts w:ascii="Times New Roman" w:hAnsi="Times New Roman" w:cs="Times New Roman"/>
          <w:sz w:val="24"/>
          <w:szCs w:val="24"/>
        </w:rPr>
        <w:t>Приложение N 25</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1235" w:name="Par22112"/>
      <w:bookmarkEnd w:id="1235"/>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ПЕРЕПОДГОТОВКИ ВОДИТЕЛЕЙ ТРАНСПОРТНЫХ СРЕДСТВ С КАТЕГОРИИ</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"D" НА КАТЕГОРИЮ "C"</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236" w:name="Par22116"/>
      <w:bookmarkEnd w:id="1236"/>
      <w:r w:rsidRPr="00AF2F73">
        <w:rPr>
          <w:rFonts w:ascii="Times New Roman" w:hAnsi="Times New Roman" w:cs="Times New Roman"/>
          <w:sz w:val="24"/>
          <w:szCs w:val="24"/>
        </w:rPr>
        <w:t>I. ПОЯСНИТЕЛЬНАЯ ЗАПИСКА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переподготовки водителей транспортных средств с категории "D" на категорию "C"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w:t>
      </w:r>
      <w:r w:rsidRPr="00AF2F73">
        <w:rPr>
          <w:rFonts w:ascii="Times New Roman" w:hAnsi="Times New Roman" w:cs="Times New Roman"/>
          <w:sz w:val="24"/>
          <w:szCs w:val="24"/>
        </w:rPr>
        <w:lastRenderedPageBreak/>
        <w:t>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Специальный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"C"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"C";</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категории "C" (с механической трансмиссией/с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грузовых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237" w:name="Par22132"/>
      <w:bookmarkEnd w:id="1237"/>
      <w:r w:rsidRPr="00AF2F73">
        <w:rPr>
          <w:rFonts w:ascii="Times New Roman" w:hAnsi="Times New Roman" w:cs="Times New Roman"/>
          <w:sz w:val="24"/>
          <w:szCs w:val="24"/>
        </w:rPr>
        <w:t>II. ПРИМЕРНЫЙ УЧЕБНЫЙ ПЛАН</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1238" w:name="Par22134"/>
      <w:bookmarkEnd w:id="1238"/>
      <w:r w:rsidRPr="00AF2F73">
        <w:rPr>
          <w:rFonts w:ascii="Times New Roman" w:hAnsi="Times New Roman" w:cs="Times New Roman"/>
          <w:sz w:val="24"/>
          <w:szCs w:val="24"/>
        </w:rPr>
        <w:t>Таблица 1</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869"/>
        <w:gridCol w:w="960"/>
        <w:gridCol w:w="1405"/>
        <w:gridCol w:w="1405"/>
      </w:tblGrid>
      <w:tr w:rsidR="004748D0" w:rsidRPr="0039733F">
        <w:tc>
          <w:tcPr>
            <w:tcW w:w="5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377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81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239" w:name="Par22142"/>
            <w:bookmarkEnd w:id="1239"/>
            <w:r w:rsidRPr="0039733F">
              <w:rPr>
                <w:rFonts w:ascii="Times New Roman" w:eastAsiaTheme="minorEastAsia" w:hAnsi="Times New Roman" w:cs="Times New Roman"/>
                <w:sz w:val="24"/>
                <w:szCs w:val="24"/>
              </w:rPr>
              <w:t>Учебные предметы специального цикла</w:t>
            </w:r>
          </w:p>
        </w:tc>
      </w:tr>
      <w:tr w:rsidR="004748D0" w:rsidRPr="0039733F">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"C" как объектов управления.</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 категории "C"</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Вождение транспортных средств категории "C" (с </w:t>
            </w:r>
            <w:r w:rsidRPr="0039733F">
              <w:rPr>
                <w:rFonts w:ascii="Times New Roman" w:eastAsiaTheme="minorEastAsia" w:hAnsi="Times New Roman" w:cs="Times New Roman"/>
                <w:sz w:val="24"/>
                <w:szCs w:val="24"/>
              </w:rPr>
              <w:lastRenderedPageBreak/>
              <w:t>механической трансмиссией/с автоматической трансмиссией) &lt;1&gt;</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28/26</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28/26</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240" w:name="Par22155"/>
            <w:bookmarkEnd w:id="1240"/>
            <w:r w:rsidRPr="0039733F">
              <w:rPr>
                <w:rFonts w:ascii="Times New Roman" w:eastAsiaTheme="minorEastAsia" w:hAnsi="Times New Roman" w:cs="Times New Roman"/>
                <w:sz w:val="24"/>
                <w:szCs w:val="24"/>
              </w:rPr>
              <w:lastRenderedPageBreak/>
              <w:t>Учебные предметы профессионального цикла</w:t>
            </w:r>
          </w:p>
        </w:tc>
      </w:tr>
      <w:tr w:rsidR="004748D0" w:rsidRPr="0039733F">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и выполнение грузовых перевозок автомобильным транспортом</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241" w:name="Par22160"/>
            <w:bookmarkEnd w:id="1241"/>
            <w:r w:rsidRPr="0039733F">
              <w:rPr>
                <w:rFonts w:ascii="Times New Roman" w:eastAsiaTheme="minorEastAsia" w:hAnsi="Times New Roman" w:cs="Times New Roman"/>
                <w:sz w:val="24"/>
                <w:szCs w:val="24"/>
              </w:rPr>
              <w:t>Квалификационный экзамен</w:t>
            </w:r>
          </w:p>
        </w:tc>
      </w:tr>
      <w:tr w:rsidR="004748D0" w:rsidRPr="0039733F">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64/62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36/34</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242" w:name="Par22173"/>
      <w:bookmarkEnd w:id="1242"/>
      <w:r w:rsidRPr="00AF2F73">
        <w:rPr>
          <w:rFonts w:ascii="Times New Roman" w:hAnsi="Times New Roman" w:cs="Times New Roman"/>
          <w:sz w:val="24"/>
          <w:szCs w:val="24"/>
        </w:rPr>
        <w:t>III. ПРИМЕРНЫЕ 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1243" w:name="Par22175"/>
      <w:bookmarkEnd w:id="1243"/>
      <w:r w:rsidRPr="00AF2F73">
        <w:rPr>
          <w:rFonts w:ascii="Times New Roman" w:hAnsi="Times New Roman" w:cs="Times New Roman"/>
          <w:sz w:val="24"/>
          <w:szCs w:val="24"/>
        </w:rPr>
        <w:t>3.1. Специальный цикл Примерной программы.</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244" w:name="Par22177"/>
      <w:bookmarkEnd w:id="1244"/>
      <w:r w:rsidRPr="00AF2F73">
        <w:rPr>
          <w:rFonts w:ascii="Times New Roman" w:hAnsi="Times New Roman" w:cs="Times New Roman"/>
          <w:sz w:val="24"/>
          <w:szCs w:val="24"/>
        </w:rPr>
        <w:t>3.1.1. Учебный предмет "Устройство и техническое обслуживание транспортных средств категории "C" как объектов управления".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245" w:name="Par22179"/>
      <w:bookmarkEnd w:id="1245"/>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017"/>
        <w:gridCol w:w="1196"/>
        <w:gridCol w:w="1212"/>
        <w:gridCol w:w="1214"/>
      </w:tblGrid>
      <w:tr w:rsidR="004748D0" w:rsidRPr="0039733F">
        <w:tc>
          <w:tcPr>
            <w:tcW w:w="601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62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601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19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4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601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19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246" w:name="Par22189"/>
            <w:bookmarkEnd w:id="1246"/>
            <w:r w:rsidRPr="0039733F">
              <w:rPr>
                <w:rFonts w:ascii="Times New Roman" w:eastAsiaTheme="minorEastAsia" w:hAnsi="Times New Roman" w:cs="Times New Roman"/>
                <w:sz w:val="24"/>
                <w:szCs w:val="24"/>
              </w:rPr>
              <w:t>Устройство транспортных средств</w:t>
            </w:r>
          </w:p>
        </w:tc>
      </w:tr>
      <w:tr w:rsidR="004748D0" w:rsidRPr="0039733F">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транспортных средств категории "C"</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Рабочее место водителя, системы пассивной безопасности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трансмиссии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Назначение и состав ходовой части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тормозных систем</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Электронные системы помощи водителю</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247" w:name="Par22222"/>
            <w:bookmarkEnd w:id="1247"/>
            <w:r w:rsidRPr="0039733F">
              <w:rPr>
                <w:rFonts w:ascii="Times New Roman" w:eastAsiaTheme="minorEastAsia" w:hAnsi="Times New Roman" w:cs="Times New Roman"/>
                <w:sz w:val="24"/>
                <w:szCs w:val="24"/>
              </w:rPr>
              <w:t>Техническое обслуживание</w:t>
            </w:r>
          </w:p>
        </w:tc>
      </w:tr>
      <w:tr w:rsidR="004748D0" w:rsidRPr="0039733F">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технического обслуживания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Меры безопасности и защиты окружающей природной среды при эксплуатации транспортного средства</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Устранение неисправностей &lt;1&gt;</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Практическое занятие проводится на учебном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Качество усвоения материала по учебному предмету оценивается преподавателем по итогам промежуточной аттестации.</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248" w:name="Par22248"/>
      <w:bookmarkEnd w:id="1248"/>
      <w:r w:rsidRPr="00AF2F73">
        <w:rPr>
          <w:rFonts w:ascii="Times New Roman" w:hAnsi="Times New Roman" w:cs="Times New Roman"/>
          <w:sz w:val="24"/>
          <w:szCs w:val="24"/>
        </w:rPr>
        <w:t>3.1.1.1. Устройство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Электронные системы помощи водителю: системы, улучшающие курсовую устойчивость и </w:t>
      </w:r>
      <w:r w:rsidRPr="00AF2F73">
        <w:rPr>
          <w:rFonts w:ascii="Times New Roman" w:hAnsi="Times New Roman" w:cs="Times New Roman"/>
          <w:sz w:val="24"/>
          <w:szCs w:val="24"/>
        </w:rPr>
        <w:lastRenderedPageBreak/>
        <w:t>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249" w:name="Par22257"/>
      <w:bookmarkEnd w:id="1249"/>
      <w:r w:rsidRPr="00AF2F73">
        <w:rPr>
          <w:rFonts w:ascii="Times New Roman" w:hAnsi="Times New Roman" w:cs="Times New Roman"/>
          <w:sz w:val="24"/>
          <w:szCs w:val="24"/>
        </w:rPr>
        <w:t>3.1.1.2. Техническое обслуживание.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250" w:name="Par22262"/>
      <w:bookmarkEnd w:id="1250"/>
      <w:r w:rsidRPr="00AF2F73">
        <w:rPr>
          <w:rFonts w:ascii="Times New Roman" w:hAnsi="Times New Roman" w:cs="Times New Roman"/>
          <w:sz w:val="24"/>
          <w:szCs w:val="24"/>
        </w:rPr>
        <w:t>3.1.2. Учебный предмет "Основы управления транспортными средствами категории "C".</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251" w:name="Par22264"/>
      <w:bookmarkEnd w:id="1251"/>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3</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813"/>
        <w:gridCol w:w="1051"/>
        <w:gridCol w:w="1417"/>
        <w:gridCol w:w="1418"/>
      </w:tblGrid>
      <w:tr w:rsidR="004748D0" w:rsidRPr="0039733F">
        <w:tc>
          <w:tcPr>
            <w:tcW w:w="581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88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81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05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81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0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813"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управления транспортным средством</w:t>
            </w:r>
          </w:p>
        </w:tc>
        <w:tc>
          <w:tcPr>
            <w:tcW w:w="1051"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8"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813"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Управление транспортным средством в штатных ситуациях</w:t>
            </w:r>
          </w:p>
        </w:tc>
        <w:tc>
          <w:tcPr>
            <w:tcW w:w="105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41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1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813"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нештатных ситуациях</w:t>
            </w:r>
          </w:p>
        </w:tc>
        <w:tc>
          <w:tcPr>
            <w:tcW w:w="1051"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8"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8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0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w:t>
      </w:r>
      <w:r w:rsidRPr="00AF2F73">
        <w:rPr>
          <w:rFonts w:ascii="Times New Roman" w:hAnsi="Times New Roman" w:cs="Times New Roman"/>
          <w:sz w:val="24"/>
          <w:szCs w:val="24"/>
        </w:rPr>
        <w:lastRenderedPageBreak/>
        <w:t>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252" w:name="Par22295"/>
      <w:bookmarkEnd w:id="1252"/>
      <w:r w:rsidRPr="00AF2F73">
        <w:rPr>
          <w:rFonts w:ascii="Times New Roman" w:hAnsi="Times New Roman" w:cs="Times New Roman"/>
          <w:sz w:val="24"/>
          <w:szCs w:val="24"/>
        </w:rPr>
        <w:t>3.1.3. Учебный предмет "Вождение транспортных средств категории "C" (для транспортных средств с механической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253" w:name="Par22297"/>
      <w:bookmarkEnd w:id="1253"/>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4</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703"/>
        <w:gridCol w:w="1996"/>
      </w:tblGrid>
      <w:tr w:rsidR="004748D0" w:rsidRPr="0039733F">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254" w:name="Par22303"/>
            <w:bookmarkEnd w:id="1254"/>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действия органами управления &lt;1&gt;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Движение в ограниченных проездах, сложное маневрирование</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r>
      <w:tr w:rsidR="004748D0" w:rsidRPr="0039733F">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&lt;2&gt;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255" w:name="Par22320"/>
            <w:bookmarkEnd w:id="1255"/>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&lt;3&gt;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28</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на учебном транспортном средстве и (или) тренажере.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256" w:name="Par22333"/>
      <w:bookmarkEnd w:id="1256"/>
      <w:r w:rsidRPr="00AF2F73">
        <w:rPr>
          <w:rFonts w:ascii="Times New Roman" w:hAnsi="Times New Roman" w:cs="Times New Roman"/>
          <w:sz w:val="24"/>
          <w:szCs w:val="24"/>
        </w:rPr>
        <w:t>3.1.3.1.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w:t>
      </w:r>
      <w:r w:rsidRPr="00AF2F73">
        <w:rPr>
          <w:rFonts w:ascii="Times New Roman" w:hAnsi="Times New Roman" w:cs="Times New Roman"/>
          <w:sz w:val="24"/>
          <w:szCs w:val="24"/>
        </w:rPr>
        <w:lastRenderedPageBreak/>
        <w:t>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257" w:name="Par22342"/>
      <w:bookmarkEnd w:id="1257"/>
      <w:r w:rsidRPr="00AF2F73">
        <w:rPr>
          <w:rFonts w:ascii="Times New Roman" w:hAnsi="Times New Roman" w:cs="Times New Roman"/>
          <w:sz w:val="24"/>
          <w:szCs w:val="24"/>
        </w:rPr>
        <w:t>3.1.3.2.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258" w:name="Par22345"/>
      <w:bookmarkEnd w:id="1258"/>
      <w:r w:rsidRPr="00AF2F73">
        <w:rPr>
          <w:rFonts w:ascii="Times New Roman" w:hAnsi="Times New Roman" w:cs="Times New Roman"/>
          <w:sz w:val="24"/>
          <w:szCs w:val="24"/>
        </w:rPr>
        <w:t>3.1.4. Учебный предмет "Вождение транспортных средств категории C" (для транспортных средств с автоматической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259" w:name="Par22347"/>
      <w:bookmarkEnd w:id="1259"/>
      <w:r w:rsidRPr="00AF2F73">
        <w:rPr>
          <w:rFonts w:ascii="Times New Roman" w:hAnsi="Times New Roman" w:cs="Times New Roman"/>
          <w:sz w:val="24"/>
          <w:szCs w:val="24"/>
        </w:rPr>
        <w:lastRenderedPageBreak/>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687"/>
        <w:gridCol w:w="2012"/>
      </w:tblGrid>
      <w:tr w:rsidR="004748D0" w:rsidRPr="0039733F">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260" w:name="Par22353"/>
            <w:bookmarkEnd w:id="1260"/>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r>
      <w:tr w:rsidR="004748D0" w:rsidRPr="0039733F">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&lt;1&gt;</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261" w:name="Par22368"/>
            <w:bookmarkEnd w:id="1261"/>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&lt;2&gt;</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26</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262" w:name="Par22380"/>
      <w:bookmarkEnd w:id="1262"/>
      <w:r w:rsidRPr="00AF2F73">
        <w:rPr>
          <w:rFonts w:ascii="Times New Roman" w:hAnsi="Times New Roman" w:cs="Times New Roman"/>
          <w:sz w:val="24"/>
          <w:szCs w:val="24"/>
        </w:rPr>
        <w:t>3.1.4.1.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w:t>
      </w:r>
      <w:r w:rsidRPr="00AF2F73">
        <w:rPr>
          <w:rFonts w:ascii="Times New Roman" w:hAnsi="Times New Roman" w:cs="Times New Roman"/>
          <w:sz w:val="24"/>
          <w:szCs w:val="24"/>
        </w:rPr>
        <w:lastRenderedPageBreak/>
        <w:t>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263" w:name="Par22388"/>
      <w:bookmarkEnd w:id="1263"/>
      <w:r w:rsidRPr="00AF2F73">
        <w:rPr>
          <w:rFonts w:ascii="Times New Roman" w:hAnsi="Times New Roman" w:cs="Times New Roman"/>
          <w:sz w:val="24"/>
          <w:szCs w:val="24"/>
        </w:rPr>
        <w:t>3.1.4.2.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w:t>
      </w:r>
      <w:r w:rsidRPr="00AF2F73">
        <w:rPr>
          <w:rFonts w:ascii="Times New Roman" w:hAnsi="Times New Roman" w:cs="Times New Roman"/>
          <w:sz w:val="24"/>
          <w:szCs w:val="24"/>
        </w:rPr>
        <w:lastRenderedPageBreak/>
        <w:t>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1264" w:name="Par22391"/>
      <w:bookmarkEnd w:id="1264"/>
      <w:r w:rsidRPr="00AF2F73">
        <w:rPr>
          <w:rFonts w:ascii="Times New Roman" w:hAnsi="Times New Roman" w:cs="Times New Roman"/>
          <w:sz w:val="24"/>
          <w:szCs w:val="24"/>
        </w:rPr>
        <w:t>3.2. Профессиональный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265" w:name="Par22393"/>
      <w:bookmarkEnd w:id="1265"/>
      <w:r w:rsidRPr="00AF2F73">
        <w:rPr>
          <w:rFonts w:ascii="Times New Roman" w:hAnsi="Times New Roman" w:cs="Times New Roman"/>
          <w:sz w:val="24"/>
          <w:szCs w:val="24"/>
        </w:rPr>
        <w:t>3.2.1. Учебный предмет "Организация и выполнение грузовых перевозок автомобильным транспортом".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266" w:name="Par22395"/>
      <w:bookmarkEnd w:id="1266"/>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6</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660"/>
        <w:gridCol w:w="964"/>
        <w:gridCol w:w="1537"/>
        <w:gridCol w:w="1538"/>
      </w:tblGrid>
      <w:tr w:rsidR="004748D0" w:rsidRPr="0039733F">
        <w:tc>
          <w:tcPr>
            <w:tcW w:w="56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0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6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6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0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6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6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660"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Нормативные правовые акты, определяющие порядок перевозки грузов автомобильным транспортом</w:t>
            </w:r>
          </w:p>
        </w:tc>
        <w:tc>
          <w:tcPr>
            <w:tcW w:w="96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7"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8"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6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Основные показатели работы грузовых автомобилей</w:t>
            </w:r>
          </w:p>
        </w:tc>
        <w:tc>
          <w:tcPr>
            <w:tcW w:w="96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3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53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6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грузовых перевозок</w:t>
            </w:r>
          </w:p>
        </w:tc>
        <w:tc>
          <w:tcPr>
            <w:tcW w:w="96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53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53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60"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Диспетчерское руководство работой подвижного состава</w:t>
            </w:r>
          </w:p>
        </w:tc>
        <w:tc>
          <w:tcPr>
            <w:tcW w:w="96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7"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8"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6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w:t>
      </w:r>
      <w:r w:rsidRPr="00AF2F73">
        <w:rPr>
          <w:rFonts w:ascii="Times New Roman" w:hAnsi="Times New Roman" w:cs="Times New Roman"/>
          <w:sz w:val="24"/>
          <w:szCs w:val="24"/>
        </w:rPr>
        <w:lastRenderedPageBreak/>
        <w:t>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267" w:name="Par22431"/>
      <w:bookmarkEnd w:id="1267"/>
      <w:r w:rsidRPr="00AF2F73">
        <w:rPr>
          <w:rFonts w:ascii="Times New Roman" w:hAnsi="Times New Roman" w:cs="Times New Roman"/>
          <w:sz w:val="24"/>
          <w:szCs w:val="24"/>
        </w:rPr>
        <w:t>IV. ПЛАНИРУЕМЫЕ РЕЗУЛЬТАТЫ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безопасного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цели и задачи управления системами "водитель - автомобиль - дорога" и "водитель - автомобиль";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наблюдения за дорожной обстановкой;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способы контроля безопасной дистанции и бокового интервала;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вызова аварийных и спасательных служб;</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детской пассажирской безопасности;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проблемы, связанные с нарушением правил дорожного движения водителями транспортных средств и их последствиями;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правовые аспекты (права, обязанности и ответственность)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современные рекомендации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методики и последовательность действий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состав аптечки первой помощи (автомобильной) и правила использования ее компонентов.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транспортным средством (составом транспортных средств)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 при управлении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управлять своим эмоциональным состоянием;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выполнять ежедневное техническое обслуживание транспортного средства (состава </w:t>
      </w:r>
      <w:r w:rsidRPr="00AF2F73">
        <w:rPr>
          <w:rFonts w:ascii="Times New Roman" w:hAnsi="Times New Roman" w:cs="Times New Roman"/>
          <w:sz w:val="24"/>
          <w:szCs w:val="24"/>
        </w:rPr>
        <w:lastRenderedPageBreak/>
        <w:t>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устранять мелкие неисправности в процессе эксплуатации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обеспечивать безопасную посадку и высадку пассажиров, их перевозку, либо прием, размещение и перевозку грузов;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выбирать безопасные скорость, дистанцию и интервал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использовать зеркала заднего вида при маневрировании;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мероприятия по оказанию первой помощи пострадавшим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совершенствовать свои навыки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268" w:name="Par22464"/>
      <w:bookmarkEnd w:id="1268"/>
      <w:r w:rsidRPr="00AF2F73">
        <w:rPr>
          <w:rFonts w:ascii="Times New Roman" w:hAnsi="Times New Roman" w:cs="Times New Roman"/>
          <w:sz w:val="24"/>
          <w:szCs w:val="24"/>
        </w:rPr>
        <w:t>V.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98" type="#_x0000_t75" style="width:99.75pt;height:33pt">
            <v:imagedata r:id="rId10"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П - число необходимых помещений;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Ргр - расчетное учебное время полного курса теоретического обучения на одну группу,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n - общее число групп;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0,75 - постоянный коэффициент (загрузка учебного кабинета принимается равной 75%);</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Фпом - фонд времени использования помещения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 транспортных средств должно проводиться на 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w:t>
      </w:r>
      <w:r w:rsidRPr="00AF2F73">
        <w:rPr>
          <w:rFonts w:ascii="Times New Roman" w:hAnsi="Times New Roman" w:cs="Times New Roman"/>
          <w:sz w:val="24"/>
          <w:szCs w:val="24"/>
        </w:rPr>
        <w:lastRenderedPageBreak/>
        <w:t>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должен обеспечивать защиту персональных данных.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099" type="#_x0000_t75" style="width:126.75pt;height:33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Nтс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K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w:t>
      </w:r>
      <w:r w:rsidRPr="00AF2F73">
        <w:rPr>
          <w:rFonts w:ascii="Times New Roman" w:hAnsi="Times New Roman" w:cs="Times New Roman"/>
          <w:sz w:val="24"/>
          <w:szCs w:val="24"/>
        </w:rPr>
        <w:lastRenderedPageBreak/>
        <w:t>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1269" w:name="Par22515"/>
      <w:bookmarkEnd w:id="1269"/>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7</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507"/>
        <w:gridCol w:w="1591"/>
        <w:gridCol w:w="1601"/>
      </w:tblGrid>
      <w:tr w:rsidR="004748D0" w:rsidRPr="0039733F">
        <w:tc>
          <w:tcPr>
            <w:tcW w:w="65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5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6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5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270" w:name="Par22522"/>
            <w:bookmarkEnd w:id="1270"/>
            <w:r w:rsidRPr="0039733F">
              <w:rPr>
                <w:rFonts w:ascii="Times New Roman" w:eastAsiaTheme="minorEastAsia" w:hAnsi="Times New Roman" w:cs="Times New Roman"/>
                <w:sz w:val="24"/>
                <w:szCs w:val="24"/>
              </w:rPr>
              <w:t>Оборудование</w:t>
            </w:r>
          </w:p>
        </w:tc>
        <w:tc>
          <w:tcPr>
            <w:tcW w:w="1591"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c>
          <w:tcPr>
            <w:tcW w:w="1601"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p>
        </w:tc>
      </w:tr>
      <w:tr w:rsidR="004748D0" w:rsidRPr="0039733F">
        <w:tc>
          <w:tcPr>
            <w:tcW w:w="6507"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Бензиновый (дизельный) двигатель в разрезе с навесным оборудованием и в сборе со сцеплением в разрезе, коробкой передач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подвеска и рулевой механизм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Задний мост в разрезе в сборе с тормозными механизмами и фрагментом карданной передачи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кривошипно-шатунного механизма: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поршень в разрезе в сборе с кольцами, поршневым пальцем, шатуном и фрагментом коленчатого вала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газораспределительного механизма: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распределительного вала;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впускной клапан;</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выпускной клапан;</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пружины клапана;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рычаг привода клапана;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направляющая втулка клапана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охлаждения: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радиатора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жидкостный 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термостат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смазки: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масляный 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 масляный фильтр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питания: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 бензинового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бензонасос (электробензонасос)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топливный фильтр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форсунка (инжектор)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фильтрующий элемент воздухоочистителя;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 дизельного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топливный насос высокого давления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топливоподкачивающий насос низкого давления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форсунка (инжектор)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фильтр тонкой очистки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катушка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датчик-распределитель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модуль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свеча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провода высокого напряжения с наконечниками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электрооборудования: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аккумуляторной батареи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генератор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стартер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ламп освещения;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предохранителей</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передней подвески: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гидравлический амортизатор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рулевого управления: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рулевой механизм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наконечник рулевой тяги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 гидроусилитель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тормозной системы</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главный тормозной цилиндр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рабочий тормозной цилиндр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 дискового тормоза;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 барабанного тормоза;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тормозной кран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энергоаккумулятор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камера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Колесо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271" w:name="Par22696"/>
            <w:bookmarkEnd w:id="1271"/>
            <w:r w:rsidRPr="0039733F">
              <w:rPr>
                <w:rFonts w:ascii="Times New Roman" w:eastAsiaTheme="minorEastAsia" w:hAnsi="Times New Roman" w:cs="Times New Roman"/>
                <w:sz w:val="24"/>
                <w:szCs w:val="24"/>
              </w:rPr>
              <w:t>Оборудование и технические средства обучения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 &lt;1&gt;</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Аппаратно-программный комплекс тестирования и развития психофизиологических качеств водителя (АПК) &lt;2&gt;</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Гибкое связующее звено (буксировочный трос)</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&lt;3&gt;</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272" w:name="Par22720"/>
            <w:bookmarkEnd w:id="1272"/>
            <w:r w:rsidRPr="0039733F">
              <w:rPr>
                <w:rFonts w:ascii="Times New Roman" w:eastAsiaTheme="minorEastAsia" w:hAnsi="Times New Roman" w:cs="Times New Roman"/>
                <w:sz w:val="24"/>
                <w:szCs w:val="24"/>
              </w:rPr>
              <w:t>Учебно-наглядные пособия &lt;4&gt;</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273" w:name="Par22723"/>
            <w:bookmarkEnd w:id="1273"/>
            <w:r w:rsidRPr="0039733F">
              <w:rPr>
                <w:rFonts w:ascii="Times New Roman" w:eastAsiaTheme="minorEastAsia" w:hAnsi="Times New Roman" w:cs="Times New Roman"/>
                <w:sz w:val="24"/>
                <w:szCs w:val="24"/>
              </w:rPr>
              <w:t>Основы управления транспортными средствами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дорожные условия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и причины ДТП</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метеоусловия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темное время суток</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руления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водителя за рулем</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Способы торможения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Тормозной и остановочный путь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водителя в критических ситуациях</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Силы, действующие на транспортное средство</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автомобилем в нештатных ситуациях</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Дистанция и боковой интервал. Организация наблюдения в процессе управления транспортным средством</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дорожных условий на безопасность движения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Безопасное прохождение поворотов</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Ремни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Подушки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пассажиров транспортных средств</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пешеходов и велосипедистов</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ошибки пешеходов</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274" w:name="Par22792"/>
            <w:bookmarkEnd w:id="1274"/>
            <w:r w:rsidRPr="0039733F">
              <w:rPr>
                <w:rFonts w:ascii="Times New Roman" w:eastAsiaTheme="minorEastAsia" w:hAnsi="Times New Roman" w:cs="Times New Roman"/>
                <w:sz w:val="24"/>
                <w:szCs w:val="24"/>
              </w:rPr>
              <w:t>Устройство и техническое обслуживание транспортных средств категории "C" как объектов управления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автомобилей</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Кабина, органы управления и контрольно-измерительные приборы, системы пассивной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Кривошипно-шатунный и газораспределительный механизмы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охлаждения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Предпусковые подогреватели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смазки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бензиновых двигателей</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дизельных двигателей</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двигателей от газобаллонной установки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Горюче-смазочные материалы и специальные жидкости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трансмиссии автомобилей с различными приводами</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однодискового и двухдискового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гидравлического привода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пневмогидравлического усилителя привода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механической коробки переключения передач</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автоматической коробки переключения передач</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подвеска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Задняя подвеска и задняя тележка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Конструкции и маркировка автомобильных шин</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состав тормозных систем</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тормозной системы с пневматическим приводом</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тормозной системы с пневмогидравлическим приводом</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 с гидравлическим усилителем</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 с электрическим усилителем</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маркировка аккумуляторных батарей</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генератора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стартера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бесконтактной и микропроцессорной систем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внешних световых приборов и звуковых сигналов</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прицепа категории O1</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подвесок, применяемых на прицепах</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Электрооборудование прицепа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узла сцепки и тягово-сцепного устройства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Контрольный осмотр и ежедневное техническое обслуживание автомобиля и прицепа</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275" w:name="Par22903"/>
            <w:bookmarkEnd w:id="1275"/>
            <w:r w:rsidRPr="0039733F">
              <w:rPr>
                <w:rFonts w:ascii="Times New Roman" w:eastAsiaTheme="minorEastAsia" w:hAnsi="Times New Roman" w:cs="Times New Roman"/>
                <w:sz w:val="24"/>
                <w:szCs w:val="24"/>
              </w:rPr>
              <w:t>Организация и выполнение грузовых перевозок автомобильным транспортом</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Нормативные правовые акты, определяющие порядок перевозки грузов автомобильным транспортом</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грузовых перевозок</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Путевой лист и транспортная накладная</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276" w:name="Par22915"/>
            <w:bookmarkEnd w:id="1276"/>
            <w:r w:rsidRPr="0039733F">
              <w:rPr>
                <w:rFonts w:ascii="Times New Roman" w:eastAsiaTheme="minorEastAsia" w:hAnsi="Times New Roman" w:cs="Times New Roman"/>
                <w:sz w:val="24"/>
                <w:szCs w:val="24"/>
              </w:rPr>
              <w:t>Информационные материалы</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277" w:name="Par22918"/>
            <w:bookmarkEnd w:id="1277"/>
            <w:r w:rsidRPr="0039733F">
              <w:rPr>
                <w:rFonts w:ascii="Times New Roman" w:eastAsiaTheme="minorEastAsia" w:hAnsi="Times New Roman" w:cs="Times New Roman"/>
                <w:sz w:val="24"/>
                <w:szCs w:val="24"/>
              </w:rPr>
              <w:t>Информационный стенд</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переподготовки водителей транспортных средств с категории "D" на категорию "C"</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переподготовки водителей транспортных средств с категории "D" на категорию "C", согласованная с Госавтоинспекцией</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Календарный учебный график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59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601"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507"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591"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601"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 качестве тренажера может использоваться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&lt;3&gt; Магнитная доска со схемой населенного пункта может быть заменена соответствующим 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В случае проведения обучения в темное время суток освещенность закрытой площадки или </w:t>
      </w:r>
      <w:r w:rsidRPr="00AF2F73">
        <w:rPr>
          <w:rFonts w:ascii="Times New Roman" w:hAnsi="Times New Roman" w:cs="Times New Roman"/>
          <w:sz w:val="24"/>
          <w:szCs w:val="24"/>
        </w:rPr>
        <w:lastRenderedPageBreak/>
        <w:t>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278" w:name="Par22980"/>
      <w:bookmarkEnd w:id="1278"/>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категории "C"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категории "C";</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грузовых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279" w:name="Par23002"/>
      <w:bookmarkEnd w:id="1279"/>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переподготовки водителей транспортных средств с категории "D" на категорию "C",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переподготовки водителей транспортных средств с категории "D" на категорию "C",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1280" w:name="Par23015"/>
      <w:bookmarkEnd w:id="1280"/>
      <w:r w:rsidRPr="00AF2F73">
        <w:rPr>
          <w:rFonts w:ascii="Times New Roman" w:hAnsi="Times New Roman" w:cs="Times New Roman"/>
          <w:sz w:val="24"/>
          <w:szCs w:val="24"/>
        </w:rPr>
        <w:t>Приложение N 26</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1281" w:name="Par23022"/>
      <w:bookmarkEnd w:id="1281"/>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ПЕРЕПОДГОТОВКИ ВОДИТЕЛЕЙ ТРАНСПОРТНЫХ СРЕДСТВ С КАТЕГОРИИ</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"D" НА ПОДКАТЕГОРИЮ "C1"</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282" w:name="Par23026"/>
      <w:bookmarkEnd w:id="1282"/>
      <w:r w:rsidRPr="00AF2F73">
        <w:rPr>
          <w:rFonts w:ascii="Times New Roman" w:hAnsi="Times New Roman" w:cs="Times New Roman"/>
          <w:sz w:val="24"/>
          <w:szCs w:val="24"/>
        </w:rPr>
        <w:t>I. ПОЯСНИТЕЛЬНАЯ ЗАПИСКА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переподготовки водителей транспортных средств с категории "D" на подкатегорию "C1"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w:t>
      </w:r>
      <w:r w:rsidRPr="00AF2F73">
        <w:rPr>
          <w:rFonts w:ascii="Times New Roman" w:hAnsi="Times New Roman" w:cs="Times New Roman"/>
          <w:sz w:val="24"/>
          <w:szCs w:val="24"/>
        </w:rPr>
        <w:lastRenderedPageBreak/>
        <w:t>включая время, отводимое на теоретические и практические занятия.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Специальный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подкатегории "C1"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подкатегории "C1";</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подкатегории "C1" (с механической трансмиссией/с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Профессиональный цикл включает учебные предметы: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"Организация и выполнение грузовых перевозок автомобильным транспортом".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283" w:name="Par23042"/>
      <w:bookmarkEnd w:id="1283"/>
      <w:r w:rsidRPr="00AF2F73">
        <w:rPr>
          <w:rFonts w:ascii="Times New Roman" w:hAnsi="Times New Roman" w:cs="Times New Roman"/>
          <w:sz w:val="24"/>
          <w:szCs w:val="24"/>
        </w:rPr>
        <w:t>II. ПРИМЕРНЫЙ УЧЕБНЫЙ ПЛАН</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1284" w:name="Par23044"/>
      <w:bookmarkEnd w:id="1284"/>
      <w:r w:rsidRPr="00AF2F73">
        <w:rPr>
          <w:rFonts w:ascii="Times New Roman" w:hAnsi="Times New Roman" w:cs="Times New Roman"/>
          <w:sz w:val="24"/>
          <w:szCs w:val="24"/>
        </w:rPr>
        <w:t>Таблица 1</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366"/>
        <w:gridCol w:w="955"/>
        <w:gridCol w:w="1848"/>
        <w:gridCol w:w="1530"/>
      </w:tblGrid>
      <w:tr w:rsidR="004748D0" w:rsidRPr="0039733F">
        <w:tc>
          <w:tcPr>
            <w:tcW w:w="536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Учебные предметы</w:t>
            </w:r>
          </w:p>
        </w:tc>
        <w:tc>
          <w:tcPr>
            <w:tcW w:w="433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36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5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37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36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95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285" w:name="Par23052"/>
            <w:bookmarkEnd w:id="1285"/>
            <w:r w:rsidRPr="0039733F">
              <w:rPr>
                <w:rFonts w:ascii="Times New Roman" w:eastAsiaTheme="minorEastAsia" w:hAnsi="Times New Roman" w:cs="Times New Roman"/>
                <w:sz w:val="24"/>
                <w:szCs w:val="24"/>
              </w:rPr>
              <w:t>Учебные предметы специального цикла</w:t>
            </w:r>
          </w:p>
        </w:tc>
      </w:tr>
      <w:tr w:rsidR="004748D0" w:rsidRPr="0039733F">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и техническое обслуживание транспортных средств подкатегории "C1" как объектов управления.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Основы управления транспортными средствами подкатегории "C1"</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транспортных средств подкатегории "C1"(с механической трансмиссией/с автоматической трансмиссией) &lt;1&gt;</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28/26</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28/26</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286" w:name="Par23065"/>
            <w:bookmarkEnd w:id="1286"/>
            <w:r w:rsidRPr="0039733F">
              <w:rPr>
                <w:rFonts w:ascii="Times New Roman" w:eastAsiaTheme="minorEastAsia" w:hAnsi="Times New Roman" w:cs="Times New Roman"/>
                <w:sz w:val="24"/>
                <w:szCs w:val="24"/>
              </w:rPr>
              <w:t>Учебные предметы профессионального цикла</w:t>
            </w:r>
          </w:p>
        </w:tc>
      </w:tr>
      <w:tr w:rsidR="004748D0" w:rsidRPr="0039733F">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Организация и выполнение грузовых перевозок автомобильным транспортом</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287" w:name="Par23070"/>
            <w:bookmarkEnd w:id="1287"/>
            <w:r w:rsidRPr="0039733F">
              <w:rPr>
                <w:rFonts w:ascii="Times New Roman" w:eastAsiaTheme="minorEastAsia" w:hAnsi="Times New Roman" w:cs="Times New Roman"/>
                <w:sz w:val="24"/>
                <w:szCs w:val="24"/>
              </w:rPr>
              <w:t>Квалификационный экзамен</w:t>
            </w:r>
          </w:p>
        </w:tc>
      </w:tr>
      <w:tr w:rsidR="004748D0" w:rsidRPr="0039733F">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64/62</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36/34</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288" w:name="Par23083"/>
      <w:bookmarkEnd w:id="1288"/>
      <w:r w:rsidRPr="00AF2F73">
        <w:rPr>
          <w:rFonts w:ascii="Times New Roman" w:hAnsi="Times New Roman" w:cs="Times New Roman"/>
          <w:sz w:val="24"/>
          <w:szCs w:val="24"/>
        </w:rPr>
        <w:t>III. ПРИМЕРНЫЕ 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1289" w:name="Par23085"/>
      <w:bookmarkEnd w:id="1289"/>
      <w:r w:rsidRPr="00AF2F73">
        <w:rPr>
          <w:rFonts w:ascii="Times New Roman" w:hAnsi="Times New Roman" w:cs="Times New Roman"/>
          <w:sz w:val="24"/>
          <w:szCs w:val="24"/>
        </w:rPr>
        <w:t>3.1. Специальный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290" w:name="Par23087"/>
      <w:bookmarkEnd w:id="1290"/>
      <w:r w:rsidRPr="00AF2F73">
        <w:rPr>
          <w:rFonts w:ascii="Times New Roman" w:hAnsi="Times New Roman" w:cs="Times New Roman"/>
          <w:sz w:val="24"/>
          <w:szCs w:val="24"/>
        </w:rPr>
        <w:t>3.1.1. Учебный предмет "Устройство и техническое обслуживание транспортных средств подкатегории "C1" как объектов управления".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291" w:name="Par23089"/>
      <w:bookmarkEnd w:id="1291"/>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520"/>
        <w:gridCol w:w="1128"/>
        <w:gridCol w:w="1838"/>
        <w:gridCol w:w="1213"/>
      </w:tblGrid>
      <w:tr w:rsidR="004748D0" w:rsidRPr="0039733F">
        <w:tc>
          <w:tcPr>
            <w:tcW w:w="55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17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5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1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05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5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1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292" w:name="Par23099"/>
            <w:bookmarkEnd w:id="1292"/>
            <w:r w:rsidRPr="0039733F">
              <w:rPr>
                <w:rFonts w:ascii="Times New Roman" w:eastAsiaTheme="minorEastAsia" w:hAnsi="Times New Roman" w:cs="Times New Roman"/>
                <w:sz w:val="24"/>
                <w:szCs w:val="24"/>
              </w:rPr>
              <w:t>Устройство транспортных средств</w:t>
            </w:r>
          </w:p>
        </w:tc>
      </w:tr>
      <w:tr w:rsidR="004748D0" w:rsidRPr="0039733F">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транспортных средств подкатегории "C1"</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Рабочее место водителя, системы пассивной безопасности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трансмиссии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Назначение и состав ходовой части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Общее устройство и принцип работы тормозных </w:t>
            </w:r>
            <w:r w:rsidRPr="0039733F">
              <w:rPr>
                <w:rFonts w:ascii="Times New Roman" w:eastAsiaTheme="minorEastAsia" w:hAnsi="Times New Roman" w:cs="Times New Roman"/>
                <w:sz w:val="24"/>
                <w:szCs w:val="24"/>
              </w:rPr>
              <w:lastRenderedPageBreak/>
              <w:t>систем</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2</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Общее устройство и принцип работы системы рулевого управления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Электронные системы помощи водителю</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293" w:name="Par23132"/>
            <w:bookmarkEnd w:id="1293"/>
            <w:r w:rsidRPr="0039733F">
              <w:rPr>
                <w:rFonts w:ascii="Times New Roman" w:eastAsiaTheme="minorEastAsia" w:hAnsi="Times New Roman" w:cs="Times New Roman"/>
                <w:sz w:val="24"/>
                <w:szCs w:val="24"/>
              </w:rPr>
              <w:t>Техническое обслуживание</w:t>
            </w:r>
          </w:p>
        </w:tc>
      </w:tr>
      <w:tr w:rsidR="004748D0" w:rsidRPr="0039733F">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технического обслуживания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Меры безопасности и защиты окружающей природной среды при эксплуатации транспортного средства</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Устранение неисправностей &lt;1&gt;</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294" w:name="Par23157"/>
      <w:bookmarkEnd w:id="1294"/>
      <w:r w:rsidRPr="00AF2F73">
        <w:rPr>
          <w:rFonts w:ascii="Times New Roman" w:hAnsi="Times New Roman" w:cs="Times New Roman"/>
          <w:sz w:val="24"/>
          <w:szCs w:val="24"/>
        </w:rPr>
        <w:t>3.1.1.1. Устройство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Общее устройство трансмиссии: схемы трансмиссии транспортных средств подкатегории </w:t>
      </w:r>
      <w:r w:rsidRPr="00AF2F73">
        <w:rPr>
          <w:rFonts w:ascii="Times New Roman" w:hAnsi="Times New Roman" w:cs="Times New Roman"/>
          <w:sz w:val="24"/>
          <w:szCs w:val="24"/>
        </w:rPr>
        <w:lastRenderedPageBreak/>
        <w:t>"C1"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w:t>
      </w:r>
      <w:r w:rsidRPr="00AF2F73">
        <w:rPr>
          <w:rFonts w:ascii="Times New Roman" w:hAnsi="Times New Roman" w:cs="Times New Roman"/>
          <w:sz w:val="24"/>
          <w:szCs w:val="24"/>
        </w:rPr>
        <w:lastRenderedPageBreak/>
        <w:t>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295" w:name="Par23166"/>
      <w:bookmarkEnd w:id="1295"/>
      <w:r w:rsidRPr="00AF2F73">
        <w:rPr>
          <w:rFonts w:ascii="Times New Roman" w:hAnsi="Times New Roman" w:cs="Times New Roman"/>
          <w:sz w:val="24"/>
          <w:szCs w:val="24"/>
        </w:rPr>
        <w:t>3.1.1.2. Техническое обслуживание.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296" w:name="Par23171"/>
      <w:bookmarkEnd w:id="1296"/>
      <w:r w:rsidRPr="00AF2F73">
        <w:rPr>
          <w:rFonts w:ascii="Times New Roman" w:hAnsi="Times New Roman" w:cs="Times New Roman"/>
          <w:sz w:val="24"/>
          <w:szCs w:val="24"/>
        </w:rPr>
        <w:t>3.1.2. Учебный предмет "Основы управления транспортными средствами подкатегории "C1".</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297" w:name="Par23173"/>
      <w:bookmarkEnd w:id="1297"/>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3</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174"/>
        <w:gridCol w:w="869"/>
        <w:gridCol w:w="1752"/>
        <w:gridCol w:w="1904"/>
      </w:tblGrid>
      <w:tr w:rsidR="004748D0" w:rsidRPr="0039733F">
        <w:tc>
          <w:tcPr>
            <w:tcW w:w="51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452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1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65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1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7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17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управления транспортным средством</w:t>
            </w:r>
          </w:p>
        </w:tc>
        <w:tc>
          <w:tcPr>
            <w:tcW w:w="869"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752"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17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транспортным средством в штатных ситуациях</w:t>
            </w:r>
          </w:p>
        </w:tc>
        <w:tc>
          <w:tcPr>
            <w:tcW w:w="86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c>
          <w:tcPr>
            <w:tcW w:w="175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90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17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c>
          <w:tcPr>
            <w:tcW w:w="1752"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90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51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c>
          <w:tcPr>
            <w:tcW w:w="17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w:t>
      </w:r>
      <w:r w:rsidRPr="00AF2F73">
        <w:rPr>
          <w:rFonts w:ascii="Times New Roman" w:hAnsi="Times New Roman" w:cs="Times New Roman"/>
          <w:sz w:val="24"/>
          <w:szCs w:val="24"/>
        </w:rPr>
        <w:lastRenderedPageBreak/>
        <w:t>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298" w:name="Par23204"/>
      <w:bookmarkEnd w:id="1298"/>
      <w:r w:rsidRPr="00AF2F73">
        <w:rPr>
          <w:rFonts w:ascii="Times New Roman" w:hAnsi="Times New Roman" w:cs="Times New Roman"/>
          <w:sz w:val="24"/>
          <w:szCs w:val="24"/>
        </w:rPr>
        <w:t>3.1.3. Учебный предмет "Вождение транспортных средств подкатегории "C1" (для транспортных средств с механической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299" w:name="Par23206"/>
      <w:bookmarkEnd w:id="1299"/>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4</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771"/>
        <w:gridCol w:w="1928"/>
      </w:tblGrid>
      <w:tr w:rsidR="004748D0" w:rsidRPr="0039733F">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300" w:name="Par23212"/>
            <w:bookmarkEnd w:id="1300"/>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действия органами управления &lt;1&gt;</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Движение с прицепом &lt;2&gt;</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r>
      <w:tr w:rsidR="004748D0" w:rsidRPr="0039733F">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301" w:name="Par23229"/>
            <w:bookmarkEnd w:id="1301"/>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&lt;3&gt;</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28</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на учебном транспортном средстве и (или) тренажере.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302" w:name="Par23242"/>
      <w:bookmarkEnd w:id="1302"/>
      <w:r w:rsidRPr="00AF2F73">
        <w:rPr>
          <w:rFonts w:ascii="Times New Roman" w:hAnsi="Times New Roman" w:cs="Times New Roman"/>
          <w:sz w:val="24"/>
          <w:szCs w:val="24"/>
        </w:rPr>
        <w:t>3.1.3.1.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w:t>
      </w:r>
      <w:r w:rsidRPr="00AF2F73">
        <w:rPr>
          <w:rFonts w:ascii="Times New Roman" w:hAnsi="Times New Roman" w:cs="Times New Roman"/>
          <w:sz w:val="24"/>
          <w:szCs w:val="24"/>
        </w:rPr>
        <w:lastRenderedPageBreak/>
        <w:t>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303" w:name="Par23251"/>
      <w:bookmarkEnd w:id="1303"/>
      <w:r w:rsidRPr="00AF2F73">
        <w:rPr>
          <w:rFonts w:ascii="Times New Roman" w:hAnsi="Times New Roman" w:cs="Times New Roman"/>
          <w:sz w:val="24"/>
          <w:szCs w:val="24"/>
        </w:rPr>
        <w:t>3.1.3.2.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304" w:name="Par23254"/>
      <w:bookmarkEnd w:id="1304"/>
      <w:r w:rsidRPr="00AF2F73">
        <w:rPr>
          <w:rFonts w:ascii="Times New Roman" w:hAnsi="Times New Roman" w:cs="Times New Roman"/>
          <w:sz w:val="24"/>
          <w:szCs w:val="24"/>
        </w:rPr>
        <w:t>3.1.4. Учебный предмет "Вождение транспортных средств подкатегории C1" (для транспортных средств с автоматической трансмиссией).</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305" w:name="Par23256"/>
      <w:bookmarkEnd w:id="1305"/>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5</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766"/>
        <w:gridCol w:w="1933"/>
      </w:tblGrid>
      <w:tr w:rsidR="004748D0" w:rsidRPr="0039733F">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306" w:name="Par23262"/>
            <w:bookmarkEnd w:id="1306"/>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с применением различных способов торможения</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Повороты в движении, разворот для движения в обратном направлении, проезд перекрестка и пешеходного перехода</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задним ходом</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ограниченных проездах, сложное маневрирование</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5</w:t>
            </w:r>
          </w:p>
        </w:tc>
      </w:tr>
      <w:tr w:rsidR="004748D0" w:rsidRPr="0039733F">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с прицепом &lt;1&gt;</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4</w:t>
            </w:r>
          </w:p>
        </w:tc>
      </w:tr>
      <w:tr w:rsidR="004748D0" w:rsidRPr="0039733F">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14</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5"/>
              <w:rPr>
                <w:rFonts w:ascii="Times New Roman" w:eastAsiaTheme="minorEastAsia" w:hAnsi="Times New Roman" w:cs="Times New Roman"/>
                <w:sz w:val="24"/>
                <w:szCs w:val="24"/>
              </w:rPr>
            </w:pPr>
            <w:bookmarkStart w:id="1307" w:name="Par23277"/>
            <w:bookmarkEnd w:id="1307"/>
            <w:r w:rsidRPr="0039733F">
              <w:rPr>
                <w:rFonts w:ascii="Times New Roman" w:eastAsiaTheme="minorEastAsia" w:hAnsi="Times New Roman" w:cs="Times New Roman"/>
                <w:sz w:val="24"/>
                <w:szCs w:val="24"/>
              </w:rPr>
              <w:t>Обучение вождению в условиях дорожного движения</w:t>
            </w:r>
          </w:p>
        </w:tc>
      </w:tr>
      <w:tr w:rsidR="004748D0" w:rsidRPr="0039733F">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&lt;2&gt;</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12</w:t>
            </w:r>
          </w:p>
        </w:tc>
      </w:tr>
      <w:tr w:rsidR="004748D0" w:rsidRPr="0039733F">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26</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308" w:name="Par23289"/>
      <w:bookmarkEnd w:id="1308"/>
      <w:r w:rsidRPr="00AF2F73">
        <w:rPr>
          <w:rFonts w:ascii="Times New Roman" w:hAnsi="Times New Roman" w:cs="Times New Roman"/>
          <w:sz w:val="24"/>
          <w:szCs w:val="24"/>
        </w:rPr>
        <w:t>3.1.4.1.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w:t>
      </w:r>
      <w:r w:rsidRPr="00AF2F73">
        <w:rPr>
          <w:rFonts w:ascii="Times New Roman" w:hAnsi="Times New Roman" w:cs="Times New Roman"/>
          <w:sz w:val="24"/>
          <w:szCs w:val="24"/>
        </w:rPr>
        <w:lastRenderedPageBreak/>
        <w:t>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4"/>
        <w:rPr>
          <w:rFonts w:ascii="Times New Roman" w:hAnsi="Times New Roman" w:cs="Times New Roman"/>
          <w:sz w:val="24"/>
          <w:szCs w:val="24"/>
        </w:rPr>
      </w:pPr>
      <w:bookmarkStart w:id="1309" w:name="Par23297"/>
      <w:bookmarkEnd w:id="1309"/>
      <w:r w:rsidRPr="00AF2F73">
        <w:rPr>
          <w:rFonts w:ascii="Times New Roman" w:hAnsi="Times New Roman" w:cs="Times New Roman"/>
          <w:sz w:val="24"/>
          <w:szCs w:val="24"/>
        </w:rPr>
        <w:t>3.1.4.2.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w:t>
      </w:r>
      <w:r w:rsidRPr="00AF2F73">
        <w:rPr>
          <w:rFonts w:ascii="Times New Roman" w:hAnsi="Times New Roman" w:cs="Times New Roman"/>
          <w:sz w:val="24"/>
          <w:szCs w:val="24"/>
        </w:rPr>
        <w:lastRenderedPageBreak/>
        <w:t>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1310" w:name="Par23300"/>
      <w:bookmarkEnd w:id="1310"/>
      <w:r w:rsidRPr="00AF2F73">
        <w:rPr>
          <w:rFonts w:ascii="Times New Roman" w:hAnsi="Times New Roman" w:cs="Times New Roman"/>
          <w:sz w:val="24"/>
          <w:szCs w:val="24"/>
        </w:rPr>
        <w:t>3.2. Профессиональный цикл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3"/>
        <w:rPr>
          <w:rFonts w:ascii="Times New Roman" w:hAnsi="Times New Roman" w:cs="Times New Roman"/>
          <w:sz w:val="24"/>
          <w:szCs w:val="24"/>
        </w:rPr>
      </w:pPr>
      <w:bookmarkStart w:id="1311" w:name="Par23302"/>
      <w:bookmarkEnd w:id="1311"/>
      <w:r w:rsidRPr="00AF2F73">
        <w:rPr>
          <w:rFonts w:ascii="Times New Roman" w:hAnsi="Times New Roman" w:cs="Times New Roman"/>
          <w:sz w:val="24"/>
          <w:szCs w:val="24"/>
        </w:rPr>
        <w:t>3.2.1. Учебный предмет "Организация и выполнение грузовых перевозок автомобильным транспортом".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4"/>
        <w:rPr>
          <w:rFonts w:ascii="Times New Roman" w:hAnsi="Times New Roman" w:cs="Times New Roman"/>
          <w:sz w:val="24"/>
          <w:szCs w:val="24"/>
        </w:rPr>
      </w:pPr>
      <w:bookmarkStart w:id="1312" w:name="Par23304"/>
      <w:bookmarkEnd w:id="1312"/>
      <w:r w:rsidRPr="00AF2F73">
        <w:rPr>
          <w:rFonts w:ascii="Times New Roman" w:hAnsi="Times New Roman" w:cs="Times New Roman"/>
          <w:sz w:val="24"/>
          <w:szCs w:val="24"/>
        </w:rPr>
        <w:t>Распределение учебных часов по разделам и темам</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6</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774"/>
        <w:gridCol w:w="850"/>
        <w:gridCol w:w="1658"/>
        <w:gridCol w:w="1417"/>
      </w:tblGrid>
      <w:tr w:rsidR="004748D0" w:rsidRPr="0039733F">
        <w:tc>
          <w:tcPr>
            <w:tcW w:w="57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92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w:t>
            </w:r>
          </w:p>
        </w:tc>
      </w:tr>
      <w:tr w:rsidR="004748D0" w:rsidRPr="0039733F">
        <w:tc>
          <w:tcPr>
            <w:tcW w:w="57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Всего</w:t>
            </w:r>
          </w:p>
        </w:tc>
        <w:tc>
          <w:tcPr>
            <w:tcW w:w="30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 том числе</w:t>
            </w:r>
          </w:p>
        </w:tc>
      </w:tr>
      <w:tr w:rsidR="004748D0" w:rsidRPr="0039733F">
        <w:tc>
          <w:tcPr>
            <w:tcW w:w="57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p>
        </w:tc>
        <w:tc>
          <w:tcPr>
            <w:tcW w:w="16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Практические занятия</w:t>
            </w:r>
          </w:p>
        </w:tc>
      </w:tr>
      <w:tr w:rsidR="004748D0" w:rsidRPr="0039733F">
        <w:tc>
          <w:tcPr>
            <w:tcW w:w="577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Нормативные правовые акты, определяющие порядок перевозки грузов автомобильным транспортом</w:t>
            </w:r>
          </w:p>
        </w:tc>
        <w:tc>
          <w:tcPr>
            <w:tcW w:w="850"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58"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7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Основные показатели работы грузовых автомобилей</w:t>
            </w:r>
          </w:p>
        </w:tc>
        <w:tc>
          <w:tcPr>
            <w:tcW w:w="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65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c>
          <w:tcPr>
            <w:tcW w:w="141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7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грузовых перевозок</w:t>
            </w:r>
          </w:p>
        </w:tc>
        <w:tc>
          <w:tcPr>
            <w:tcW w:w="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65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3</w:t>
            </w:r>
          </w:p>
        </w:tc>
        <w:tc>
          <w:tcPr>
            <w:tcW w:w="1417"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7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Диспетчерское руководство работой подвижного состава</w:t>
            </w:r>
          </w:p>
        </w:tc>
        <w:tc>
          <w:tcPr>
            <w:tcW w:w="850"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658"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r w:rsidR="004748D0" w:rsidRPr="0039733F">
        <w:tc>
          <w:tcPr>
            <w:tcW w:w="57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6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w:t>
      </w:r>
      <w:r w:rsidRPr="00AF2F73">
        <w:rPr>
          <w:rFonts w:ascii="Times New Roman" w:hAnsi="Times New Roman" w:cs="Times New Roman"/>
          <w:sz w:val="24"/>
          <w:szCs w:val="24"/>
        </w:rPr>
        <w:lastRenderedPageBreak/>
        <w:t>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313" w:name="Par23340"/>
      <w:bookmarkEnd w:id="1313"/>
      <w:r w:rsidRPr="00AF2F73">
        <w:rPr>
          <w:rFonts w:ascii="Times New Roman" w:hAnsi="Times New Roman" w:cs="Times New Roman"/>
          <w:sz w:val="24"/>
          <w:szCs w:val="24"/>
        </w:rPr>
        <w:t>IV. ПЛАНИРУЕМЫЕ РЕЗУЛЬТАТЫ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знать: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дорожного движения, 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безопасного управления транспортными средствами;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цели и задачи управления системами "водитель - автомобиль - дорога" и "водитель - автомобиль";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особенности наблюдения за дорожной обстановкой;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способы контроля безопасной дистанции и бокового интервала;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порядок вызова аварийных и спасательных служб;</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обеспечения детской пассажирской безопасности;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проблемы, связанные с нарушением правил дорожного движения водителями транспортных средств и их последствиями;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правовые аспекты (права, обязанности и ответственность) оказания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современные рекомендации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методики и последовательность действий по оказанию первой помощи;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состав аптечки первой помощи (автомобильной) и правила использования ее компонентов.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безопасно и эффективно управлять транспортным средством (составом транспортных средств)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соблюдать Правила дорожного движения при управлении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управлять своим эмоциональным состоянием;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конструктивно разрешать противоречия и конфликты, возникающие в дорожном движении;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ежедневное техническое обслуживание транспортного средства (состава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устранять мелкие неисправности в процессе эксплуатации транспортного средства (состава </w:t>
      </w:r>
      <w:r w:rsidRPr="00AF2F73">
        <w:rPr>
          <w:rFonts w:ascii="Times New Roman" w:hAnsi="Times New Roman" w:cs="Times New Roman"/>
          <w:sz w:val="24"/>
          <w:szCs w:val="24"/>
        </w:rPr>
        <w:lastRenderedPageBreak/>
        <w:t>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обеспечивать безопасную посадку и высадку пассажиров, их перевозку, либо прием, размещение и перевозку грузов;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выбирать безопасные скорость, дистанцию и интервал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использовать зеркала заднего вида при маневрировании;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своевременно принимать правильные решения и уверенно действовать в сложных и опасных дорожных ситуациях;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выполнять мероприятия по оказанию первой помощи пострадавшим в дорожно-транспортном происшествии;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совершенствовать свои навыки управления транспортным средством (составом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314" w:name="Par23373"/>
      <w:bookmarkEnd w:id="1314"/>
      <w:r w:rsidRPr="00AF2F73">
        <w:rPr>
          <w:rFonts w:ascii="Times New Roman" w:hAnsi="Times New Roman" w:cs="Times New Roman"/>
          <w:sz w:val="24"/>
          <w:szCs w:val="24"/>
        </w:rPr>
        <w:t>V.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Расчетная формула для определения общего числа учебных кабинетов для теоретического обучения: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100" type="#_x0000_t75" style="width:99.75pt;height:33pt">
            <v:imagedata r:id="rId10"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П - число необходимых помещений;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Ргр - расчетное учебное время полного курса теоретического обучения на одну группу,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n - общее число групп;</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0,75 - постоянный коэффициент (загрузка учебного кабинета принимается равной 75%);</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Фпом - фонд времени использования помещения в часах.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 транспортных средств должно проводиться на 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рабочие программы учебных предметов;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w:t>
      </w:r>
      <w:r w:rsidRPr="00AF2F73">
        <w:rPr>
          <w:rFonts w:ascii="Times New Roman" w:hAnsi="Times New Roman" w:cs="Times New Roman"/>
          <w:sz w:val="24"/>
          <w:szCs w:val="24"/>
        </w:rPr>
        <w:lastRenderedPageBreak/>
        <w:t>темперамента, склонность к риску, конфликтность, монотоноустойчивость).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Аппаратно-программный комплекс должен обеспечивать защиту персональных данных.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101" type="#_x0000_t75" style="width:126.75pt;height:33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Nтс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K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w:t>
      </w:r>
      <w:r w:rsidRPr="00AF2F73">
        <w:rPr>
          <w:rFonts w:ascii="Times New Roman" w:hAnsi="Times New Roman" w:cs="Times New Roman"/>
          <w:sz w:val="24"/>
          <w:szCs w:val="24"/>
        </w:rPr>
        <w:lastRenderedPageBreak/>
        <w:t>41, ст. 5194).</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1315" w:name="Par23424"/>
      <w:bookmarkEnd w:id="1315"/>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7</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484"/>
        <w:gridCol w:w="1850"/>
        <w:gridCol w:w="1365"/>
      </w:tblGrid>
      <w:tr w:rsidR="004748D0" w:rsidRPr="0039733F">
        <w:tc>
          <w:tcPr>
            <w:tcW w:w="64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484"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316" w:name="Par23431"/>
            <w:bookmarkEnd w:id="1316"/>
            <w:r w:rsidRPr="0039733F">
              <w:rPr>
                <w:rFonts w:ascii="Times New Roman" w:eastAsiaTheme="minorEastAsia" w:hAnsi="Times New Roman" w:cs="Times New Roman"/>
                <w:sz w:val="24"/>
                <w:szCs w:val="24"/>
              </w:rPr>
              <w:t>Оборудование</w:t>
            </w:r>
          </w:p>
        </w:tc>
        <w:tc>
          <w:tcPr>
            <w:tcW w:w="1850"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Бензиновый (дизельный) двигатель в разрезе с навесным оборудованием и в сборе со сцеплением в разрезе, коробкой передач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подвеска и рулевой механизм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Задний мост в разрезе в сборе с тормозными механизмами и фрагментом карданной передачи</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кривошипно-шатунного механизма:</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поршень в разрезе в сборе с кольцами, поршневым пальцем, шатуном и фрагментом коленчатого вала</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газораспределительного механизма:</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распределительного вала;</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впускной клапан;</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выпускной клапан;</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пружины клапана;</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рычаг привода клапана;</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направляющая втулка клапана</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охлаждения: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радиатора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жидкостный насос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термостат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смазки:</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масляный насос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масляный фильтр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питания: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а) бензинового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бензонасос (электробензонасос)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топливный фильтр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форсунка (инжектор)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фильтрующий элемент воздухоочистителя;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 дизельного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топливный насос высокого давления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топливоподкачивающий насос низкого давления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форсунка (инжектор)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фильтр тонкой очистки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системы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катушка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датчик-распределитель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модуль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свеча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провода высокого напряжения с наконечниками</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электрооборудования: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фрагмент аккумуляторной батареи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генератор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стартер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ламп освещения;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комплект предохранителей</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передней подвески:</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гидравлический амортизатор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рулевого управления: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рулевой механизм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наконечник рулевой тяги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гидроусилитель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 деталей тормозной системы</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 главный тормозной цилиндр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рабочий тормозной цилиндр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 дискового тормоза;</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колодка барабанного тормоза;</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тормозной кран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энергоаккумулятор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тормозная камера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Колесо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317" w:name="Par23605"/>
            <w:bookmarkEnd w:id="1317"/>
            <w:r w:rsidRPr="0039733F">
              <w:rPr>
                <w:rFonts w:ascii="Times New Roman" w:eastAsiaTheme="minorEastAsia" w:hAnsi="Times New Roman" w:cs="Times New Roman"/>
                <w:sz w:val="24"/>
                <w:szCs w:val="24"/>
              </w:rPr>
              <w:t>Оборудование и технические средства обучения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 &lt;1&gt;</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Аппаратно-программный комплекс тестирования и развития психофизиологических качеств водителя (АПК) &lt;2&gt;</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Гибкое связующее звено (буксировочный трос)</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Компьютер с соответствующим программным обеспечением</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Мультимедийный проектор</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Экран (монитор, электронная доска)</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Магнитная доска со схемой населенного пункта &lt;3&gt;</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318" w:name="Par23629"/>
            <w:bookmarkEnd w:id="1318"/>
            <w:r w:rsidRPr="0039733F">
              <w:rPr>
                <w:rFonts w:ascii="Times New Roman" w:eastAsiaTheme="minorEastAsia" w:hAnsi="Times New Roman" w:cs="Times New Roman"/>
                <w:sz w:val="24"/>
                <w:szCs w:val="24"/>
              </w:rPr>
              <w:t>Учебно-наглядные пособия &lt;4&gt;</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outlineLvl w:val="4"/>
              <w:rPr>
                <w:rFonts w:ascii="Times New Roman" w:eastAsiaTheme="minorEastAsia" w:hAnsi="Times New Roman" w:cs="Times New Roman"/>
                <w:sz w:val="24"/>
                <w:szCs w:val="24"/>
              </w:rPr>
            </w:pPr>
            <w:bookmarkStart w:id="1319" w:name="Par23632"/>
            <w:bookmarkEnd w:id="1319"/>
            <w:r w:rsidRPr="0039733F">
              <w:rPr>
                <w:rFonts w:ascii="Times New Roman" w:eastAsiaTheme="minorEastAsia" w:hAnsi="Times New Roman" w:cs="Times New Roman"/>
                <w:sz w:val="24"/>
                <w:szCs w:val="24"/>
              </w:rPr>
              <w:t>Основы управления транспортными средствами</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дорожные условия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и причины ДТП</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опасные ситуации</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Сложные метеоусловия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Движение в темное время суток</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Приемы руления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Посадка водителя за рулем</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Способы торможения автомобиля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Тормозной и остановочный путь автомобиля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водителя в критических ситуациях</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Силы, действующие на транспортное средство</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Управление автомобилем в нештатных ситуациях</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Профессиональная надежность водителя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Дистанция и боковой интервал. Организация наблюдения в процессе управления транспортным средством</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Влияние дорожных условий на безопасность движения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Безопасное прохождение поворотов</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Ремни безопасности</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Подушки безопасности</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пассажиров транспортных средств</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Безопасность пешеходов и велосипедистов</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Типичные ошибки пешеходов</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Типовые примеры допускаемых нарушений ПДД</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320" w:name="Par23701"/>
            <w:bookmarkEnd w:id="1320"/>
            <w:r w:rsidRPr="0039733F">
              <w:rPr>
                <w:rFonts w:ascii="Times New Roman" w:eastAsiaTheme="minorEastAsia" w:hAnsi="Times New Roman" w:cs="Times New Roman"/>
                <w:sz w:val="24"/>
                <w:szCs w:val="24"/>
              </w:rPr>
              <w:t>Устройство и техническое обслуживание транспортных средств подкатегории "C1" как объектов управления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Классификация автомобилей</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автомобиля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Кабина, органы управления и контрольно-измерительные приборы, системы пассивной безопасности</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Кривошипно-шатунный и газораспределительный механизмы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охлаждения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Предпусковые подогреватели</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Система смазки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бензиновых двигателей</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дизельных двигателей</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Системы питания двигателей от газобаллонной установки</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Горюче-смазочные материалы и специальные жидкости</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трансмиссии автомобилей с различными приводами</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Общее устройство и принцип работы сцепления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гидравлического привода сцепления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пневмогидравлического усилителя привода сцепления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механической коробки переключения передач</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автоматической коробки переключения передач</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Передняя подвеска</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Задняя подвеска и задняя тележка</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Конструкции и маркировка автомобильных шин</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состав тормозных систем</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тормозной системы с пневматическим приводом</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тормозной системы с пневмогидравлическим приводом</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 с гидравлическим усилителем</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системы рулевого управления с электрическим усилителем</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маркировка аккумуляторных батарей</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генератора</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стартера</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бесконтактной и микропроцессорной систем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и принцип работы, внешних световых приборов и звуковых сигналов</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Общее устройство прицепа категории O1</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Виды подвесок, применяемых на прицепах</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Электрооборудование прицепа</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Устройство узла сцепки и тягово-сцепного устройства</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Контрольный осмотр и ежедневное техническое </w:t>
            </w:r>
            <w:r w:rsidRPr="0039733F">
              <w:rPr>
                <w:rFonts w:ascii="Times New Roman" w:eastAsiaTheme="minorEastAsia" w:hAnsi="Times New Roman" w:cs="Times New Roman"/>
                <w:sz w:val="24"/>
                <w:szCs w:val="24"/>
              </w:rPr>
              <w:lastRenderedPageBreak/>
              <w:t>обслуживание автомобиля и прицепа</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321" w:name="Par23812"/>
            <w:bookmarkEnd w:id="1321"/>
            <w:r w:rsidRPr="0039733F">
              <w:rPr>
                <w:rFonts w:ascii="Times New Roman" w:eastAsiaTheme="minorEastAsia" w:hAnsi="Times New Roman" w:cs="Times New Roman"/>
                <w:sz w:val="24"/>
                <w:szCs w:val="24"/>
              </w:rPr>
              <w:lastRenderedPageBreak/>
              <w:t>Организация и выполнение грузовых перевозок автомобильным транспортом</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Нормативные правовые акты, определяющие порядок перевозки грузов автомобильным транспортом</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Организация грузовых перевозок</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Путевой лист и транспортная накладная</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322" w:name="Par23824"/>
            <w:bookmarkEnd w:id="1322"/>
            <w:r w:rsidRPr="0039733F">
              <w:rPr>
                <w:rFonts w:ascii="Times New Roman" w:eastAsiaTheme="minorEastAsia" w:hAnsi="Times New Roman" w:cs="Times New Roman"/>
                <w:sz w:val="24"/>
                <w:szCs w:val="24"/>
              </w:rPr>
              <w:t>Информационные материалы</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323" w:name="Par23827"/>
            <w:bookmarkEnd w:id="1323"/>
            <w:r w:rsidRPr="0039733F">
              <w:rPr>
                <w:rFonts w:ascii="Times New Roman" w:eastAsiaTheme="minorEastAsia" w:hAnsi="Times New Roman" w:cs="Times New Roman"/>
                <w:sz w:val="24"/>
                <w:szCs w:val="24"/>
              </w:rPr>
              <w:t>Информационный стенд</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переподготовки водителей транспортных средств с категории "D" на подкатегорию "C1"</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переподготовки водителей транспортных средств с категории "D" на подкатегорию "C1", согласованная с Госавтоинспекцией</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Календарный учебный график (на каждую учебную группу)</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850"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36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484"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850"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365"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 качестве тренажера может использоваться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Магнитная доска со схемой населенного пункта может быть заменена соответствующим электронным учебным пособием.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В целях реализации Примерной программы на автодроме должен оборудоваться перекресток </w:t>
      </w:r>
      <w:r w:rsidRPr="00AF2F73">
        <w:rPr>
          <w:rFonts w:ascii="Times New Roman" w:hAnsi="Times New Roman" w:cs="Times New Roman"/>
          <w:sz w:val="24"/>
          <w:szCs w:val="24"/>
        </w:rPr>
        <w:lastRenderedPageBreak/>
        <w:t>(регулируемый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324" w:name="Par23889"/>
      <w:bookmarkEnd w:id="1324"/>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&lt;1&gt; Статья 74 Федерального закона от 29 декабря 2012 г. N 273-ФЗ "Об образовании в </w:t>
      </w:r>
      <w:r w:rsidRPr="00AF2F73">
        <w:rPr>
          <w:rFonts w:ascii="Times New Roman" w:hAnsi="Times New Roman" w:cs="Times New Roman"/>
          <w:sz w:val="24"/>
          <w:szCs w:val="24"/>
        </w:rPr>
        <w:lastRenderedPageBreak/>
        <w:t>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законодательства в сфере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"Устройство и техническое обслуживание транспортных средств подкатегории "C1" как объектов управления";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"Основы управления транспортными средствами подкатегории "C1".</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325" w:name="Par23910"/>
      <w:bookmarkEnd w:id="1325"/>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переподготовки водителей транспортных средств с категории "D" на подкатегорию "C1",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переподготовки водителей транспортных средств с категории "D" на подкатегорию "C1",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1326" w:name="Par23923"/>
      <w:bookmarkEnd w:id="1326"/>
      <w:r w:rsidRPr="00AF2F73">
        <w:rPr>
          <w:rFonts w:ascii="Times New Roman" w:hAnsi="Times New Roman" w:cs="Times New Roman"/>
          <w:sz w:val="24"/>
          <w:szCs w:val="24"/>
        </w:rPr>
        <w:lastRenderedPageBreak/>
        <w:t>Приложение N 27</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1327" w:name="Par23930"/>
      <w:bookmarkEnd w:id="1327"/>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ПОВЫШЕНИЯ КВАЛИФИКАЦИИ ВОДИТЕЛЕЙ ТРАНСПОРТНЫХ СРЕДСТВ</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СООТВЕТСТВУЮЩИХ КАТЕГОРИЙ "M", "A", ПОДКАТЕГОРИЙ "A1", "B1"</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С АВТОМАТИЧЕСКОЙ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328" w:name="Par23935"/>
      <w:bookmarkEnd w:id="1328"/>
      <w:r w:rsidRPr="00AF2F73">
        <w:rPr>
          <w:rFonts w:ascii="Times New Roman" w:hAnsi="Times New Roman" w:cs="Times New Roman"/>
          <w:sz w:val="24"/>
          <w:szCs w:val="24"/>
        </w:rPr>
        <w:t>I. ПОЯСНИТЕЛЬНАЯ ЗАПИСКА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повышения квалификации водителей транспортных средств соответствующих категорий "M", "A", подкатегорий: "A1", "B1" &lt;1&gt; с автоматической трансмиссией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Для транспортных средств подкатегории B1 с мотоциклетной посадкой или рулем мотоциклетного типа.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Примерный учебный план содержит учебный предмет с указанием времени, отводимого на </w:t>
      </w:r>
      <w:r w:rsidRPr="00AF2F73">
        <w:rPr>
          <w:rFonts w:ascii="Times New Roman" w:hAnsi="Times New Roman" w:cs="Times New Roman"/>
          <w:sz w:val="24"/>
          <w:szCs w:val="24"/>
        </w:rPr>
        <w:lastRenderedPageBreak/>
        <w:t>освоение практических занятий по обучению вождению. Примерная рабочая программа учебного предмета раскрывает рекомендуемую последовательность изучения разделов и тем, а также распределение учебных часов по разделам и темам. Условия реализации Примерной программы включают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повышения квалификации лиц, не достигших 18 лет.</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329" w:name="Par23947"/>
      <w:bookmarkEnd w:id="1329"/>
      <w:r w:rsidRPr="00AF2F73">
        <w:rPr>
          <w:rFonts w:ascii="Times New Roman" w:hAnsi="Times New Roman" w:cs="Times New Roman"/>
          <w:sz w:val="24"/>
          <w:szCs w:val="24"/>
        </w:rPr>
        <w:t>II. ПРИМЕРНЫЙ УЧЕБНЫЙ ПЛАН</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1330" w:name="Par23949"/>
      <w:bookmarkEnd w:id="1330"/>
      <w:r w:rsidRPr="00AF2F73">
        <w:rPr>
          <w:rFonts w:ascii="Times New Roman" w:hAnsi="Times New Roman" w:cs="Times New Roman"/>
          <w:sz w:val="24"/>
          <w:szCs w:val="24"/>
        </w:rPr>
        <w:t>Таблица 1</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334"/>
        <w:gridCol w:w="2365"/>
      </w:tblGrid>
      <w:tr w:rsidR="004748D0" w:rsidRPr="0039733F">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331" w:name="Par23953"/>
            <w:bookmarkEnd w:id="1331"/>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органами управления</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332" w:name="Par23960"/>
            <w:bookmarkEnd w:id="1332"/>
            <w:r w:rsidRPr="0039733F">
              <w:rPr>
                <w:rFonts w:ascii="Times New Roman" w:eastAsiaTheme="minorEastAsia" w:hAnsi="Times New Roman" w:cs="Times New Roman"/>
                <w:sz w:val="24"/>
                <w:szCs w:val="24"/>
              </w:rPr>
              <w:t>Квалификационный экзамен</w:t>
            </w:r>
          </w:p>
        </w:tc>
      </w:tr>
      <w:tr w:rsidR="004748D0" w:rsidRPr="0039733F">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10</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333" w:name="Par23966"/>
      <w:bookmarkEnd w:id="1333"/>
      <w:r w:rsidRPr="00AF2F73">
        <w:rPr>
          <w:rFonts w:ascii="Times New Roman" w:hAnsi="Times New Roman" w:cs="Times New Roman"/>
          <w:sz w:val="24"/>
          <w:szCs w:val="24"/>
        </w:rPr>
        <w:t>III. ПРИМЕРНАЯ РАБОЧАЯ ПРОГРАММА УЧЕБНОГО ПРЕДМЕТА</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СООТВЕТСТВУЮЩЕЙ КАТЕГОРИИ</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"M", "A", ПОДКАТЕГОРИИ "A1", "B1"</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С МЕХАНИЧЕСКОЙ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Посадка, действия с органами управления: посадка на транспортное средство, ознакомление </w:t>
      </w:r>
      <w:r w:rsidRPr="00AF2F73">
        <w:rPr>
          <w:rFonts w:ascii="Times New Roman" w:hAnsi="Times New Roman" w:cs="Times New Roman"/>
          <w:sz w:val="24"/>
          <w:szCs w:val="24"/>
        </w:rPr>
        <w:lastRenderedPageBreak/>
        <w:t>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334" w:name="Par23976"/>
      <w:bookmarkEnd w:id="1334"/>
      <w:r w:rsidRPr="00AF2F73">
        <w:rPr>
          <w:rFonts w:ascii="Times New Roman" w:hAnsi="Times New Roman" w:cs="Times New Roman"/>
          <w:sz w:val="24"/>
          <w:szCs w:val="24"/>
        </w:rPr>
        <w:t>IV. ПЛАНИРУЕМЫЕ РЕЗУЛЬТАТЫ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335" w:name="Par23980"/>
      <w:bookmarkEnd w:id="1335"/>
      <w:r w:rsidRPr="00AF2F73">
        <w:rPr>
          <w:rFonts w:ascii="Times New Roman" w:hAnsi="Times New Roman" w:cs="Times New Roman"/>
          <w:sz w:val="24"/>
          <w:szCs w:val="24"/>
        </w:rPr>
        <w:t>V. УСЛОВИЯ РЕАЛИЗАЦИИ ПРИМЕРНОЙ ПРОРАММЫ</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w:t>
      </w:r>
      <w:r w:rsidRPr="00AF2F73">
        <w:rPr>
          <w:rFonts w:ascii="Times New Roman" w:hAnsi="Times New Roman" w:cs="Times New Roman"/>
          <w:sz w:val="24"/>
          <w:szCs w:val="24"/>
        </w:rPr>
        <w:lastRenderedPageBreak/>
        <w:t>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состоит из первоначального обучения вождению на закрытой площадке или автодроме.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рабочую программу учебного предмета;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соответствующей категории (подкатегории) должны быть представлены механическими транспортными средствами с механической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102" type="#_x0000_t75" style="width:126.75pt;height:33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Nтс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K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1336" w:name="Par24010"/>
      <w:bookmarkEnd w:id="1336"/>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7092"/>
        <w:gridCol w:w="1552"/>
        <w:gridCol w:w="1055"/>
      </w:tblGrid>
      <w:tr w:rsidR="004748D0" w:rsidRPr="0039733F">
        <w:tc>
          <w:tcPr>
            <w:tcW w:w="70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0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7092"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337" w:name="Par24017"/>
            <w:bookmarkEnd w:id="1337"/>
            <w:r w:rsidRPr="0039733F">
              <w:rPr>
                <w:rFonts w:ascii="Times New Roman" w:eastAsiaTheme="minorEastAsia" w:hAnsi="Times New Roman" w:cs="Times New Roman"/>
                <w:sz w:val="24"/>
                <w:szCs w:val="24"/>
              </w:rPr>
              <w:lastRenderedPageBreak/>
              <w:t>Информационные материалы</w:t>
            </w:r>
          </w:p>
        </w:tc>
        <w:tc>
          <w:tcPr>
            <w:tcW w:w="1552"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055"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709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338" w:name="Par24020"/>
            <w:bookmarkEnd w:id="1338"/>
            <w:r w:rsidRPr="0039733F">
              <w:rPr>
                <w:rFonts w:ascii="Times New Roman" w:eastAsiaTheme="minorEastAsia" w:hAnsi="Times New Roman" w:cs="Times New Roman"/>
                <w:sz w:val="24"/>
                <w:szCs w:val="24"/>
              </w:rPr>
              <w:t>Информационный стенд</w:t>
            </w:r>
          </w:p>
        </w:tc>
        <w:tc>
          <w:tcPr>
            <w:tcW w:w="155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05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709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55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05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09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55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05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09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повышения квалификации водителей транспортных средств соответствующих категорий "M", "A", подкатегорий "A1", "B1" с автоматической трансмиссией</w:t>
            </w:r>
          </w:p>
        </w:tc>
        <w:tc>
          <w:tcPr>
            <w:tcW w:w="155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05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09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повышения квалификации водителей транспортных средств соответствующих категорий "M", "A", подкатегорий "A1", "B1" с автоматической трансмиссией</w:t>
            </w:r>
          </w:p>
        </w:tc>
        <w:tc>
          <w:tcPr>
            <w:tcW w:w="155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05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09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55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05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09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Календарный учебный график (на каждую учебную группу)</w:t>
            </w:r>
          </w:p>
        </w:tc>
        <w:tc>
          <w:tcPr>
            <w:tcW w:w="155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05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09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55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05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09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График учебного вождения (на каждую учебную группу)</w:t>
            </w:r>
          </w:p>
        </w:tc>
        <w:tc>
          <w:tcPr>
            <w:tcW w:w="155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05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09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55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05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09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55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055"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7092"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552"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055"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должна иметь установленное по периметру ограждение, препятствующее движению по его территории транспортных средств и пешеходов, за исключением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его территории все учебные (контрольные) задания, предусмотренные Примерными программами профессионального обучения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w:t>
      </w:r>
      <w:r w:rsidRPr="00AF2F73">
        <w:rPr>
          <w:rFonts w:ascii="Times New Roman" w:hAnsi="Times New Roman" w:cs="Times New Roman"/>
          <w:sz w:val="24"/>
          <w:szCs w:val="24"/>
        </w:rPr>
        <w:lastRenderedPageBreak/>
        <w:t>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339" w:name="Par24076"/>
      <w:bookmarkEnd w:id="1339"/>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по Примерной программе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предмету "Основы законодательства в сфере дорожного движения". Практическая квалификационная работа при проведении квалификационного экзамена состоит из проверки первоначальных навыков управления транспортным средством с механической трансмиссией соответствующей категории (подкатегории) на закрытой площадке или автодроме.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340" w:name="Par24091"/>
      <w:bookmarkEnd w:id="1340"/>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примерной программой повышения квалификации водителей транспортных средств соответствующих категорий "M", "A", подкатегорий "A1", "B1" с автоматической трансмиссией,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повышения квалификации водителей транспортных средств соответствующих категорий "M", "A", подкатегорий "A1", "B1" с автоматической трансмиссией,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0"/>
        <w:rPr>
          <w:rFonts w:ascii="Times New Roman" w:hAnsi="Times New Roman" w:cs="Times New Roman"/>
          <w:sz w:val="24"/>
          <w:szCs w:val="24"/>
        </w:rPr>
      </w:pPr>
      <w:bookmarkStart w:id="1341" w:name="Par24104"/>
      <w:bookmarkEnd w:id="1341"/>
      <w:r w:rsidRPr="00AF2F73">
        <w:rPr>
          <w:rFonts w:ascii="Times New Roman" w:hAnsi="Times New Roman" w:cs="Times New Roman"/>
          <w:sz w:val="24"/>
          <w:szCs w:val="24"/>
        </w:rPr>
        <w:t>Приложение N 28</w:t>
      </w:r>
    </w:p>
    <w:p w:rsidR="004748D0" w:rsidRPr="00AF2F73" w:rsidRDefault="004748D0">
      <w:pPr>
        <w:pStyle w:val="ConsPlusNormal"/>
        <w:jc w:val="right"/>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Утверждена</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приказом Министерства образования</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и науки Российской Федерации</w:t>
      </w: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от 26 декабря 2013 г. N 1408</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rPr>
          <w:rFonts w:ascii="Times New Roman" w:hAnsi="Times New Roman" w:cs="Times New Roman"/>
          <w:b/>
          <w:bCs/>
          <w:sz w:val="24"/>
          <w:szCs w:val="24"/>
        </w:rPr>
      </w:pPr>
      <w:bookmarkStart w:id="1342" w:name="Par24111"/>
      <w:bookmarkEnd w:id="1342"/>
      <w:r w:rsidRPr="00AF2F73">
        <w:rPr>
          <w:rFonts w:ascii="Times New Roman" w:hAnsi="Times New Roman" w:cs="Times New Roman"/>
          <w:b/>
          <w:bCs/>
          <w:sz w:val="24"/>
          <w:szCs w:val="24"/>
        </w:rPr>
        <w:t>ПРИМЕРНАЯ ПРОГРАММА</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ПОВЫШЕНИЯ КВАЛИФИКАЦИИ ВОДИТЕЛЕЙ ТРАНСПОРТНЫХ СРЕДСТВ</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СООТВЕТСТВУЮЩИХ КАТЕГОРИЙ "B", "C", "D", ПОДКАТЕГОРИЙ</w:t>
      </w:r>
    </w:p>
    <w:p w:rsidR="004748D0" w:rsidRPr="00AF2F73" w:rsidRDefault="004748D0">
      <w:pPr>
        <w:pStyle w:val="ConsPlusNormal"/>
        <w:jc w:val="center"/>
        <w:rPr>
          <w:rFonts w:ascii="Times New Roman" w:hAnsi="Times New Roman" w:cs="Times New Roman"/>
          <w:b/>
          <w:bCs/>
          <w:sz w:val="24"/>
          <w:szCs w:val="24"/>
        </w:rPr>
      </w:pPr>
      <w:r w:rsidRPr="00AF2F73">
        <w:rPr>
          <w:rFonts w:ascii="Times New Roman" w:hAnsi="Times New Roman" w:cs="Times New Roman"/>
          <w:b/>
          <w:bCs/>
          <w:sz w:val="24"/>
          <w:szCs w:val="24"/>
        </w:rPr>
        <w:t>"B1", "C1", "D1" С АВТОМАТИЧЕСКОЙ ТРАНСМИССИЕЙ</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343" w:name="Par24116"/>
      <w:bookmarkEnd w:id="1343"/>
      <w:r w:rsidRPr="00AF2F73">
        <w:rPr>
          <w:rFonts w:ascii="Times New Roman" w:hAnsi="Times New Roman" w:cs="Times New Roman"/>
          <w:sz w:val="24"/>
          <w:szCs w:val="24"/>
        </w:rPr>
        <w:t>I. ПОЯСНИТЕЛЬНАЯ ЗАПИСКА</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Примерная программа повышения квалификации водителей транспортных средств соответствующих категорий "B", "C", "D", подкатегорий "B1" &lt;1&gt;, "C1", "D1" с автоматической трансмиссией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w:t>
      </w:r>
      <w:r w:rsidRPr="00AF2F73">
        <w:rPr>
          <w:rFonts w:ascii="Times New Roman" w:hAnsi="Times New Roman" w:cs="Times New Roman"/>
          <w:sz w:val="24"/>
          <w:szCs w:val="24"/>
        </w:rPr>
        <w:lastRenderedPageBreak/>
        <w:t>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Кроме транспортных средств с мотоциклетной посадкой или рулем мотоциклетного типа.</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Примерный учебный план содержит учебный предмет с указанием времени, отводимого на освоение практических занятий по обучению вождению. Примерная рабочая программа учебного предмета раскрывает рекомендуемую последовательность изучения разделов и тем, а также распределение учебных часов по разделам и темам. Условия реализации Примерной программы включают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Примерная программа может быть использована для разработки рабочей программы повышения квалификации лиц, не достигших 18 лет.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Примерный учебный план включает: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в условиях дорожного движения.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344" w:name="Par24131"/>
      <w:bookmarkEnd w:id="1344"/>
      <w:r w:rsidRPr="00AF2F73">
        <w:rPr>
          <w:rFonts w:ascii="Times New Roman" w:hAnsi="Times New Roman" w:cs="Times New Roman"/>
          <w:sz w:val="24"/>
          <w:szCs w:val="24"/>
        </w:rPr>
        <w:t>II. ПРИМЕРНЫЙ УЧЕБНЫЙ ПЛАН</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outlineLvl w:val="2"/>
        <w:rPr>
          <w:rFonts w:ascii="Times New Roman" w:hAnsi="Times New Roman" w:cs="Times New Roman"/>
          <w:sz w:val="24"/>
          <w:szCs w:val="24"/>
        </w:rPr>
      </w:pPr>
      <w:bookmarkStart w:id="1345" w:name="Par24133"/>
      <w:bookmarkEnd w:id="1345"/>
      <w:r w:rsidRPr="00AF2F73">
        <w:rPr>
          <w:rFonts w:ascii="Times New Roman" w:hAnsi="Times New Roman" w:cs="Times New Roman"/>
          <w:sz w:val="24"/>
          <w:szCs w:val="24"/>
        </w:rPr>
        <w:t>Таблица 1</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672"/>
        <w:gridCol w:w="3027"/>
      </w:tblGrid>
      <w:tr w:rsidR="004748D0" w:rsidRPr="0039733F">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разделов и тем</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 часов практического обучения</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346" w:name="Par24137"/>
            <w:bookmarkEnd w:id="1346"/>
            <w:r w:rsidRPr="0039733F">
              <w:rPr>
                <w:rFonts w:ascii="Times New Roman" w:eastAsiaTheme="minorEastAsia" w:hAnsi="Times New Roman" w:cs="Times New Roman"/>
                <w:sz w:val="24"/>
                <w:szCs w:val="24"/>
              </w:rPr>
              <w:t>Первоначальное обучение вождению</w:t>
            </w:r>
          </w:p>
        </w:tc>
      </w:tr>
      <w:tr w:rsidR="004748D0" w:rsidRPr="0039733F">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Действия органами управления &lt;1&gt;</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 xml:space="preserve">Пуск двигателя, начало движения, переключение передач в восходящем порядке, переключение передач в нисходящем </w:t>
            </w:r>
            <w:r w:rsidRPr="0039733F">
              <w:rPr>
                <w:rFonts w:ascii="Times New Roman" w:eastAsiaTheme="minorEastAsia" w:hAnsi="Times New Roman" w:cs="Times New Roman"/>
                <w:sz w:val="24"/>
                <w:szCs w:val="24"/>
              </w:rPr>
              <w:lastRenderedPageBreak/>
              <w:t>порядке, остановка, выключение двигателя</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1</w:t>
            </w:r>
          </w:p>
        </w:tc>
      </w:tr>
      <w:tr w:rsidR="004748D0" w:rsidRPr="0039733F">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Начало движения, движение по кольцевому маршруту, остановка в заданном месте, движение по наклонному участку, движение задним ходом</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8</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347" w:name="Par24146"/>
            <w:bookmarkEnd w:id="1347"/>
            <w:r w:rsidRPr="0039733F">
              <w:rPr>
                <w:rFonts w:ascii="Times New Roman" w:eastAsiaTheme="minorEastAsia" w:hAnsi="Times New Roman" w:cs="Times New Roman"/>
                <w:sz w:val="24"/>
                <w:szCs w:val="24"/>
              </w:rPr>
              <w:t>Обучение вождению в условиях дорожного движения &lt;2&gt;</w:t>
            </w:r>
          </w:p>
        </w:tc>
      </w:tr>
      <w:tr w:rsidR="004748D0" w:rsidRPr="0039733F">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Вождение по учебным маршрутам &lt;3&gt;</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 по разделу</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6</w:t>
            </w:r>
          </w:p>
        </w:tc>
      </w:tr>
      <w:tr w:rsidR="004748D0" w:rsidRPr="0039733F">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348" w:name="Par24151"/>
            <w:bookmarkEnd w:id="1348"/>
            <w:r w:rsidRPr="0039733F">
              <w:rPr>
                <w:rFonts w:ascii="Times New Roman" w:eastAsiaTheme="minorEastAsia" w:hAnsi="Times New Roman" w:cs="Times New Roman"/>
                <w:sz w:val="24"/>
                <w:szCs w:val="24"/>
              </w:rPr>
              <w:t>Квалификационный экзамен</w:t>
            </w:r>
          </w:p>
        </w:tc>
      </w:tr>
      <w:tr w:rsidR="004748D0" w:rsidRPr="0039733F">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Квалификационный экзамен</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2</w:t>
            </w:r>
          </w:p>
        </w:tc>
      </w:tr>
      <w:tr w:rsidR="004748D0" w:rsidRPr="0039733F">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Итого</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16</w:t>
            </w: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Обучение проводится на транспортном средстве и (или) тренажере.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&lt;2&gt; Кроме транспортных средств подкатегории "B1".</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349" w:name="Par24162"/>
      <w:bookmarkEnd w:id="1349"/>
      <w:r w:rsidRPr="00AF2F73">
        <w:rPr>
          <w:rFonts w:ascii="Times New Roman" w:hAnsi="Times New Roman" w:cs="Times New Roman"/>
          <w:sz w:val="24"/>
          <w:szCs w:val="24"/>
        </w:rPr>
        <w:t>III. ПРИМЕРНАЯ РАБОЧАЯ ПРОГРАММА УЧЕБНОГО ПРЕДМЕТА</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"ВОЖДЕНИЕ ТРАНСПОРТНЫХ СРЕДСТВ" СООТВЕТСТВУЮЩЕЙ КАТЕГОРИИ</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"B", "C", "D", ПОДКАТЕГОРИИ "B1", "C1", "D1"</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С МЕХАНИЧЕСКОЙ ТРАНСМИССИЕЙ</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1350" w:name="Par24167"/>
      <w:bookmarkEnd w:id="1350"/>
      <w:r w:rsidRPr="00AF2F73">
        <w:rPr>
          <w:rFonts w:ascii="Times New Roman" w:hAnsi="Times New Roman" w:cs="Times New Roman"/>
          <w:sz w:val="24"/>
          <w:szCs w:val="24"/>
        </w:rPr>
        <w:t>3.1. Первоначальное обучение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w:t>
      </w:r>
      <w:r w:rsidRPr="00AF2F73">
        <w:rPr>
          <w:rFonts w:ascii="Times New Roman" w:hAnsi="Times New Roman" w:cs="Times New Roman"/>
          <w:sz w:val="24"/>
          <w:szCs w:val="24"/>
        </w:rPr>
        <w:lastRenderedPageBreak/>
        <w:t>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Начало движения, движение по кольцевому маршруту, остановка в заданном месте, движение задним ходом: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вперед, движение по прямой, остановка, включение передачи заднего хода, движение задним ходом по прямой, остановка, начало движения вперед; движение по наклонному участку, остановка на подъеме, начало движения на подъеме, остановка на спуске, начало движения на спуске.</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outlineLvl w:val="2"/>
        <w:rPr>
          <w:rFonts w:ascii="Times New Roman" w:hAnsi="Times New Roman" w:cs="Times New Roman"/>
          <w:sz w:val="24"/>
          <w:szCs w:val="24"/>
        </w:rPr>
      </w:pPr>
      <w:bookmarkStart w:id="1351" w:name="Par24172"/>
      <w:bookmarkEnd w:id="1351"/>
      <w:r w:rsidRPr="00AF2F73">
        <w:rPr>
          <w:rFonts w:ascii="Times New Roman" w:hAnsi="Times New Roman" w:cs="Times New Roman"/>
          <w:sz w:val="24"/>
          <w:szCs w:val="24"/>
        </w:rPr>
        <w:t>3.2. Обучение вождению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352" w:name="Par24175"/>
      <w:bookmarkEnd w:id="1352"/>
      <w:r w:rsidRPr="00AF2F73">
        <w:rPr>
          <w:rFonts w:ascii="Times New Roman" w:hAnsi="Times New Roman" w:cs="Times New Roman"/>
          <w:sz w:val="24"/>
          <w:szCs w:val="24"/>
        </w:rPr>
        <w:t>IV. ПЛАНИРУЕМЫЕ РЕЗУЛЬТАТЫ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результате освоения Примерной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353" w:name="Par24179"/>
      <w:bookmarkEnd w:id="1353"/>
      <w:r w:rsidRPr="00AF2F73">
        <w:rPr>
          <w:rFonts w:ascii="Times New Roman" w:hAnsi="Times New Roman" w:cs="Times New Roman"/>
          <w:sz w:val="24"/>
          <w:szCs w:val="24"/>
        </w:rPr>
        <w:t>V.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Наполняемость учебной группы не должна превышать 30 человек.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Продолжительность учебного часа практического обучения вождению должна составлять 1 астрономический час (60 минут).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Первоначальное обучение вождению транспортных средств должно проводиться на </w:t>
      </w:r>
      <w:r w:rsidRPr="00AF2F73">
        <w:rPr>
          <w:rFonts w:ascii="Times New Roman" w:hAnsi="Times New Roman" w:cs="Times New Roman"/>
          <w:sz w:val="24"/>
          <w:szCs w:val="24"/>
        </w:rPr>
        <w:lastRenderedPageBreak/>
        <w:t>закрытых площадках или автодромах.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5.3. Информационно-методические условия реализации Примерной программы включают:</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учебный план;</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календарный учебный график;</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рабочую программу учебного предмета;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методические материалы и разработки;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расписание занятий.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5.4. Материально-технические условия реализации Примерной программы.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Учебные транспортные средства соответствующей категории (подкатегории) должны быть представлены механическими транспортными средствами с механической трансмиссией.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Расчет количества необходимых механических транспортных средств осуществляется по формуле:</w:t>
      </w:r>
    </w:p>
    <w:p w:rsidR="004748D0" w:rsidRPr="00AF2F73" w:rsidRDefault="004748D0">
      <w:pPr>
        <w:pStyle w:val="ConsPlusNormal"/>
        <w:jc w:val="both"/>
        <w:rPr>
          <w:rFonts w:ascii="Times New Roman" w:hAnsi="Times New Roman" w:cs="Times New Roman"/>
          <w:sz w:val="24"/>
          <w:szCs w:val="24"/>
        </w:rPr>
      </w:pPr>
    </w:p>
    <w:p w:rsidR="004748D0" w:rsidRPr="00AF2F73" w:rsidRDefault="0079234F">
      <w:pPr>
        <w:pStyle w:val="ConsPlusNormal"/>
        <w:jc w:val="center"/>
        <w:rPr>
          <w:rFonts w:ascii="Times New Roman" w:hAnsi="Times New Roman" w:cs="Times New Roman"/>
          <w:sz w:val="24"/>
          <w:szCs w:val="24"/>
        </w:rPr>
      </w:pPr>
      <w:r w:rsidRPr="00AF2F73">
        <w:rPr>
          <w:rFonts w:ascii="Times New Roman" w:hAnsi="Times New Roman" w:cs="Times New Roman"/>
          <w:position w:val="-28"/>
          <w:sz w:val="24"/>
          <w:szCs w:val="24"/>
        </w:rPr>
        <w:pict>
          <v:shape id="_x0000_i1103" type="#_x0000_t75" style="width:126.75pt;height:33pt">
            <v:imagedata r:id="rId13" o:title=""/>
          </v:shape>
        </w:pict>
      </w:r>
      <w:r w:rsidR="004748D0" w:rsidRPr="00AF2F73">
        <w:rPr>
          <w:rFonts w:ascii="Times New Roman" w:hAnsi="Times New Roman" w:cs="Times New Roman"/>
          <w:sz w:val="24"/>
          <w:szCs w:val="24"/>
        </w:rPr>
        <w:t>;</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где Nтс - количество автотранспортных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количество часов вождения в соответствии с учебным планом;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K - количество обучающихся в год;</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24,5 - среднее количество рабочих дней в месяц;</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12 - количество рабочих месяцев в году;</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1 - количество резервных учебных транспортных средств.</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lastRenderedPageBreak/>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center"/>
        <w:outlineLvl w:val="2"/>
        <w:rPr>
          <w:rFonts w:ascii="Times New Roman" w:hAnsi="Times New Roman" w:cs="Times New Roman"/>
          <w:sz w:val="24"/>
          <w:szCs w:val="24"/>
        </w:rPr>
      </w:pPr>
      <w:bookmarkStart w:id="1354" w:name="Par24214"/>
      <w:bookmarkEnd w:id="1354"/>
      <w:r w:rsidRPr="00AF2F73">
        <w:rPr>
          <w:rFonts w:ascii="Times New Roman" w:hAnsi="Times New Roman" w:cs="Times New Roman"/>
          <w:sz w:val="24"/>
          <w:szCs w:val="24"/>
        </w:rPr>
        <w:t>Перечень учебного оборудования</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right"/>
        <w:rPr>
          <w:rFonts w:ascii="Times New Roman" w:hAnsi="Times New Roman" w:cs="Times New Roman"/>
          <w:sz w:val="24"/>
          <w:szCs w:val="24"/>
        </w:rPr>
      </w:pPr>
      <w:r w:rsidRPr="00AF2F73">
        <w:rPr>
          <w:rFonts w:ascii="Times New Roman" w:hAnsi="Times New Roman" w:cs="Times New Roman"/>
          <w:sz w:val="24"/>
          <w:szCs w:val="24"/>
        </w:rPr>
        <w:t>Таблица 2</w:t>
      </w:r>
    </w:p>
    <w:p w:rsidR="004748D0" w:rsidRPr="00AF2F73" w:rsidRDefault="004748D0">
      <w:pPr>
        <w:pStyle w:val="ConsPlusNormal"/>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6778"/>
        <w:gridCol w:w="1362"/>
        <w:gridCol w:w="1559"/>
      </w:tblGrid>
      <w:tr w:rsidR="004748D0" w:rsidRPr="0039733F">
        <w:tc>
          <w:tcPr>
            <w:tcW w:w="6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Наименование учебного оборудования</w:t>
            </w:r>
          </w:p>
        </w:tc>
        <w:tc>
          <w:tcPr>
            <w:tcW w:w="13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Единица измерения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Количество</w:t>
            </w:r>
          </w:p>
        </w:tc>
      </w:tr>
      <w:tr w:rsidR="004748D0" w:rsidRPr="0039733F">
        <w:tc>
          <w:tcPr>
            <w:tcW w:w="6778"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355" w:name="Par24221"/>
            <w:bookmarkEnd w:id="1355"/>
            <w:r w:rsidRPr="0039733F">
              <w:rPr>
                <w:rFonts w:ascii="Times New Roman" w:eastAsiaTheme="minorEastAsia" w:hAnsi="Times New Roman" w:cs="Times New Roman"/>
                <w:sz w:val="24"/>
                <w:szCs w:val="24"/>
              </w:rPr>
              <w:t>Оборудование и технические средства обучения</w:t>
            </w:r>
          </w:p>
        </w:tc>
        <w:tc>
          <w:tcPr>
            <w:tcW w:w="1362"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7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Тренажер &lt;1&gt;</w:t>
            </w:r>
          </w:p>
        </w:tc>
        <w:tc>
          <w:tcPr>
            <w:tcW w:w="136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7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3"/>
              <w:rPr>
                <w:rFonts w:ascii="Times New Roman" w:eastAsiaTheme="minorEastAsia" w:hAnsi="Times New Roman" w:cs="Times New Roman"/>
                <w:sz w:val="24"/>
                <w:szCs w:val="24"/>
              </w:rPr>
            </w:pPr>
            <w:bookmarkStart w:id="1356" w:name="Par24227"/>
            <w:bookmarkEnd w:id="1356"/>
            <w:r w:rsidRPr="0039733F">
              <w:rPr>
                <w:rFonts w:ascii="Times New Roman" w:eastAsiaTheme="minorEastAsia" w:hAnsi="Times New Roman" w:cs="Times New Roman"/>
                <w:sz w:val="24"/>
                <w:szCs w:val="24"/>
              </w:rPr>
              <w:t>Информационные материалы</w:t>
            </w:r>
          </w:p>
        </w:tc>
        <w:tc>
          <w:tcPr>
            <w:tcW w:w="136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7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outlineLvl w:val="4"/>
              <w:rPr>
                <w:rFonts w:ascii="Times New Roman" w:eastAsiaTheme="minorEastAsia" w:hAnsi="Times New Roman" w:cs="Times New Roman"/>
                <w:sz w:val="24"/>
                <w:szCs w:val="24"/>
              </w:rPr>
            </w:pPr>
            <w:bookmarkStart w:id="1357" w:name="Par24230"/>
            <w:bookmarkEnd w:id="1357"/>
            <w:r w:rsidRPr="0039733F">
              <w:rPr>
                <w:rFonts w:ascii="Times New Roman" w:eastAsiaTheme="minorEastAsia" w:hAnsi="Times New Roman" w:cs="Times New Roman"/>
                <w:sz w:val="24"/>
                <w:szCs w:val="24"/>
              </w:rPr>
              <w:t>Информационный стенд</w:t>
            </w:r>
          </w:p>
        </w:tc>
        <w:tc>
          <w:tcPr>
            <w:tcW w:w="136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r w:rsidR="004748D0" w:rsidRPr="0039733F">
        <w:tc>
          <w:tcPr>
            <w:tcW w:w="677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Закон Российской Федерации от 7 февраля 1992 г. N 2300-1 "О защите прав потребителей"</w:t>
            </w:r>
          </w:p>
        </w:tc>
        <w:tc>
          <w:tcPr>
            <w:tcW w:w="136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7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Копия лицензии с соответствующим приложением</w:t>
            </w:r>
          </w:p>
        </w:tc>
        <w:tc>
          <w:tcPr>
            <w:tcW w:w="136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7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Примерная программа повышения квалификации водителей транспортных средств соответствующих категорий "B", "C", "D", подкатегорий "B1", "C1", "D1" с автоматической трансмиссией</w:t>
            </w:r>
          </w:p>
        </w:tc>
        <w:tc>
          <w:tcPr>
            <w:tcW w:w="136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7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Программа повышения квалификации водителей транспортных средств соответствующих категорий "B", "C", "D", подкатегорий "B1", "C1", "D1" с автоматической трансмиссией</w:t>
            </w:r>
          </w:p>
        </w:tc>
        <w:tc>
          <w:tcPr>
            <w:tcW w:w="136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7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Учебный план</w:t>
            </w:r>
          </w:p>
        </w:tc>
        <w:tc>
          <w:tcPr>
            <w:tcW w:w="136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7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Календарный учебный график (на каждую учебную группу)</w:t>
            </w:r>
          </w:p>
        </w:tc>
        <w:tc>
          <w:tcPr>
            <w:tcW w:w="136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7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Расписание занятий (на каждую учебную группу)</w:t>
            </w:r>
          </w:p>
        </w:tc>
        <w:tc>
          <w:tcPr>
            <w:tcW w:w="136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7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lastRenderedPageBreak/>
              <w:t>График учебного вождения (на каждую учебную группу)</w:t>
            </w:r>
          </w:p>
        </w:tc>
        <w:tc>
          <w:tcPr>
            <w:tcW w:w="136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7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Схемы учебных маршрутов, утвержденные руководителем организации, осуществляющей образовательную деятельность</w:t>
            </w:r>
          </w:p>
        </w:tc>
        <w:tc>
          <w:tcPr>
            <w:tcW w:w="136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78"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Книга жалоб и предложений</w:t>
            </w:r>
          </w:p>
        </w:tc>
        <w:tc>
          <w:tcPr>
            <w:tcW w:w="1362"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шт.</w:t>
            </w:r>
          </w:p>
        </w:tc>
        <w:tc>
          <w:tcPr>
            <w:tcW w:w="1559" w:type="dxa"/>
            <w:tcBorders>
              <w:left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center"/>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1</w:t>
            </w:r>
          </w:p>
        </w:tc>
      </w:tr>
      <w:tr w:rsidR="004748D0" w:rsidRPr="0039733F">
        <w:tc>
          <w:tcPr>
            <w:tcW w:w="6778"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jc w:val="both"/>
              <w:rPr>
                <w:rFonts w:ascii="Times New Roman" w:eastAsiaTheme="minorEastAsia" w:hAnsi="Times New Roman" w:cs="Times New Roman"/>
                <w:sz w:val="24"/>
                <w:szCs w:val="24"/>
              </w:rPr>
            </w:pPr>
            <w:r w:rsidRPr="0039733F">
              <w:rPr>
                <w:rFonts w:ascii="Times New Roman" w:eastAsiaTheme="minorEastAsia" w:hAnsi="Times New Roman" w:cs="Times New Roman"/>
                <w:sz w:val="24"/>
                <w:szCs w:val="24"/>
              </w:rPr>
              <w:t>Адрес официального сайта в сети "Интернет"</w:t>
            </w:r>
          </w:p>
        </w:tc>
        <w:tc>
          <w:tcPr>
            <w:tcW w:w="1362"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4748D0" w:rsidRPr="0039733F" w:rsidRDefault="004748D0">
            <w:pPr>
              <w:pStyle w:val="ConsPlusNormal"/>
              <w:rPr>
                <w:rFonts w:ascii="Times New Roman" w:eastAsiaTheme="minorEastAsia" w:hAnsi="Times New Roman" w:cs="Times New Roman"/>
                <w:sz w:val="24"/>
                <w:szCs w:val="24"/>
              </w:rPr>
            </w:pPr>
          </w:p>
        </w:tc>
      </w:tr>
    </w:tbl>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В качестве тренажера может использоваться учебное транспортное средство.</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должна иметь установленное по периметру ограждение, препятствующее движению по его территории транспортных средств и пешеходов, за исключением транспортных средств, используемых в процессе обучения.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его территории все учебные (контрольные) задания, предусмотренные Примерными программами профессионального обучения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w:t>
      </w:r>
      <w:r w:rsidRPr="00AF2F73">
        <w:rPr>
          <w:rFonts w:ascii="Times New Roman" w:hAnsi="Times New Roman" w:cs="Times New Roman"/>
          <w:sz w:val="24"/>
          <w:szCs w:val="24"/>
        </w:rPr>
        <w:lastRenderedPageBreak/>
        <w:t>съемные, ленту оградительную, разметку временную.</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358" w:name="Par24289"/>
      <w:bookmarkEnd w:id="1358"/>
      <w:r w:rsidRPr="00AF2F73">
        <w:rPr>
          <w:rFonts w:ascii="Times New Roman" w:hAnsi="Times New Roman" w:cs="Times New Roman"/>
          <w:sz w:val="24"/>
          <w:szCs w:val="24"/>
        </w:rPr>
        <w:t>VI. СИСТЕМА ОЦЕНКИ РЕЗУЛЬТАТОВ ОСВОЕНИЯ ПРИМЕРНОЙ ПРОГРАММЫ</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w:t>
      </w:r>
      <w:r w:rsidRPr="00AF2F73">
        <w:rPr>
          <w:rFonts w:ascii="Times New Roman" w:hAnsi="Times New Roman" w:cs="Times New Roman"/>
          <w:sz w:val="24"/>
          <w:szCs w:val="24"/>
        </w:rPr>
        <w:lastRenderedPageBreak/>
        <w:t>компетенции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Обучение по Примерной программе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К проведению квалификационного экзамена привлекаются представители работодателей, их объединений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74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Проверка теоретических знаний при проведении квалификационного экзамена проводится по предмету "Основы законодательства в сфере дорожного движения". 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с механической трансмиссией соответствующей категории (подкатегории) на закрытой площадке или автодроме. На втором этапе осуществляется проверка навыков управления транспортным средством с механической трансмиссией соответствующей категории (подкатегории) в условиях дорожного движения (кроме транспортных средств подкатегории "B1").</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&lt;1&gt; Статья 60 Федерального закона от 29 декабря 2012 г. N 273-ФЗ "Об образовании в Российской Федерации".</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748D0" w:rsidRPr="00AF2F73" w:rsidRDefault="004748D0">
      <w:pPr>
        <w:pStyle w:val="ConsPlusNormal"/>
        <w:ind w:firstLine="540"/>
        <w:jc w:val="both"/>
        <w:rPr>
          <w:rFonts w:ascii="Times New Roman" w:hAnsi="Times New Roman" w:cs="Times New Roman"/>
          <w:sz w:val="24"/>
          <w:szCs w:val="24"/>
        </w:rPr>
      </w:pPr>
    </w:p>
    <w:p w:rsidR="004748D0" w:rsidRPr="00AF2F73" w:rsidRDefault="004748D0">
      <w:pPr>
        <w:pStyle w:val="ConsPlusNormal"/>
        <w:jc w:val="center"/>
        <w:outlineLvl w:val="1"/>
        <w:rPr>
          <w:rFonts w:ascii="Times New Roman" w:hAnsi="Times New Roman" w:cs="Times New Roman"/>
          <w:sz w:val="24"/>
          <w:szCs w:val="24"/>
        </w:rPr>
      </w:pPr>
      <w:bookmarkStart w:id="1359" w:name="Par24304"/>
      <w:bookmarkEnd w:id="1359"/>
      <w:r w:rsidRPr="00AF2F73">
        <w:rPr>
          <w:rFonts w:ascii="Times New Roman" w:hAnsi="Times New Roman" w:cs="Times New Roman"/>
          <w:sz w:val="24"/>
          <w:szCs w:val="24"/>
        </w:rPr>
        <w:t>VII. УЧЕБНО-МЕТОДИЧЕСКИЕ МАТЕРИАЛЫ, ОБЕСПЕЧИВАЮЩИЕ</w:t>
      </w:r>
    </w:p>
    <w:p w:rsidR="004748D0" w:rsidRPr="00AF2F73" w:rsidRDefault="004748D0">
      <w:pPr>
        <w:pStyle w:val="ConsPlusNormal"/>
        <w:jc w:val="center"/>
        <w:rPr>
          <w:rFonts w:ascii="Times New Roman" w:hAnsi="Times New Roman" w:cs="Times New Roman"/>
          <w:sz w:val="24"/>
          <w:szCs w:val="24"/>
        </w:rPr>
      </w:pPr>
      <w:r w:rsidRPr="00AF2F73">
        <w:rPr>
          <w:rFonts w:ascii="Times New Roman" w:hAnsi="Times New Roman" w:cs="Times New Roman"/>
          <w:sz w:val="24"/>
          <w:szCs w:val="24"/>
        </w:rPr>
        <w:t>РЕАЛИЗАЦИЮ ПРИМЕРНОЙ ПРОГРАММЫ</w:t>
      </w:r>
    </w:p>
    <w:p w:rsidR="004748D0" w:rsidRPr="00AF2F73" w:rsidRDefault="004748D0">
      <w:pPr>
        <w:pStyle w:val="ConsPlusNormal"/>
        <w:jc w:val="center"/>
        <w:rPr>
          <w:rFonts w:ascii="Times New Roman" w:hAnsi="Times New Roman" w:cs="Times New Roman"/>
          <w:sz w:val="24"/>
          <w:szCs w:val="24"/>
        </w:rPr>
      </w:pP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Учебно-методические материалы представлены:</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примерной программой повышения квалификации водителей транспортных средств соответствующих категорий "B", "C", "D", подкатегорий "B1", "C1", "D1" с автоматической трансмиссией, утвержденной в установленном порядке;</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программой повышения квалификации водителей транспортных средств соответствующих категорий "B", "C", "D", подкатегорий "B1", "C1", "D1" с автоматической трансмиссией, согласованной с Госавтоинспекцией и утвержденной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748D0" w:rsidRPr="00AF2F73" w:rsidRDefault="004748D0">
      <w:pPr>
        <w:pStyle w:val="ConsPlusNormal"/>
        <w:ind w:firstLine="540"/>
        <w:jc w:val="both"/>
        <w:rPr>
          <w:rFonts w:ascii="Times New Roman" w:hAnsi="Times New Roman" w:cs="Times New Roman"/>
          <w:sz w:val="24"/>
          <w:szCs w:val="24"/>
        </w:rPr>
      </w:pPr>
      <w:r w:rsidRPr="00AF2F73">
        <w:rPr>
          <w:rFonts w:ascii="Times New Roman" w:hAnsi="Times New Roman" w:cs="Times New Roman"/>
          <w:sz w:val="24"/>
          <w:szCs w:val="24"/>
        </w:rP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jc w:val="both"/>
        <w:rPr>
          <w:rFonts w:ascii="Times New Roman" w:hAnsi="Times New Roman" w:cs="Times New Roman"/>
          <w:sz w:val="24"/>
          <w:szCs w:val="24"/>
        </w:rPr>
      </w:pPr>
    </w:p>
    <w:p w:rsidR="004748D0" w:rsidRPr="00AF2F73" w:rsidRDefault="004748D0">
      <w:pPr>
        <w:pStyle w:val="ConsPlusNormal"/>
        <w:pBdr>
          <w:bottom w:val="single" w:sz="6" w:space="0" w:color="auto"/>
        </w:pBdr>
        <w:jc w:val="both"/>
        <w:rPr>
          <w:rFonts w:ascii="Times New Roman" w:hAnsi="Times New Roman" w:cs="Times New Roman"/>
          <w:sz w:val="24"/>
          <w:szCs w:val="24"/>
        </w:rPr>
      </w:pPr>
    </w:p>
    <w:sectPr w:rsidR="004748D0" w:rsidRPr="00AF2F73" w:rsidSect="003F1779">
      <w:headerReference w:type="default" r:id="rId39"/>
      <w:footerReference w:type="default" r:id="rId40"/>
      <w:type w:val="nextColumn"/>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33F" w:rsidRDefault="0039733F">
      <w:pPr>
        <w:spacing w:after="0" w:line="240" w:lineRule="auto"/>
      </w:pPr>
      <w:r>
        <w:separator/>
      </w:r>
    </w:p>
  </w:endnote>
  <w:endnote w:type="continuationSeparator" w:id="0">
    <w:p w:rsidR="0039733F" w:rsidRDefault="003973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8D0" w:rsidRDefault="004748D0">
    <w:pPr>
      <w:widowControl w:val="0"/>
      <w:pBdr>
        <w:bottom w:val="single" w:sz="12" w:space="0" w:color="auto"/>
      </w:pBdr>
      <w:autoSpaceDE w:val="0"/>
      <w:autoSpaceDN w:val="0"/>
      <w:adjustRightInd w:val="0"/>
      <w:spacing w:after="0" w:line="240" w:lineRule="auto"/>
      <w:jc w:val="center"/>
      <w:rPr>
        <w:rFonts w:ascii="Times New Roman" w:hAnsi="Times New Roman"/>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4748D0" w:rsidRPr="0039733F">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rPr>
              <w:rFonts w:ascii="Tahoma" w:eastAsiaTheme="minorEastAsia" w:hAnsi="Tahoma" w:cs="Tahoma"/>
              <w:b/>
              <w:bCs/>
              <w:color w:val="333399"/>
              <w:sz w:val="28"/>
              <w:szCs w:val="28"/>
            </w:rPr>
          </w:pPr>
          <w:r w:rsidRPr="0039733F">
            <w:rPr>
              <w:rFonts w:ascii="Tahoma" w:eastAsiaTheme="minorEastAsia" w:hAnsi="Tahoma" w:cs="Tahoma"/>
              <w:b/>
              <w:bCs/>
              <w:color w:val="333399"/>
              <w:sz w:val="28"/>
              <w:szCs w:val="28"/>
            </w:rPr>
            <w:t>КонсультантПлюс</w:t>
          </w:r>
          <w:r w:rsidRPr="0039733F">
            <w:rPr>
              <w:rFonts w:ascii="Tahoma" w:eastAsiaTheme="minorEastAsi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jc w:val="center"/>
            <w:rPr>
              <w:rFonts w:ascii="Tahoma" w:eastAsiaTheme="minorEastAsia" w:hAnsi="Tahoma" w:cs="Tahoma"/>
              <w:b/>
              <w:bCs/>
              <w:sz w:val="20"/>
              <w:szCs w:val="20"/>
            </w:rPr>
          </w:pPr>
          <w:hyperlink r:id="rId1" w:history="1">
            <w:r w:rsidRPr="0039733F">
              <w:rPr>
                <w:rFonts w:ascii="Tahoma" w:eastAsiaTheme="minorEastAsi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jc w:val="right"/>
            <w:rPr>
              <w:rFonts w:ascii="Tahoma" w:eastAsiaTheme="minorEastAsia" w:hAnsi="Tahoma" w:cs="Tahoma"/>
              <w:sz w:val="20"/>
              <w:szCs w:val="20"/>
            </w:rPr>
          </w:pPr>
          <w:r w:rsidRPr="0039733F">
            <w:rPr>
              <w:rFonts w:ascii="Tahoma" w:eastAsiaTheme="minorEastAsia" w:hAnsi="Tahoma" w:cs="Tahoma"/>
              <w:sz w:val="20"/>
              <w:szCs w:val="20"/>
            </w:rPr>
            <w:t xml:space="preserve">Страница </w:t>
          </w:r>
          <w:r w:rsidRPr="0039733F">
            <w:rPr>
              <w:rFonts w:ascii="Tahoma" w:eastAsiaTheme="minorEastAsia" w:hAnsi="Tahoma" w:cs="Tahoma"/>
              <w:sz w:val="20"/>
              <w:szCs w:val="20"/>
            </w:rPr>
            <w:fldChar w:fldCharType="begin"/>
          </w:r>
          <w:r w:rsidRPr="0039733F">
            <w:rPr>
              <w:rFonts w:ascii="Tahoma" w:eastAsiaTheme="minorEastAsia" w:hAnsi="Tahoma" w:cs="Tahoma"/>
              <w:sz w:val="20"/>
              <w:szCs w:val="20"/>
            </w:rPr>
            <w:instrText>\PAGE</w:instrText>
          </w:r>
          <w:r w:rsidRPr="0039733F">
            <w:rPr>
              <w:rFonts w:ascii="Tahoma" w:eastAsiaTheme="minorEastAsia" w:hAnsi="Tahoma" w:cs="Tahoma"/>
              <w:sz w:val="20"/>
              <w:szCs w:val="20"/>
            </w:rPr>
            <w:fldChar w:fldCharType="separate"/>
          </w:r>
          <w:r w:rsidR="00CA71F0" w:rsidRPr="0039733F">
            <w:rPr>
              <w:rFonts w:ascii="Tahoma" w:eastAsiaTheme="minorEastAsia" w:hAnsi="Tahoma" w:cs="Tahoma"/>
              <w:noProof/>
              <w:sz w:val="20"/>
              <w:szCs w:val="20"/>
            </w:rPr>
            <w:t>45</w:t>
          </w:r>
          <w:r w:rsidRPr="0039733F">
            <w:rPr>
              <w:rFonts w:ascii="Tahoma" w:eastAsiaTheme="minorEastAsia" w:hAnsi="Tahoma" w:cs="Tahoma"/>
              <w:sz w:val="20"/>
              <w:szCs w:val="20"/>
            </w:rPr>
            <w:fldChar w:fldCharType="end"/>
          </w:r>
          <w:r w:rsidRPr="0039733F">
            <w:rPr>
              <w:rFonts w:ascii="Tahoma" w:eastAsiaTheme="minorEastAsia" w:hAnsi="Tahoma" w:cs="Tahoma"/>
              <w:sz w:val="20"/>
              <w:szCs w:val="20"/>
            </w:rPr>
            <w:t xml:space="preserve"> из </w:t>
          </w:r>
          <w:r w:rsidRPr="0039733F">
            <w:rPr>
              <w:rFonts w:ascii="Tahoma" w:eastAsiaTheme="minorEastAsia" w:hAnsi="Tahoma" w:cs="Tahoma"/>
              <w:sz w:val="20"/>
              <w:szCs w:val="20"/>
            </w:rPr>
            <w:fldChar w:fldCharType="begin"/>
          </w:r>
          <w:r w:rsidRPr="0039733F">
            <w:rPr>
              <w:rFonts w:ascii="Tahoma" w:eastAsiaTheme="minorEastAsia" w:hAnsi="Tahoma" w:cs="Tahoma"/>
              <w:sz w:val="20"/>
              <w:szCs w:val="20"/>
            </w:rPr>
            <w:instrText>\NUMPAGES</w:instrText>
          </w:r>
          <w:r w:rsidRPr="0039733F">
            <w:rPr>
              <w:rFonts w:ascii="Tahoma" w:eastAsiaTheme="minorEastAsia" w:hAnsi="Tahoma" w:cs="Tahoma"/>
              <w:sz w:val="20"/>
              <w:szCs w:val="20"/>
            </w:rPr>
            <w:fldChar w:fldCharType="separate"/>
          </w:r>
          <w:r w:rsidR="00CA71F0" w:rsidRPr="0039733F">
            <w:rPr>
              <w:rFonts w:ascii="Tahoma" w:eastAsiaTheme="minorEastAsia" w:hAnsi="Tahoma" w:cs="Tahoma"/>
              <w:noProof/>
              <w:sz w:val="20"/>
              <w:szCs w:val="20"/>
            </w:rPr>
            <w:t>777</w:t>
          </w:r>
          <w:r w:rsidRPr="0039733F">
            <w:rPr>
              <w:rFonts w:ascii="Tahoma" w:eastAsiaTheme="minorEastAsia" w:hAnsi="Tahoma" w:cs="Tahoma"/>
              <w:sz w:val="20"/>
              <w:szCs w:val="20"/>
            </w:rPr>
            <w:fldChar w:fldCharType="end"/>
          </w:r>
        </w:p>
      </w:tc>
    </w:tr>
  </w:tbl>
  <w:p w:rsidR="004748D0" w:rsidRDefault="004748D0">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8D0" w:rsidRDefault="004748D0">
    <w:pPr>
      <w:widowControl w:val="0"/>
      <w:pBdr>
        <w:bottom w:val="single" w:sz="12" w:space="0" w:color="auto"/>
      </w:pBdr>
      <w:autoSpaceDE w:val="0"/>
      <w:autoSpaceDN w:val="0"/>
      <w:adjustRightInd w:val="0"/>
      <w:spacing w:after="0" w:line="240" w:lineRule="auto"/>
      <w:jc w:val="center"/>
      <w:rPr>
        <w:rFonts w:ascii="Times New Roman" w:hAnsi="Times New Roman"/>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4748D0" w:rsidRPr="0039733F">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rPr>
              <w:rFonts w:ascii="Tahoma" w:eastAsiaTheme="minorEastAsia" w:hAnsi="Tahoma" w:cs="Tahoma"/>
              <w:b/>
              <w:bCs/>
              <w:color w:val="333399"/>
              <w:sz w:val="28"/>
              <w:szCs w:val="28"/>
            </w:rPr>
          </w:pPr>
          <w:r w:rsidRPr="0039733F">
            <w:rPr>
              <w:rFonts w:ascii="Tahoma" w:eastAsiaTheme="minorEastAsia" w:hAnsi="Tahoma" w:cs="Tahoma"/>
              <w:b/>
              <w:bCs/>
              <w:color w:val="333399"/>
              <w:sz w:val="28"/>
              <w:szCs w:val="28"/>
            </w:rPr>
            <w:t>КонсультантПлюс</w:t>
          </w:r>
          <w:r w:rsidRPr="0039733F">
            <w:rPr>
              <w:rFonts w:ascii="Tahoma" w:eastAsiaTheme="minorEastAsi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jc w:val="center"/>
            <w:rPr>
              <w:rFonts w:ascii="Tahoma" w:eastAsiaTheme="minorEastAsia" w:hAnsi="Tahoma" w:cs="Tahoma"/>
              <w:b/>
              <w:bCs/>
              <w:sz w:val="20"/>
              <w:szCs w:val="20"/>
            </w:rPr>
          </w:pPr>
          <w:hyperlink r:id="rId1" w:history="1">
            <w:r w:rsidRPr="0039733F">
              <w:rPr>
                <w:rFonts w:ascii="Tahoma" w:eastAsiaTheme="minorEastAsi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jc w:val="right"/>
            <w:rPr>
              <w:rFonts w:ascii="Tahoma" w:eastAsiaTheme="minorEastAsia" w:hAnsi="Tahoma" w:cs="Tahoma"/>
              <w:sz w:val="20"/>
              <w:szCs w:val="20"/>
            </w:rPr>
          </w:pPr>
          <w:r w:rsidRPr="0039733F">
            <w:rPr>
              <w:rFonts w:ascii="Tahoma" w:eastAsiaTheme="minorEastAsia" w:hAnsi="Tahoma" w:cs="Tahoma"/>
              <w:sz w:val="20"/>
              <w:szCs w:val="20"/>
            </w:rPr>
            <w:t xml:space="preserve">Страница </w:t>
          </w:r>
          <w:r w:rsidRPr="0039733F">
            <w:rPr>
              <w:rFonts w:ascii="Tahoma" w:eastAsiaTheme="minorEastAsia" w:hAnsi="Tahoma" w:cs="Tahoma"/>
              <w:sz w:val="20"/>
              <w:szCs w:val="20"/>
            </w:rPr>
            <w:fldChar w:fldCharType="begin"/>
          </w:r>
          <w:r w:rsidRPr="0039733F">
            <w:rPr>
              <w:rFonts w:ascii="Tahoma" w:eastAsiaTheme="minorEastAsia" w:hAnsi="Tahoma" w:cs="Tahoma"/>
              <w:sz w:val="20"/>
              <w:szCs w:val="20"/>
            </w:rPr>
            <w:instrText>\PAGE</w:instrText>
          </w:r>
          <w:r w:rsidRPr="0039733F">
            <w:rPr>
              <w:rFonts w:ascii="Tahoma" w:eastAsiaTheme="minorEastAsia" w:hAnsi="Tahoma" w:cs="Tahoma"/>
              <w:sz w:val="20"/>
              <w:szCs w:val="20"/>
            </w:rPr>
            <w:fldChar w:fldCharType="separate"/>
          </w:r>
          <w:r w:rsidR="00081B66" w:rsidRPr="0039733F">
            <w:rPr>
              <w:rFonts w:ascii="Tahoma" w:eastAsiaTheme="minorEastAsia" w:hAnsi="Tahoma" w:cs="Tahoma"/>
              <w:noProof/>
              <w:sz w:val="20"/>
              <w:szCs w:val="20"/>
            </w:rPr>
            <w:t>72</w:t>
          </w:r>
          <w:r w:rsidRPr="0039733F">
            <w:rPr>
              <w:rFonts w:ascii="Tahoma" w:eastAsiaTheme="minorEastAsia" w:hAnsi="Tahoma" w:cs="Tahoma"/>
              <w:sz w:val="20"/>
              <w:szCs w:val="20"/>
            </w:rPr>
            <w:fldChar w:fldCharType="end"/>
          </w:r>
          <w:r w:rsidRPr="0039733F">
            <w:rPr>
              <w:rFonts w:ascii="Tahoma" w:eastAsiaTheme="minorEastAsia" w:hAnsi="Tahoma" w:cs="Tahoma"/>
              <w:sz w:val="20"/>
              <w:szCs w:val="20"/>
            </w:rPr>
            <w:t xml:space="preserve"> из </w:t>
          </w:r>
          <w:r w:rsidRPr="0039733F">
            <w:rPr>
              <w:rFonts w:ascii="Tahoma" w:eastAsiaTheme="minorEastAsia" w:hAnsi="Tahoma" w:cs="Tahoma"/>
              <w:sz w:val="20"/>
              <w:szCs w:val="20"/>
            </w:rPr>
            <w:fldChar w:fldCharType="begin"/>
          </w:r>
          <w:r w:rsidRPr="0039733F">
            <w:rPr>
              <w:rFonts w:ascii="Tahoma" w:eastAsiaTheme="minorEastAsia" w:hAnsi="Tahoma" w:cs="Tahoma"/>
              <w:sz w:val="20"/>
              <w:szCs w:val="20"/>
            </w:rPr>
            <w:instrText>\NUMPAGES</w:instrText>
          </w:r>
          <w:r w:rsidRPr="0039733F">
            <w:rPr>
              <w:rFonts w:ascii="Tahoma" w:eastAsiaTheme="minorEastAsia" w:hAnsi="Tahoma" w:cs="Tahoma"/>
              <w:sz w:val="20"/>
              <w:szCs w:val="20"/>
            </w:rPr>
            <w:fldChar w:fldCharType="separate"/>
          </w:r>
          <w:r w:rsidR="00081B66" w:rsidRPr="0039733F">
            <w:rPr>
              <w:rFonts w:ascii="Tahoma" w:eastAsiaTheme="minorEastAsia" w:hAnsi="Tahoma" w:cs="Tahoma"/>
              <w:noProof/>
              <w:sz w:val="20"/>
              <w:szCs w:val="20"/>
            </w:rPr>
            <w:t>777</w:t>
          </w:r>
          <w:r w:rsidRPr="0039733F">
            <w:rPr>
              <w:rFonts w:ascii="Tahoma" w:eastAsiaTheme="minorEastAsia" w:hAnsi="Tahoma" w:cs="Tahoma"/>
              <w:sz w:val="20"/>
              <w:szCs w:val="20"/>
            </w:rPr>
            <w:fldChar w:fldCharType="end"/>
          </w:r>
        </w:p>
      </w:tc>
    </w:tr>
  </w:tbl>
  <w:p w:rsidR="004748D0" w:rsidRDefault="004748D0">
    <w:pPr>
      <w:widowControl w:val="0"/>
      <w:autoSpaceDE w:val="0"/>
      <w:autoSpaceDN w:val="0"/>
      <w:adjustRightInd w:val="0"/>
      <w:spacing w:after="0" w:line="240" w:lineRule="auto"/>
      <w:rPr>
        <w:rFonts w:ascii="Times New Roman" w:hAnsi="Times New Roman"/>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8D0" w:rsidRDefault="004748D0">
    <w:pPr>
      <w:widowControl w:val="0"/>
      <w:pBdr>
        <w:bottom w:val="single" w:sz="12" w:space="0" w:color="auto"/>
      </w:pBdr>
      <w:autoSpaceDE w:val="0"/>
      <w:autoSpaceDN w:val="0"/>
      <w:adjustRightInd w:val="0"/>
      <w:spacing w:after="0" w:line="240" w:lineRule="auto"/>
      <w:jc w:val="center"/>
      <w:rPr>
        <w:rFonts w:ascii="Times New Roman" w:hAnsi="Times New Roman"/>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4748D0" w:rsidRPr="0039733F">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rPr>
              <w:rFonts w:ascii="Tahoma" w:eastAsiaTheme="minorEastAsia" w:hAnsi="Tahoma" w:cs="Tahoma"/>
              <w:b/>
              <w:bCs/>
              <w:color w:val="333399"/>
              <w:sz w:val="28"/>
              <w:szCs w:val="28"/>
            </w:rPr>
          </w:pPr>
          <w:r w:rsidRPr="0039733F">
            <w:rPr>
              <w:rFonts w:ascii="Tahoma" w:eastAsiaTheme="minorEastAsia" w:hAnsi="Tahoma" w:cs="Tahoma"/>
              <w:b/>
              <w:bCs/>
              <w:color w:val="333399"/>
              <w:sz w:val="28"/>
              <w:szCs w:val="28"/>
            </w:rPr>
            <w:t>КонсультантПлюс</w:t>
          </w:r>
          <w:r w:rsidRPr="0039733F">
            <w:rPr>
              <w:rFonts w:ascii="Tahoma" w:eastAsiaTheme="minorEastAsi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jc w:val="center"/>
            <w:rPr>
              <w:rFonts w:ascii="Tahoma" w:eastAsiaTheme="minorEastAsia" w:hAnsi="Tahoma" w:cs="Tahoma"/>
              <w:b/>
              <w:bCs/>
              <w:sz w:val="20"/>
              <w:szCs w:val="20"/>
            </w:rPr>
          </w:pPr>
          <w:hyperlink r:id="rId1" w:history="1">
            <w:r w:rsidRPr="0039733F">
              <w:rPr>
                <w:rFonts w:ascii="Tahoma" w:eastAsiaTheme="minorEastAsi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jc w:val="right"/>
            <w:rPr>
              <w:rFonts w:ascii="Tahoma" w:eastAsiaTheme="minorEastAsia" w:hAnsi="Tahoma" w:cs="Tahoma"/>
              <w:sz w:val="20"/>
              <w:szCs w:val="20"/>
            </w:rPr>
          </w:pPr>
          <w:r w:rsidRPr="0039733F">
            <w:rPr>
              <w:rFonts w:ascii="Tahoma" w:eastAsiaTheme="minorEastAsia" w:hAnsi="Tahoma" w:cs="Tahoma"/>
              <w:sz w:val="20"/>
              <w:szCs w:val="20"/>
            </w:rPr>
            <w:t xml:space="preserve">Страница </w:t>
          </w:r>
          <w:r w:rsidRPr="0039733F">
            <w:rPr>
              <w:rFonts w:ascii="Tahoma" w:eastAsiaTheme="minorEastAsia" w:hAnsi="Tahoma" w:cs="Tahoma"/>
              <w:sz w:val="20"/>
              <w:szCs w:val="20"/>
            </w:rPr>
            <w:fldChar w:fldCharType="begin"/>
          </w:r>
          <w:r w:rsidRPr="0039733F">
            <w:rPr>
              <w:rFonts w:ascii="Tahoma" w:eastAsiaTheme="minorEastAsia" w:hAnsi="Tahoma" w:cs="Tahoma"/>
              <w:sz w:val="20"/>
              <w:szCs w:val="20"/>
            </w:rPr>
            <w:instrText>\PAGE</w:instrText>
          </w:r>
          <w:r w:rsidRPr="0039733F">
            <w:rPr>
              <w:rFonts w:ascii="Tahoma" w:eastAsiaTheme="minorEastAsia" w:hAnsi="Tahoma" w:cs="Tahoma"/>
              <w:sz w:val="20"/>
              <w:szCs w:val="20"/>
            </w:rPr>
            <w:fldChar w:fldCharType="separate"/>
          </w:r>
          <w:r w:rsidR="00CA71F0" w:rsidRPr="0039733F">
            <w:rPr>
              <w:rFonts w:ascii="Tahoma" w:eastAsiaTheme="minorEastAsia" w:hAnsi="Tahoma" w:cs="Tahoma"/>
              <w:noProof/>
              <w:sz w:val="20"/>
              <w:szCs w:val="20"/>
            </w:rPr>
            <w:t>104</w:t>
          </w:r>
          <w:r w:rsidRPr="0039733F">
            <w:rPr>
              <w:rFonts w:ascii="Tahoma" w:eastAsiaTheme="minorEastAsia" w:hAnsi="Tahoma" w:cs="Tahoma"/>
              <w:sz w:val="20"/>
              <w:szCs w:val="20"/>
            </w:rPr>
            <w:fldChar w:fldCharType="end"/>
          </w:r>
          <w:r w:rsidRPr="0039733F">
            <w:rPr>
              <w:rFonts w:ascii="Tahoma" w:eastAsiaTheme="minorEastAsia" w:hAnsi="Tahoma" w:cs="Tahoma"/>
              <w:sz w:val="20"/>
              <w:szCs w:val="20"/>
            </w:rPr>
            <w:t xml:space="preserve"> из </w:t>
          </w:r>
          <w:r w:rsidRPr="0039733F">
            <w:rPr>
              <w:rFonts w:ascii="Tahoma" w:eastAsiaTheme="minorEastAsia" w:hAnsi="Tahoma" w:cs="Tahoma"/>
              <w:sz w:val="20"/>
              <w:szCs w:val="20"/>
            </w:rPr>
            <w:fldChar w:fldCharType="begin"/>
          </w:r>
          <w:r w:rsidRPr="0039733F">
            <w:rPr>
              <w:rFonts w:ascii="Tahoma" w:eastAsiaTheme="minorEastAsia" w:hAnsi="Tahoma" w:cs="Tahoma"/>
              <w:sz w:val="20"/>
              <w:szCs w:val="20"/>
            </w:rPr>
            <w:instrText>\NUMPAGES</w:instrText>
          </w:r>
          <w:r w:rsidRPr="0039733F">
            <w:rPr>
              <w:rFonts w:ascii="Tahoma" w:eastAsiaTheme="minorEastAsia" w:hAnsi="Tahoma" w:cs="Tahoma"/>
              <w:sz w:val="20"/>
              <w:szCs w:val="20"/>
            </w:rPr>
            <w:fldChar w:fldCharType="separate"/>
          </w:r>
          <w:r w:rsidR="00CA71F0" w:rsidRPr="0039733F">
            <w:rPr>
              <w:rFonts w:ascii="Tahoma" w:eastAsiaTheme="minorEastAsia" w:hAnsi="Tahoma" w:cs="Tahoma"/>
              <w:noProof/>
              <w:sz w:val="20"/>
              <w:szCs w:val="20"/>
            </w:rPr>
            <w:t>777</w:t>
          </w:r>
          <w:r w:rsidRPr="0039733F">
            <w:rPr>
              <w:rFonts w:ascii="Tahoma" w:eastAsiaTheme="minorEastAsia" w:hAnsi="Tahoma" w:cs="Tahoma"/>
              <w:sz w:val="20"/>
              <w:szCs w:val="20"/>
            </w:rPr>
            <w:fldChar w:fldCharType="end"/>
          </w:r>
        </w:p>
      </w:tc>
    </w:tr>
  </w:tbl>
  <w:p w:rsidR="004748D0" w:rsidRDefault="004748D0">
    <w:pPr>
      <w:widowControl w:val="0"/>
      <w:autoSpaceDE w:val="0"/>
      <w:autoSpaceDN w:val="0"/>
      <w:adjustRightInd w:val="0"/>
      <w:spacing w:after="0" w:line="240" w:lineRule="auto"/>
      <w:rPr>
        <w:rFonts w:ascii="Times New Roman" w:hAnsi="Times New Roman"/>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8D0" w:rsidRDefault="004748D0">
    <w:pPr>
      <w:widowControl w:val="0"/>
      <w:pBdr>
        <w:bottom w:val="single" w:sz="12" w:space="0" w:color="auto"/>
      </w:pBdr>
      <w:autoSpaceDE w:val="0"/>
      <w:autoSpaceDN w:val="0"/>
      <w:adjustRightInd w:val="0"/>
      <w:spacing w:after="0" w:line="240" w:lineRule="auto"/>
      <w:jc w:val="center"/>
      <w:rPr>
        <w:rFonts w:ascii="Times New Roman" w:hAnsi="Times New Roman"/>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4748D0" w:rsidRPr="0039733F">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rPr>
              <w:rFonts w:ascii="Tahoma" w:eastAsiaTheme="minorEastAsia" w:hAnsi="Tahoma" w:cs="Tahoma"/>
              <w:b/>
              <w:bCs/>
              <w:color w:val="333399"/>
              <w:sz w:val="28"/>
              <w:szCs w:val="28"/>
            </w:rPr>
          </w:pPr>
          <w:r w:rsidRPr="0039733F">
            <w:rPr>
              <w:rFonts w:ascii="Tahoma" w:eastAsiaTheme="minorEastAsia" w:hAnsi="Tahoma" w:cs="Tahoma"/>
              <w:b/>
              <w:bCs/>
              <w:color w:val="333399"/>
              <w:sz w:val="28"/>
              <w:szCs w:val="28"/>
            </w:rPr>
            <w:t>КонсультантПлюс</w:t>
          </w:r>
          <w:r w:rsidRPr="0039733F">
            <w:rPr>
              <w:rFonts w:ascii="Tahoma" w:eastAsiaTheme="minorEastAsi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jc w:val="center"/>
            <w:rPr>
              <w:rFonts w:ascii="Tahoma" w:eastAsiaTheme="minorEastAsia" w:hAnsi="Tahoma" w:cs="Tahoma"/>
              <w:b/>
              <w:bCs/>
              <w:sz w:val="20"/>
              <w:szCs w:val="20"/>
            </w:rPr>
          </w:pPr>
          <w:hyperlink r:id="rId1" w:history="1">
            <w:r w:rsidRPr="0039733F">
              <w:rPr>
                <w:rFonts w:ascii="Tahoma" w:eastAsiaTheme="minorEastAsi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jc w:val="right"/>
            <w:rPr>
              <w:rFonts w:ascii="Tahoma" w:eastAsiaTheme="minorEastAsia" w:hAnsi="Tahoma" w:cs="Tahoma"/>
              <w:sz w:val="20"/>
              <w:szCs w:val="20"/>
            </w:rPr>
          </w:pPr>
          <w:r w:rsidRPr="0039733F">
            <w:rPr>
              <w:rFonts w:ascii="Tahoma" w:eastAsiaTheme="minorEastAsia" w:hAnsi="Tahoma" w:cs="Tahoma"/>
              <w:sz w:val="20"/>
              <w:szCs w:val="20"/>
            </w:rPr>
            <w:t xml:space="preserve">Страница </w:t>
          </w:r>
          <w:r w:rsidRPr="0039733F">
            <w:rPr>
              <w:rFonts w:ascii="Tahoma" w:eastAsiaTheme="minorEastAsia" w:hAnsi="Tahoma" w:cs="Tahoma"/>
              <w:sz w:val="20"/>
              <w:szCs w:val="20"/>
            </w:rPr>
            <w:fldChar w:fldCharType="begin"/>
          </w:r>
          <w:r w:rsidRPr="0039733F">
            <w:rPr>
              <w:rFonts w:ascii="Tahoma" w:eastAsiaTheme="minorEastAsia" w:hAnsi="Tahoma" w:cs="Tahoma"/>
              <w:sz w:val="20"/>
              <w:szCs w:val="20"/>
            </w:rPr>
            <w:instrText>\PAGE</w:instrText>
          </w:r>
          <w:r w:rsidRPr="0039733F">
            <w:rPr>
              <w:rFonts w:ascii="Tahoma" w:eastAsiaTheme="minorEastAsia" w:hAnsi="Tahoma" w:cs="Tahoma"/>
              <w:sz w:val="20"/>
              <w:szCs w:val="20"/>
            </w:rPr>
            <w:fldChar w:fldCharType="separate"/>
          </w:r>
          <w:r w:rsidR="00CA71F0" w:rsidRPr="0039733F">
            <w:rPr>
              <w:rFonts w:ascii="Tahoma" w:eastAsiaTheme="minorEastAsia" w:hAnsi="Tahoma" w:cs="Tahoma"/>
              <w:noProof/>
              <w:sz w:val="20"/>
              <w:szCs w:val="20"/>
            </w:rPr>
            <w:t>777</w:t>
          </w:r>
          <w:r w:rsidRPr="0039733F">
            <w:rPr>
              <w:rFonts w:ascii="Tahoma" w:eastAsiaTheme="minorEastAsia" w:hAnsi="Tahoma" w:cs="Tahoma"/>
              <w:sz w:val="20"/>
              <w:szCs w:val="20"/>
            </w:rPr>
            <w:fldChar w:fldCharType="end"/>
          </w:r>
          <w:r w:rsidRPr="0039733F">
            <w:rPr>
              <w:rFonts w:ascii="Tahoma" w:eastAsiaTheme="minorEastAsia" w:hAnsi="Tahoma" w:cs="Tahoma"/>
              <w:sz w:val="20"/>
              <w:szCs w:val="20"/>
            </w:rPr>
            <w:t xml:space="preserve"> из </w:t>
          </w:r>
          <w:r w:rsidRPr="0039733F">
            <w:rPr>
              <w:rFonts w:ascii="Tahoma" w:eastAsiaTheme="minorEastAsia" w:hAnsi="Tahoma" w:cs="Tahoma"/>
              <w:sz w:val="20"/>
              <w:szCs w:val="20"/>
            </w:rPr>
            <w:fldChar w:fldCharType="begin"/>
          </w:r>
          <w:r w:rsidRPr="0039733F">
            <w:rPr>
              <w:rFonts w:ascii="Tahoma" w:eastAsiaTheme="minorEastAsia" w:hAnsi="Tahoma" w:cs="Tahoma"/>
              <w:sz w:val="20"/>
              <w:szCs w:val="20"/>
            </w:rPr>
            <w:instrText>\NUMPAGES</w:instrText>
          </w:r>
          <w:r w:rsidRPr="0039733F">
            <w:rPr>
              <w:rFonts w:ascii="Tahoma" w:eastAsiaTheme="minorEastAsia" w:hAnsi="Tahoma" w:cs="Tahoma"/>
              <w:sz w:val="20"/>
              <w:szCs w:val="20"/>
            </w:rPr>
            <w:fldChar w:fldCharType="separate"/>
          </w:r>
          <w:r w:rsidR="00CA71F0" w:rsidRPr="0039733F">
            <w:rPr>
              <w:rFonts w:ascii="Tahoma" w:eastAsiaTheme="minorEastAsia" w:hAnsi="Tahoma" w:cs="Tahoma"/>
              <w:noProof/>
              <w:sz w:val="20"/>
              <w:szCs w:val="20"/>
            </w:rPr>
            <w:t>777</w:t>
          </w:r>
          <w:r w:rsidRPr="0039733F">
            <w:rPr>
              <w:rFonts w:ascii="Tahoma" w:eastAsiaTheme="minorEastAsia" w:hAnsi="Tahoma" w:cs="Tahoma"/>
              <w:sz w:val="20"/>
              <w:szCs w:val="20"/>
            </w:rPr>
            <w:fldChar w:fldCharType="end"/>
          </w:r>
        </w:p>
      </w:tc>
    </w:tr>
  </w:tbl>
  <w:p w:rsidR="004748D0" w:rsidRDefault="004748D0">
    <w:pPr>
      <w:widowControl w:val="0"/>
      <w:autoSpaceDE w:val="0"/>
      <w:autoSpaceDN w:val="0"/>
      <w:adjustRightInd w:val="0"/>
      <w:spacing w:after="0" w:line="240" w:lineRule="auto"/>
      <w:rPr>
        <w:rFonts w:ascii="Times New Roman" w:hAnsi="Times New Roman"/>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33F" w:rsidRDefault="0039733F">
      <w:pPr>
        <w:spacing w:after="0" w:line="240" w:lineRule="auto"/>
      </w:pPr>
      <w:r>
        <w:separator/>
      </w:r>
    </w:p>
  </w:footnote>
  <w:footnote w:type="continuationSeparator" w:id="0">
    <w:p w:rsidR="0039733F" w:rsidRDefault="003973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4748D0" w:rsidRPr="0039733F">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rPr>
              <w:rFonts w:ascii="Tahoma" w:eastAsiaTheme="minorEastAsia" w:hAnsi="Tahoma" w:cs="Tahoma"/>
              <w:sz w:val="16"/>
              <w:szCs w:val="16"/>
            </w:rPr>
          </w:pPr>
          <w:r w:rsidRPr="0039733F">
            <w:rPr>
              <w:rFonts w:ascii="Tahoma" w:eastAsiaTheme="minorEastAsia" w:hAnsi="Tahoma" w:cs="Tahoma"/>
              <w:sz w:val="16"/>
              <w:szCs w:val="16"/>
            </w:rPr>
            <w:t>Приказ Минобрнауки России от 26.12.2013 N 1408</w:t>
          </w:r>
          <w:r w:rsidRPr="0039733F">
            <w:rPr>
              <w:rFonts w:ascii="Tahoma" w:eastAsiaTheme="minorEastAsia" w:hAnsi="Tahoma" w:cs="Tahoma"/>
              <w:sz w:val="16"/>
              <w:szCs w:val="16"/>
            </w:rPr>
            <w:br/>
            <w:t>"Об утверждении примерных программ профессионального обучения водителей транспортных средств соответствующих категорий и подкатегорий"</w:t>
          </w:r>
          <w:r w:rsidRPr="0039733F">
            <w:rPr>
              <w:rFonts w:ascii="Tahoma" w:eastAsiaTheme="minorEastAsia" w:hAnsi="Tahoma" w:cs="Tahoma"/>
              <w:sz w:val="16"/>
              <w:szCs w:val="16"/>
            </w:rPr>
            <w:br/>
            <w:t>(Зарегистрировано в Минюсте России 09.07.2014 N 33026)</w:t>
          </w:r>
        </w:p>
      </w:tc>
      <w:tc>
        <w:tcPr>
          <w:tcW w:w="2" w:type="pct"/>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jc w:val="center"/>
            <w:rPr>
              <w:rFonts w:ascii="Times New Roman" w:eastAsiaTheme="minorEastAsia" w:hAnsi="Times New Roman"/>
              <w:sz w:val="24"/>
              <w:szCs w:val="24"/>
            </w:rPr>
          </w:pPr>
        </w:p>
        <w:p w:rsidR="004748D0" w:rsidRPr="0039733F" w:rsidRDefault="004748D0">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jc w:val="right"/>
            <w:rPr>
              <w:rFonts w:ascii="Tahoma" w:eastAsiaTheme="minorEastAsia" w:hAnsi="Tahoma" w:cs="Tahoma"/>
              <w:sz w:val="16"/>
              <w:szCs w:val="16"/>
            </w:rPr>
          </w:pPr>
          <w:r w:rsidRPr="0039733F">
            <w:rPr>
              <w:rFonts w:ascii="Tahoma" w:eastAsiaTheme="minorEastAsia" w:hAnsi="Tahoma" w:cs="Tahoma"/>
              <w:sz w:val="18"/>
              <w:szCs w:val="18"/>
            </w:rPr>
            <w:t xml:space="preserve">Документ предоставлен </w:t>
          </w:r>
          <w:hyperlink r:id="rId1" w:history="1">
            <w:r w:rsidRPr="0039733F">
              <w:rPr>
                <w:rFonts w:ascii="Tahoma" w:eastAsiaTheme="minorEastAsia" w:hAnsi="Tahoma" w:cs="Tahoma"/>
                <w:color w:val="0000FF"/>
                <w:sz w:val="18"/>
                <w:szCs w:val="18"/>
              </w:rPr>
              <w:t>КонсультантПлюс</w:t>
            </w:r>
          </w:hyperlink>
          <w:r w:rsidRPr="0039733F">
            <w:rPr>
              <w:rFonts w:ascii="Tahoma" w:eastAsiaTheme="minorEastAsia" w:hAnsi="Tahoma" w:cs="Tahoma"/>
              <w:sz w:val="18"/>
              <w:szCs w:val="18"/>
            </w:rPr>
            <w:br/>
          </w:r>
          <w:r w:rsidRPr="0039733F">
            <w:rPr>
              <w:rFonts w:ascii="Tahoma" w:eastAsiaTheme="minorEastAsia" w:hAnsi="Tahoma" w:cs="Tahoma"/>
              <w:sz w:val="16"/>
              <w:szCs w:val="16"/>
            </w:rPr>
            <w:t>Дата сохранения: 08.08.2014</w:t>
          </w:r>
        </w:p>
      </w:tc>
    </w:tr>
  </w:tbl>
  <w:p w:rsidR="004748D0" w:rsidRDefault="004748D0">
    <w:pPr>
      <w:widowControl w:val="0"/>
      <w:pBdr>
        <w:bottom w:val="single" w:sz="12" w:space="0" w:color="auto"/>
      </w:pBdr>
      <w:autoSpaceDE w:val="0"/>
      <w:autoSpaceDN w:val="0"/>
      <w:adjustRightInd w:val="0"/>
      <w:spacing w:after="0" w:line="240" w:lineRule="auto"/>
      <w:jc w:val="center"/>
      <w:rPr>
        <w:rFonts w:ascii="Times New Roman" w:hAnsi="Times New Roman"/>
        <w:sz w:val="2"/>
        <w:szCs w:val="2"/>
      </w:rPr>
    </w:pPr>
  </w:p>
  <w:p w:rsidR="004748D0" w:rsidRDefault="004748D0">
    <w:r>
      <w:rPr>
        <w:rFonts w:ascii="Times New Roman" w:hAnsi="Times New Roman"/>
        <w:sz w:val="10"/>
        <w:szCs w:val="1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4748D0" w:rsidRPr="0039733F">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rPr>
              <w:rFonts w:ascii="Tahoma" w:eastAsiaTheme="minorEastAsia" w:hAnsi="Tahoma" w:cs="Tahoma"/>
              <w:sz w:val="16"/>
              <w:szCs w:val="16"/>
            </w:rPr>
          </w:pPr>
          <w:r w:rsidRPr="0039733F">
            <w:rPr>
              <w:rFonts w:ascii="Tahoma" w:eastAsiaTheme="minorEastAsia" w:hAnsi="Tahoma" w:cs="Tahoma"/>
              <w:sz w:val="16"/>
              <w:szCs w:val="16"/>
            </w:rPr>
            <w:t>Приказ Минобрнауки России от 26.12.2013 N 1408</w:t>
          </w:r>
          <w:r w:rsidRPr="0039733F">
            <w:rPr>
              <w:rFonts w:ascii="Tahoma" w:eastAsiaTheme="minorEastAsia" w:hAnsi="Tahoma" w:cs="Tahoma"/>
              <w:sz w:val="16"/>
              <w:szCs w:val="16"/>
            </w:rPr>
            <w:br/>
            <w:t>"Об утверждении примерных программ профессионального обучения водителей транспортных средств соответствующих категорий и подкатегорий"</w:t>
          </w:r>
          <w:r w:rsidRPr="0039733F">
            <w:rPr>
              <w:rFonts w:ascii="Tahoma" w:eastAsiaTheme="minorEastAsia" w:hAnsi="Tahoma" w:cs="Tahoma"/>
              <w:sz w:val="16"/>
              <w:szCs w:val="16"/>
            </w:rPr>
            <w:br/>
            <w:t>(Зарегистрировано в Минюсте России 09.07.2014 N 33026)</w:t>
          </w:r>
        </w:p>
      </w:tc>
      <w:tc>
        <w:tcPr>
          <w:tcW w:w="2" w:type="pct"/>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jc w:val="center"/>
            <w:rPr>
              <w:rFonts w:ascii="Times New Roman" w:eastAsiaTheme="minorEastAsia" w:hAnsi="Times New Roman"/>
              <w:sz w:val="24"/>
              <w:szCs w:val="24"/>
            </w:rPr>
          </w:pPr>
        </w:p>
        <w:p w:rsidR="004748D0" w:rsidRPr="0039733F" w:rsidRDefault="004748D0">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jc w:val="right"/>
            <w:rPr>
              <w:rFonts w:ascii="Tahoma" w:eastAsiaTheme="minorEastAsia" w:hAnsi="Tahoma" w:cs="Tahoma"/>
              <w:sz w:val="16"/>
              <w:szCs w:val="16"/>
            </w:rPr>
          </w:pPr>
          <w:r w:rsidRPr="0039733F">
            <w:rPr>
              <w:rFonts w:ascii="Tahoma" w:eastAsiaTheme="minorEastAsia" w:hAnsi="Tahoma" w:cs="Tahoma"/>
              <w:sz w:val="18"/>
              <w:szCs w:val="18"/>
            </w:rPr>
            <w:t xml:space="preserve">Документ предоставлен </w:t>
          </w:r>
          <w:hyperlink r:id="rId1" w:history="1">
            <w:r w:rsidRPr="0039733F">
              <w:rPr>
                <w:rFonts w:ascii="Tahoma" w:eastAsiaTheme="minorEastAsia" w:hAnsi="Tahoma" w:cs="Tahoma"/>
                <w:color w:val="0000FF"/>
                <w:sz w:val="18"/>
                <w:szCs w:val="18"/>
              </w:rPr>
              <w:t>КонсультантПлюс</w:t>
            </w:r>
          </w:hyperlink>
          <w:r w:rsidRPr="0039733F">
            <w:rPr>
              <w:rFonts w:ascii="Tahoma" w:eastAsiaTheme="minorEastAsia" w:hAnsi="Tahoma" w:cs="Tahoma"/>
              <w:sz w:val="18"/>
              <w:szCs w:val="18"/>
            </w:rPr>
            <w:br/>
          </w:r>
          <w:r w:rsidRPr="0039733F">
            <w:rPr>
              <w:rFonts w:ascii="Tahoma" w:eastAsiaTheme="minorEastAsia" w:hAnsi="Tahoma" w:cs="Tahoma"/>
              <w:sz w:val="16"/>
              <w:szCs w:val="16"/>
            </w:rPr>
            <w:t>Дата сохранения: 08.08.2014</w:t>
          </w:r>
        </w:p>
      </w:tc>
    </w:tr>
  </w:tbl>
  <w:p w:rsidR="004748D0" w:rsidRDefault="004748D0">
    <w:pPr>
      <w:widowControl w:val="0"/>
      <w:pBdr>
        <w:bottom w:val="single" w:sz="12" w:space="0" w:color="auto"/>
      </w:pBdr>
      <w:autoSpaceDE w:val="0"/>
      <w:autoSpaceDN w:val="0"/>
      <w:adjustRightInd w:val="0"/>
      <w:spacing w:after="0" w:line="240" w:lineRule="auto"/>
      <w:jc w:val="center"/>
      <w:rPr>
        <w:rFonts w:ascii="Times New Roman" w:hAnsi="Times New Roman"/>
        <w:sz w:val="2"/>
        <w:szCs w:val="2"/>
      </w:rPr>
    </w:pPr>
  </w:p>
  <w:p w:rsidR="004748D0" w:rsidRDefault="004748D0">
    <w:r>
      <w:rPr>
        <w:rFonts w:ascii="Times New Roman" w:hAnsi="Times New Roman"/>
        <w:sz w:val="10"/>
        <w:szCs w:val="1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4748D0" w:rsidRPr="0039733F">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rPr>
              <w:rFonts w:ascii="Tahoma" w:eastAsiaTheme="minorEastAsia" w:hAnsi="Tahoma" w:cs="Tahoma"/>
              <w:sz w:val="16"/>
              <w:szCs w:val="16"/>
            </w:rPr>
          </w:pPr>
          <w:r w:rsidRPr="0039733F">
            <w:rPr>
              <w:rFonts w:ascii="Tahoma" w:eastAsiaTheme="minorEastAsia" w:hAnsi="Tahoma" w:cs="Tahoma"/>
              <w:sz w:val="16"/>
              <w:szCs w:val="16"/>
            </w:rPr>
            <w:t>Приказ Минобрнауки России от 26.12.2013 N 1408</w:t>
          </w:r>
          <w:r w:rsidRPr="0039733F">
            <w:rPr>
              <w:rFonts w:ascii="Tahoma" w:eastAsiaTheme="minorEastAsia" w:hAnsi="Tahoma" w:cs="Tahoma"/>
              <w:sz w:val="16"/>
              <w:szCs w:val="16"/>
            </w:rPr>
            <w:br/>
            <w:t>"Об утверждении примерных программ профессионального обучения водителей транспортных средств соответствующих категорий и подкатегорий"</w:t>
          </w:r>
          <w:r w:rsidRPr="0039733F">
            <w:rPr>
              <w:rFonts w:ascii="Tahoma" w:eastAsiaTheme="minorEastAsia" w:hAnsi="Tahoma" w:cs="Tahoma"/>
              <w:sz w:val="16"/>
              <w:szCs w:val="16"/>
            </w:rPr>
            <w:br/>
            <w:t>(Зарегистрировано в Минюсте России 09.07.2014 N 33026)</w:t>
          </w:r>
        </w:p>
      </w:tc>
      <w:tc>
        <w:tcPr>
          <w:tcW w:w="2" w:type="pct"/>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jc w:val="center"/>
            <w:rPr>
              <w:rFonts w:ascii="Times New Roman" w:eastAsiaTheme="minorEastAsia" w:hAnsi="Times New Roman"/>
              <w:sz w:val="24"/>
              <w:szCs w:val="24"/>
            </w:rPr>
          </w:pPr>
        </w:p>
        <w:p w:rsidR="004748D0" w:rsidRPr="0039733F" w:rsidRDefault="004748D0">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jc w:val="right"/>
            <w:rPr>
              <w:rFonts w:ascii="Tahoma" w:eastAsiaTheme="minorEastAsia" w:hAnsi="Tahoma" w:cs="Tahoma"/>
              <w:sz w:val="16"/>
              <w:szCs w:val="16"/>
            </w:rPr>
          </w:pPr>
          <w:r w:rsidRPr="0039733F">
            <w:rPr>
              <w:rFonts w:ascii="Tahoma" w:eastAsiaTheme="minorEastAsia" w:hAnsi="Tahoma" w:cs="Tahoma"/>
              <w:sz w:val="18"/>
              <w:szCs w:val="18"/>
            </w:rPr>
            <w:t xml:space="preserve">Документ предоставлен </w:t>
          </w:r>
          <w:hyperlink r:id="rId1" w:history="1">
            <w:r w:rsidRPr="0039733F">
              <w:rPr>
                <w:rFonts w:ascii="Tahoma" w:eastAsiaTheme="minorEastAsia" w:hAnsi="Tahoma" w:cs="Tahoma"/>
                <w:color w:val="0000FF"/>
                <w:sz w:val="18"/>
                <w:szCs w:val="18"/>
              </w:rPr>
              <w:t>КонсультантПлюс</w:t>
            </w:r>
          </w:hyperlink>
          <w:r w:rsidRPr="0039733F">
            <w:rPr>
              <w:rFonts w:ascii="Tahoma" w:eastAsiaTheme="minorEastAsia" w:hAnsi="Tahoma" w:cs="Tahoma"/>
              <w:sz w:val="18"/>
              <w:szCs w:val="18"/>
            </w:rPr>
            <w:br/>
          </w:r>
          <w:r w:rsidRPr="0039733F">
            <w:rPr>
              <w:rFonts w:ascii="Tahoma" w:eastAsiaTheme="minorEastAsia" w:hAnsi="Tahoma" w:cs="Tahoma"/>
              <w:sz w:val="16"/>
              <w:szCs w:val="16"/>
            </w:rPr>
            <w:t>Дата сохранения: 08.08.2014</w:t>
          </w:r>
        </w:p>
      </w:tc>
    </w:tr>
  </w:tbl>
  <w:p w:rsidR="004748D0" w:rsidRDefault="004748D0">
    <w:pPr>
      <w:widowControl w:val="0"/>
      <w:pBdr>
        <w:bottom w:val="single" w:sz="12" w:space="0" w:color="auto"/>
      </w:pBdr>
      <w:autoSpaceDE w:val="0"/>
      <w:autoSpaceDN w:val="0"/>
      <w:adjustRightInd w:val="0"/>
      <w:spacing w:after="0" w:line="240" w:lineRule="auto"/>
      <w:jc w:val="center"/>
      <w:rPr>
        <w:rFonts w:ascii="Times New Roman" w:hAnsi="Times New Roman"/>
        <w:sz w:val="2"/>
        <w:szCs w:val="2"/>
      </w:rPr>
    </w:pPr>
  </w:p>
  <w:p w:rsidR="004748D0" w:rsidRDefault="004748D0">
    <w:r>
      <w:rPr>
        <w:rFonts w:ascii="Times New Roman" w:hAnsi="Times New Roman"/>
        <w:sz w:val="10"/>
        <w:szCs w:val="10"/>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4748D0" w:rsidRPr="0039733F">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rPr>
              <w:rFonts w:ascii="Tahoma" w:eastAsiaTheme="minorEastAsia" w:hAnsi="Tahoma" w:cs="Tahoma"/>
              <w:sz w:val="16"/>
              <w:szCs w:val="16"/>
            </w:rPr>
          </w:pPr>
          <w:r w:rsidRPr="0039733F">
            <w:rPr>
              <w:rFonts w:ascii="Tahoma" w:eastAsiaTheme="minorEastAsia" w:hAnsi="Tahoma" w:cs="Tahoma"/>
              <w:sz w:val="16"/>
              <w:szCs w:val="16"/>
            </w:rPr>
            <w:t>Приказ Минобрнауки России от 26.12.2013 N 1408</w:t>
          </w:r>
          <w:r w:rsidRPr="0039733F">
            <w:rPr>
              <w:rFonts w:ascii="Tahoma" w:eastAsiaTheme="minorEastAsia" w:hAnsi="Tahoma" w:cs="Tahoma"/>
              <w:sz w:val="16"/>
              <w:szCs w:val="16"/>
            </w:rPr>
            <w:br/>
            <w:t>"Об утверждении примерных программ профессионального обучения водителей транспортных средств соответствующих категорий и подкатегорий"</w:t>
          </w:r>
          <w:r w:rsidRPr="0039733F">
            <w:rPr>
              <w:rFonts w:ascii="Tahoma" w:eastAsiaTheme="minorEastAsia" w:hAnsi="Tahoma" w:cs="Tahoma"/>
              <w:sz w:val="16"/>
              <w:szCs w:val="16"/>
            </w:rPr>
            <w:br/>
            <w:t>(Зарегистрировано в Минюсте России 09.07.2014 N 33026)</w:t>
          </w:r>
        </w:p>
      </w:tc>
      <w:tc>
        <w:tcPr>
          <w:tcW w:w="2" w:type="pct"/>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jc w:val="center"/>
            <w:rPr>
              <w:rFonts w:ascii="Times New Roman" w:eastAsiaTheme="minorEastAsia" w:hAnsi="Times New Roman"/>
              <w:sz w:val="24"/>
              <w:szCs w:val="24"/>
            </w:rPr>
          </w:pPr>
        </w:p>
        <w:p w:rsidR="004748D0" w:rsidRPr="0039733F" w:rsidRDefault="004748D0">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4748D0" w:rsidRPr="0039733F" w:rsidRDefault="004748D0">
          <w:pPr>
            <w:widowControl w:val="0"/>
            <w:autoSpaceDE w:val="0"/>
            <w:autoSpaceDN w:val="0"/>
            <w:adjustRightInd w:val="0"/>
            <w:spacing w:after="0" w:line="240" w:lineRule="auto"/>
            <w:jc w:val="right"/>
            <w:rPr>
              <w:rFonts w:ascii="Tahoma" w:eastAsiaTheme="minorEastAsia" w:hAnsi="Tahoma" w:cs="Tahoma"/>
              <w:sz w:val="16"/>
              <w:szCs w:val="16"/>
            </w:rPr>
          </w:pPr>
          <w:r w:rsidRPr="0039733F">
            <w:rPr>
              <w:rFonts w:ascii="Tahoma" w:eastAsiaTheme="minorEastAsia" w:hAnsi="Tahoma" w:cs="Tahoma"/>
              <w:sz w:val="18"/>
              <w:szCs w:val="18"/>
            </w:rPr>
            <w:t xml:space="preserve">Документ предоставлен </w:t>
          </w:r>
          <w:hyperlink r:id="rId1" w:history="1">
            <w:r w:rsidRPr="0039733F">
              <w:rPr>
                <w:rFonts w:ascii="Tahoma" w:eastAsiaTheme="minorEastAsia" w:hAnsi="Tahoma" w:cs="Tahoma"/>
                <w:color w:val="0000FF"/>
                <w:sz w:val="18"/>
                <w:szCs w:val="18"/>
              </w:rPr>
              <w:t>КонсультантПлюс</w:t>
            </w:r>
          </w:hyperlink>
          <w:r w:rsidRPr="0039733F">
            <w:rPr>
              <w:rFonts w:ascii="Tahoma" w:eastAsiaTheme="minorEastAsia" w:hAnsi="Tahoma" w:cs="Tahoma"/>
              <w:sz w:val="18"/>
              <w:szCs w:val="18"/>
            </w:rPr>
            <w:br/>
          </w:r>
          <w:r w:rsidRPr="0039733F">
            <w:rPr>
              <w:rFonts w:ascii="Tahoma" w:eastAsiaTheme="minorEastAsia" w:hAnsi="Tahoma" w:cs="Tahoma"/>
              <w:sz w:val="16"/>
              <w:szCs w:val="16"/>
            </w:rPr>
            <w:t>Дата сохранения: 08.08.2014</w:t>
          </w:r>
        </w:p>
      </w:tc>
    </w:tr>
  </w:tbl>
  <w:p w:rsidR="004748D0" w:rsidRDefault="004748D0">
    <w:pPr>
      <w:widowControl w:val="0"/>
      <w:pBdr>
        <w:bottom w:val="single" w:sz="12" w:space="0" w:color="auto"/>
      </w:pBdr>
      <w:autoSpaceDE w:val="0"/>
      <w:autoSpaceDN w:val="0"/>
      <w:adjustRightInd w:val="0"/>
      <w:spacing w:after="0" w:line="240" w:lineRule="auto"/>
      <w:jc w:val="center"/>
      <w:rPr>
        <w:rFonts w:ascii="Times New Roman" w:hAnsi="Times New Roman"/>
        <w:sz w:val="2"/>
        <w:szCs w:val="2"/>
      </w:rPr>
    </w:pPr>
  </w:p>
  <w:p w:rsidR="004748D0" w:rsidRDefault="004748D0">
    <w:r>
      <w:rPr>
        <w:rFonts w:ascii="Times New Roman" w:hAnsi="Times New Roman"/>
        <w:sz w:val="10"/>
        <w:szCs w:val="1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9234F"/>
    <w:rsid w:val="00081B66"/>
    <w:rsid w:val="00092E5C"/>
    <w:rsid w:val="000E075D"/>
    <w:rsid w:val="0037514F"/>
    <w:rsid w:val="0039733F"/>
    <w:rsid w:val="003F1779"/>
    <w:rsid w:val="00431437"/>
    <w:rsid w:val="004748D0"/>
    <w:rsid w:val="0051237C"/>
    <w:rsid w:val="005405BB"/>
    <w:rsid w:val="005D09F1"/>
    <w:rsid w:val="00684D09"/>
    <w:rsid w:val="0079234F"/>
    <w:rsid w:val="00AF2F73"/>
    <w:rsid w:val="00BA2525"/>
    <w:rsid w:val="00CA71F0"/>
    <w:rsid w:val="00F55F5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pPr>
    <w:rPr>
      <w:rFonts w:ascii="Arial" w:hAnsi="Arial" w:cs="Arial"/>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pPr>
    <w:rPr>
      <w:rFonts w:ascii="Arial" w:hAnsi="Arial" w:cs="Arial"/>
    </w:rPr>
  </w:style>
  <w:style w:type="paragraph" w:styleId="a3">
    <w:name w:val="header"/>
    <w:basedOn w:val="a"/>
    <w:link w:val="a4"/>
    <w:uiPriority w:val="99"/>
    <w:semiHidden/>
    <w:unhideWhenUsed/>
    <w:rsid w:val="000E075D"/>
    <w:pPr>
      <w:tabs>
        <w:tab w:val="center" w:pos="4677"/>
        <w:tab w:val="right" w:pos="9355"/>
      </w:tabs>
    </w:pPr>
  </w:style>
  <w:style w:type="character" w:customStyle="1" w:styleId="a4">
    <w:name w:val="Верхний колонтитул Знак"/>
    <w:basedOn w:val="a0"/>
    <w:link w:val="a3"/>
    <w:uiPriority w:val="99"/>
    <w:semiHidden/>
    <w:rsid w:val="000E075D"/>
  </w:style>
  <w:style w:type="paragraph" w:styleId="a5">
    <w:name w:val="footer"/>
    <w:basedOn w:val="a"/>
    <w:link w:val="a6"/>
    <w:uiPriority w:val="99"/>
    <w:semiHidden/>
    <w:unhideWhenUsed/>
    <w:rsid w:val="000E075D"/>
    <w:pPr>
      <w:tabs>
        <w:tab w:val="center" w:pos="4677"/>
        <w:tab w:val="right" w:pos="9355"/>
      </w:tabs>
    </w:pPr>
  </w:style>
  <w:style w:type="character" w:customStyle="1" w:styleId="a6">
    <w:name w:val="Нижний колонтитул Знак"/>
    <w:basedOn w:val="a0"/>
    <w:link w:val="a5"/>
    <w:uiPriority w:val="99"/>
    <w:semiHidden/>
    <w:rsid w:val="000E075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 TargetMode="External"/><Relationship Id="rId13" Type="http://schemas.openxmlformats.org/officeDocument/2006/relationships/image" Target="media/image5.wmf"/><Relationship Id="rId18" Type="http://schemas.openxmlformats.org/officeDocument/2006/relationships/header" Target="header2.xml"/><Relationship Id="rId26" Type="http://schemas.openxmlformats.org/officeDocument/2006/relationships/image" Target="media/image12.wmf"/><Relationship Id="rId39"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image" Target="media/image20.wmf"/><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image" Target="media/image24.wmf"/><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header" Target="header3.xml"/><Relationship Id="rId29" Type="http://schemas.openxmlformats.org/officeDocument/2006/relationships/image" Target="media/image15.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8.wmf"/><Relationship Id="rId37" Type="http://schemas.openxmlformats.org/officeDocument/2006/relationships/image" Target="media/image23.wmf"/><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image" Target="media/image22.wmf"/><Relationship Id="rId10" Type="http://schemas.openxmlformats.org/officeDocument/2006/relationships/image" Target="media/image2.wmf"/><Relationship Id="rId19" Type="http://schemas.openxmlformats.org/officeDocument/2006/relationships/footer" Target="footer2.xml"/><Relationship Id="rId31" Type="http://schemas.openxmlformats.org/officeDocument/2006/relationships/image" Target="media/image17.wmf"/><Relationship Id="rId4" Type="http://schemas.openxmlformats.org/officeDocument/2006/relationships/webSettings" Target="webSettings.xml"/><Relationship Id="rId9" Type="http://schemas.openxmlformats.org/officeDocument/2006/relationships/hyperlink" Target="http://www.consultant.ru" TargetMode="External"/><Relationship Id="rId14" Type="http://schemas.openxmlformats.org/officeDocument/2006/relationships/header" Target="header1.xml"/><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1.wmf"/></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F40502-E93C-4763-A41D-6516A68BA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777</Pages>
  <Words>293364</Words>
  <Characters>1672178</Characters>
  <Application>Microsoft Office Word</Application>
  <DocSecurity>2</DocSecurity>
  <Lines>13934</Lines>
  <Paragraphs>3923</Paragraphs>
  <ScaleCrop>false</ScaleCrop>
  <HeadingPairs>
    <vt:vector size="2" baseType="variant">
      <vt:variant>
        <vt:lpstr>Название</vt:lpstr>
      </vt:variant>
      <vt:variant>
        <vt:i4>1</vt:i4>
      </vt:variant>
    </vt:vector>
  </HeadingPairs>
  <TitlesOfParts>
    <vt:vector size="1" baseType="lpstr">
      <vt:lpstr>Приказ Минобрнауки России от 26.12.2013 N 1408"Об утверждении примерных программ профессионального обучения водителей транспортных средств соответствующих категорий и подкатегорий"(Зарегистрировано в Минюсте России 09.07.2014 N 33026)</vt:lpstr>
    </vt:vector>
  </TitlesOfParts>
  <Company>MICROSOFT</Company>
  <LinksUpToDate>false</LinksUpToDate>
  <CharactersWithSpaces>1961619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Минобрнауки России от 26.12.2013 N 1408"Об утверждении примерных программ профессионального обучения водителей транспортных средств соответствующих категорий и подкатегорий"(Зарегистрировано в Минюсте России 09.07.2014 N 33026)</dc:title>
  <dc:creator>ConsultantPlus</dc:creator>
  <cp:lastModifiedBy>автошкола ФОРСАЖ</cp:lastModifiedBy>
  <cp:revision>7</cp:revision>
  <cp:lastPrinted>2014-08-11T11:00:00Z</cp:lastPrinted>
  <dcterms:created xsi:type="dcterms:W3CDTF">2014-08-11T09:12:00Z</dcterms:created>
  <dcterms:modified xsi:type="dcterms:W3CDTF">2014-08-11T11:13:00Z</dcterms:modified>
</cp:coreProperties>
</file>