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08" w:rsidRPr="008469A5" w:rsidRDefault="00036B08" w:rsidP="00036B0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036B08" w:rsidRPr="008469A5" w:rsidRDefault="00036B08" w:rsidP="00036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036B08" w:rsidRPr="008469A5" w:rsidRDefault="00036B08" w:rsidP="00036B08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036B08" w:rsidRPr="008469A5" w:rsidRDefault="00036B08" w:rsidP="00036B08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036B08" w:rsidRPr="008E7F95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  <w:r w:rsidRPr="008E7F95">
        <w:rPr>
          <w:rFonts w:ascii="Times New Roman" w:hAnsi="Times New Roman" w:cs="Times New Roman"/>
          <w:b/>
          <w:sz w:val="40"/>
          <w:szCs w:val="40"/>
        </w:rPr>
        <w:t>"Основы управления транспортными средствами категории "B".</w:t>
      </w:r>
    </w:p>
    <w:p w:rsidR="00036B08" w:rsidRPr="008E7F95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036B08" w:rsidRDefault="00036B08" w:rsidP="00036B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Par1453"/>
      <w:bookmarkEnd w:id="0"/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Pr="005D09F1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3.2.2. Учебный предмет "Основы управления транспортными средствами категории "B".</w:t>
      </w: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55"/>
      <w:bookmarkEnd w:id="1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036B08" w:rsidRPr="0039733F" w:rsidTr="009C1DA7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6B08" w:rsidRPr="0039733F" w:rsidTr="009C1DA7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36B08" w:rsidRPr="0039733F" w:rsidTr="009C1DA7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36B08" w:rsidRPr="0039733F" w:rsidTr="009C1DA7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036B08" w:rsidRPr="0039733F" w:rsidTr="009C1DA7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036B08" w:rsidRPr="0039733F" w:rsidTr="009C1DA7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036B08" w:rsidRPr="0039733F" w:rsidTr="009C1DA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036B08" w:rsidRPr="0039733F" w:rsidTr="009C1DA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B08" w:rsidRPr="0039733F" w:rsidRDefault="00036B08" w:rsidP="009C1DA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C2D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порядок движения в жилых зонах; особенности управления транспортным средством при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 xml:space="preserve">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036B08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C2D">
        <w:rPr>
          <w:rFonts w:ascii="Times New Roman" w:hAnsi="Times New Roman" w:cs="Times New Roman"/>
          <w:b/>
          <w:sz w:val="24"/>
          <w:szCs w:val="24"/>
        </w:rPr>
        <w:t xml:space="preserve">Управление транспортным средством в нештатных ситуациях: </w:t>
      </w:r>
      <w:r w:rsidRPr="00AF2F73">
        <w:rPr>
          <w:rFonts w:ascii="Times New Roman" w:hAnsi="Times New Roman" w:cs="Times New Roman"/>
          <w:sz w:val="24"/>
          <w:szCs w:val="24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действия водителя при возгорании и падении транспортного средства в воду.</w:t>
      </w:r>
      <w:r w:rsidRPr="00AF7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Решение ситуационных задач.</w:t>
      </w:r>
    </w:p>
    <w:p w:rsidR="00036B08" w:rsidRPr="00AF2F73" w:rsidRDefault="00036B08" w:rsidP="0003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486"/>
      <w:bookmarkEnd w:id="2"/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36B08" w:rsidRDefault="00036B08" w:rsidP="00036B0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B08"/>
    <w:rsid w:val="00036B08"/>
    <w:rsid w:val="000461E7"/>
    <w:rsid w:val="000739E9"/>
    <w:rsid w:val="000A25E6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74D25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5C15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Company>1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2014-10-12T07:00:00Z</dcterms:created>
  <dcterms:modified xsi:type="dcterms:W3CDTF">2014-10-12T07:00:00Z</dcterms:modified>
</cp:coreProperties>
</file>